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A6E7A" w:rsidRPr="00D572B6" w:rsidRDefault="00C90E06" w:rsidP="00977898">
      <w:pPr>
        <w:jc w:val="center"/>
        <w:rPr>
          <w:sz w:val="36"/>
          <w:szCs w:val="36"/>
        </w:rPr>
      </w:pPr>
      <w:r w:rsidRPr="00D572B6">
        <w:rPr>
          <w:sz w:val="36"/>
          <w:szCs w:val="36"/>
        </w:rPr>
        <w:t>General Notes on the Magnetome</w:t>
      </w:r>
      <w:r w:rsidR="00D572B6">
        <w:rPr>
          <w:sz w:val="36"/>
          <w:szCs w:val="36"/>
        </w:rPr>
        <w:t>ter Data in TDAS</w:t>
      </w:r>
    </w:p>
    <w:p w:rsidR="00D572B6" w:rsidRDefault="00D572B6" w:rsidP="00D572B6">
      <w:pPr>
        <w:tabs>
          <w:tab w:val="center" w:pos="5040"/>
          <w:tab w:val="left" w:pos="6151"/>
        </w:tabs>
      </w:pPr>
      <w:r>
        <w:tab/>
      </w:r>
      <w:r w:rsidR="005D5927">
        <w:t>May 2014</w:t>
      </w:r>
      <w:r>
        <w:tab/>
      </w:r>
    </w:p>
    <w:p w:rsidR="00D572B6" w:rsidRDefault="00D572B6" w:rsidP="00D572B6">
      <w:pPr>
        <w:tabs>
          <w:tab w:val="center" w:pos="5040"/>
          <w:tab w:val="left" w:pos="6151"/>
        </w:tabs>
      </w:pPr>
    </w:p>
    <w:p w:rsidR="00D572B6" w:rsidRDefault="00D572B6" w:rsidP="00D572B6">
      <w:pPr>
        <w:tabs>
          <w:tab w:val="center" w:pos="5040"/>
          <w:tab w:val="left" w:pos="6151"/>
        </w:tabs>
      </w:pPr>
    </w:p>
    <w:p w:rsidR="00D572B6" w:rsidRDefault="00D572B6" w:rsidP="00D572B6">
      <w:pPr>
        <w:tabs>
          <w:tab w:val="center" w:pos="5040"/>
          <w:tab w:val="left" w:pos="6151"/>
        </w:tabs>
      </w:pPr>
    </w:p>
    <w:p w:rsidR="00D572B6" w:rsidRDefault="00D572B6" w:rsidP="00D572B6">
      <w:pPr>
        <w:tabs>
          <w:tab w:val="center" w:pos="5040"/>
          <w:tab w:val="left" w:pos="6151"/>
        </w:tabs>
      </w:pPr>
    </w:p>
    <w:p w:rsidR="00D572B6" w:rsidRDefault="00D572B6" w:rsidP="00D572B6">
      <w:pPr>
        <w:tabs>
          <w:tab w:val="center" w:pos="5040"/>
          <w:tab w:val="left" w:pos="6151"/>
        </w:tabs>
      </w:pPr>
    </w:p>
    <w:p w:rsidR="00D572B6" w:rsidRDefault="00D572B6" w:rsidP="00D572B6">
      <w:pPr>
        <w:pStyle w:val="Header"/>
        <w:tabs>
          <w:tab w:val="clear" w:pos="4320"/>
          <w:tab w:val="clear" w:pos="8640"/>
        </w:tabs>
        <w:rPr>
          <w:lang w:val="fr-FR"/>
        </w:rPr>
      </w:pPr>
    </w:p>
    <w:p w:rsidR="00D572B6" w:rsidRDefault="00120CC3" w:rsidP="00D572B6">
      <w:pPr>
        <w:pStyle w:val="Header"/>
        <w:tabs>
          <w:tab w:val="clear" w:pos="4320"/>
          <w:tab w:val="clear" w:pos="8640"/>
        </w:tabs>
        <w:rPr>
          <w:lang w:val="fr-FR"/>
        </w:rPr>
      </w:pPr>
      <w:r>
        <w:pict>
          <v:line id="_x0000_s2058" style="position:absolute;z-index:251658752" from="0,10.85pt" to="259.2pt,10.85pt" strokeweight=".35mm">
            <v:stroke joinstyle="miter"/>
          </v:line>
        </w:pict>
      </w:r>
    </w:p>
    <w:p w:rsidR="00D572B6" w:rsidRDefault="00D85564" w:rsidP="00D572B6">
      <w:pPr>
        <w:pStyle w:val="Header"/>
        <w:tabs>
          <w:tab w:val="clear" w:pos="4320"/>
          <w:tab w:val="clear" w:pos="8640"/>
        </w:tabs>
      </w:pPr>
      <w:r>
        <w:t>Cynthia Russell</w:t>
      </w:r>
      <w:r w:rsidR="00D572B6">
        <w:t xml:space="preserve">, THEMIS Science Software Engineer </w:t>
      </w:r>
    </w:p>
    <w:p w:rsidR="00D572B6" w:rsidRDefault="00D572B6" w:rsidP="00D572B6">
      <w:pPr>
        <w:tabs>
          <w:tab w:val="center" w:pos="5040"/>
          <w:tab w:val="left" w:pos="6151"/>
        </w:tabs>
      </w:pPr>
    </w:p>
    <w:p w:rsidR="00D85564" w:rsidRDefault="00D85564" w:rsidP="00D572B6">
      <w:pPr>
        <w:tabs>
          <w:tab w:val="center" w:pos="5040"/>
          <w:tab w:val="left" w:pos="6151"/>
        </w:tabs>
      </w:pPr>
    </w:p>
    <w:p w:rsidR="00D85564" w:rsidRDefault="00D85564" w:rsidP="00D572B6">
      <w:pPr>
        <w:tabs>
          <w:tab w:val="center" w:pos="5040"/>
          <w:tab w:val="left" w:pos="6151"/>
        </w:tabs>
      </w:pPr>
    </w:p>
    <w:p w:rsidR="00D85564" w:rsidRDefault="00D85564" w:rsidP="00D572B6">
      <w:pPr>
        <w:tabs>
          <w:tab w:val="center" w:pos="5040"/>
          <w:tab w:val="left" w:pos="6151"/>
        </w:tabs>
      </w:pPr>
    </w:p>
    <w:p w:rsidR="00D85564" w:rsidRDefault="00D85564" w:rsidP="00D572B6">
      <w:pPr>
        <w:tabs>
          <w:tab w:val="center" w:pos="5040"/>
          <w:tab w:val="left" w:pos="6151"/>
        </w:tabs>
      </w:pPr>
    </w:p>
    <w:p w:rsidR="00D85564" w:rsidRDefault="00D85564" w:rsidP="00D572B6">
      <w:pPr>
        <w:tabs>
          <w:tab w:val="center" w:pos="5040"/>
          <w:tab w:val="left" w:pos="6151"/>
        </w:tabs>
      </w:pPr>
    </w:p>
    <w:p w:rsidR="00D85564" w:rsidRDefault="00D85564" w:rsidP="00D572B6">
      <w:pPr>
        <w:tabs>
          <w:tab w:val="center" w:pos="5040"/>
          <w:tab w:val="left" w:pos="6151"/>
        </w:tabs>
      </w:pPr>
    </w:p>
    <w:p w:rsidR="00D85564" w:rsidRDefault="00D85564" w:rsidP="00D572B6">
      <w:pPr>
        <w:tabs>
          <w:tab w:val="center" w:pos="5040"/>
          <w:tab w:val="left" w:pos="6151"/>
        </w:tabs>
      </w:pPr>
    </w:p>
    <w:p w:rsidR="00D85564" w:rsidRDefault="00D85564" w:rsidP="00D572B6">
      <w:pPr>
        <w:tabs>
          <w:tab w:val="center" w:pos="5040"/>
          <w:tab w:val="left" w:pos="6151"/>
        </w:tabs>
      </w:pPr>
    </w:p>
    <w:p w:rsidR="00D85564" w:rsidRDefault="00D85564" w:rsidP="00D572B6">
      <w:pPr>
        <w:tabs>
          <w:tab w:val="center" w:pos="5040"/>
          <w:tab w:val="left" w:pos="6151"/>
        </w:tabs>
      </w:pPr>
    </w:p>
    <w:p w:rsidR="00D85564" w:rsidRDefault="00D85564" w:rsidP="00D572B6">
      <w:pPr>
        <w:tabs>
          <w:tab w:val="center" w:pos="5040"/>
          <w:tab w:val="left" w:pos="6151"/>
        </w:tabs>
      </w:pPr>
    </w:p>
    <w:p w:rsidR="00D85564" w:rsidRDefault="00D85564" w:rsidP="00D572B6">
      <w:pPr>
        <w:tabs>
          <w:tab w:val="center" w:pos="5040"/>
          <w:tab w:val="left" w:pos="6151"/>
        </w:tabs>
      </w:pPr>
    </w:p>
    <w:p w:rsidR="00D85564" w:rsidRDefault="00D85564" w:rsidP="00D572B6">
      <w:pPr>
        <w:tabs>
          <w:tab w:val="center" w:pos="5040"/>
          <w:tab w:val="left" w:pos="6151"/>
        </w:tabs>
      </w:pPr>
    </w:p>
    <w:p w:rsidR="00D85564" w:rsidRDefault="00D85564" w:rsidP="00D572B6">
      <w:pPr>
        <w:tabs>
          <w:tab w:val="center" w:pos="5040"/>
          <w:tab w:val="left" w:pos="6151"/>
        </w:tabs>
      </w:pPr>
    </w:p>
    <w:p w:rsidR="00D85564" w:rsidRDefault="00D85564" w:rsidP="00D572B6">
      <w:pPr>
        <w:tabs>
          <w:tab w:val="center" w:pos="5040"/>
          <w:tab w:val="left" w:pos="6151"/>
        </w:tabs>
      </w:pPr>
    </w:p>
    <w:p w:rsidR="00D85564" w:rsidRDefault="00D85564" w:rsidP="00D572B6">
      <w:pPr>
        <w:tabs>
          <w:tab w:val="center" w:pos="5040"/>
          <w:tab w:val="left" w:pos="6151"/>
        </w:tabs>
      </w:pPr>
    </w:p>
    <w:p w:rsidR="00D85564" w:rsidRDefault="00D85564" w:rsidP="00D572B6">
      <w:pPr>
        <w:tabs>
          <w:tab w:val="center" w:pos="5040"/>
          <w:tab w:val="left" w:pos="6151"/>
        </w:tabs>
      </w:pPr>
    </w:p>
    <w:p w:rsidR="00D85564" w:rsidRDefault="00D85564" w:rsidP="00D572B6">
      <w:pPr>
        <w:tabs>
          <w:tab w:val="center" w:pos="5040"/>
          <w:tab w:val="left" w:pos="6151"/>
        </w:tabs>
      </w:pPr>
    </w:p>
    <w:p w:rsidR="00D85564" w:rsidRDefault="00D85564" w:rsidP="00D572B6">
      <w:pPr>
        <w:tabs>
          <w:tab w:val="center" w:pos="5040"/>
          <w:tab w:val="left" w:pos="6151"/>
        </w:tabs>
      </w:pPr>
    </w:p>
    <w:p w:rsidR="00D85564" w:rsidRDefault="00D85564" w:rsidP="00D572B6">
      <w:pPr>
        <w:tabs>
          <w:tab w:val="center" w:pos="5040"/>
          <w:tab w:val="left" w:pos="6151"/>
        </w:tabs>
      </w:pPr>
    </w:p>
    <w:p w:rsidR="00D85564" w:rsidRDefault="00D85564" w:rsidP="00D572B6">
      <w:pPr>
        <w:tabs>
          <w:tab w:val="center" w:pos="5040"/>
          <w:tab w:val="left" w:pos="6151"/>
        </w:tabs>
      </w:pPr>
    </w:p>
    <w:p w:rsidR="00D85564" w:rsidRDefault="00D85564" w:rsidP="00D572B6">
      <w:pPr>
        <w:tabs>
          <w:tab w:val="center" w:pos="5040"/>
          <w:tab w:val="left" w:pos="6151"/>
        </w:tabs>
      </w:pPr>
    </w:p>
    <w:p w:rsidR="00D85564" w:rsidRDefault="00D85564" w:rsidP="00D572B6">
      <w:pPr>
        <w:tabs>
          <w:tab w:val="center" w:pos="5040"/>
          <w:tab w:val="left" w:pos="6151"/>
        </w:tabs>
      </w:pPr>
    </w:p>
    <w:p w:rsidR="00D85564" w:rsidRDefault="00D85564" w:rsidP="00D572B6">
      <w:pPr>
        <w:tabs>
          <w:tab w:val="center" w:pos="5040"/>
          <w:tab w:val="left" w:pos="6151"/>
        </w:tabs>
      </w:pPr>
    </w:p>
    <w:p w:rsidR="00D85564" w:rsidRDefault="00D85564" w:rsidP="00D572B6">
      <w:pPr>
        <w:tabs>
          <w:tab w:val="center" w:pos="5040"/>
          <w:tab w:val="left" w:pos="6151"/>
        </w:tabs>
      </w:pPr>
    </w:p>
    <w:p w:rsidR="00D85564" w:rsidRDefault="00D85564" w:rsidP="00D572B6">
      <w:pPr>
        <w:tabs>
          <w:tab w:val="center" w:pos="5040"/>
          <w:tab w:val="left" w:pos="6151"/>
        </w:tabs>
      </w:pPr>
    </w:p>
    <w:p w:rsidR="00D85564" w:rsidRDefault="00D85564" w:rsidP="00D572B6">
      <w:pPr>
        <w:tabs>
          <w:tab w:val="center" w:pos="5040"/>
          <w:tab w:val="left" w:pos="6151"/>
        </w:tabs>
      </w:pPr>
    </w:p>
    <w:p w:rsidR="00D85564" w:rsidRDefault="00D85564" w:rsidP="00D572B6">
      <w:pPr>
        <w:tabs>
          <w:tab w:val="center" w:pos="5040"/>
          <w:tab w:val="left" w:pos="6151"/>
        </w:tabs>
      </w:pPr>
    </w:p>
    <w:p w:rsidR="00D85564" w:rsidRDefault="00D85564" w:rsidP="00D572B6">
      <w:pPr>
        <w:tabs>
          <w:tab w:val="center" w:pos="5040"/>
          <w:tab w:val="left" w:pos="6151"/>
        </w:tabs>
      </w:pPr>
    </w:p>
    <w:p w:rsidR="00D85564" w:rsidRDefault="00D85564" w:rsidP="00D572B6">
      <w:pPr>
        <w:tabs>
          <w:tab w:val="center" w:pos="5040"/>
          <w:tab w:val="left" w:pos="6151"/>
        </w:tabs>
      </w:pPr>
    </w:p>
    <w:p w:rsidR="00D85564" w:rsidRDefault="00D85564" w:rsidP="00D572B6">
      <w:pPr>
        <w:tabs>
          <w:tab w:val="center" w:pos="5040"/>
          <w:tab w:val="left" w:pos="6151"/>
        </w:tabs>
      </w:pPr>
    </w:p>
    <w:p w:rsidR="00D85564" w:rsidRDefault="00D85564" w:rsidP="00D572B6">
      <w:pPr>
        <w:tabs>
          <w:tab w:val="center" w:pos="5040"/>
          <w:tab w:val="left" w:pos="6151"/>
        </w:tabs>
      </w:pPr>
    </w:p>
    <w:p w:rsidR="00D85564" w:rsidRDefault="00D85564" w:rsidP="00D572B6">
      <w:pPr>
        <w:tabs>
          <w:tab w:val="center" w:pos="5040"/>
          <w:tab w:val="left" w:pos="6151"/>
        </w:tabs>
      </w:pPr>
    </w:p>
    <w:p w:rsidR="00D85564" w:rsidRDefault="00D85564" w:rsidP="00D572B6">
      <w:pPr>
        <w:tabs>
          <w:tab w:val="center" w:pos="5040"/>
          <w:tab w:val="left" w:pos="6151"/>
        </w:tabs>
      </w:pPr>
    </w:p>
    <w:p w:rsidR="00D85564" w:rsidRDefault="00D85564" w:rsidP="00D572B6">
      <w:pPr>
        <w:tabs>
          <w:tab w:val="center" w:pos="5040"/>
          <w:tab w:val="left" w:pos="6151"/>
        </w:tabs>
      </w:pPr>
    </w:p>
    <w:p w:rsidR="00D85564" w:rsidRDefault="00D85564" w:rsidP="00D572B6">
      <w:pPr>
        <w:tabs>
          <w:tab w:val="center" w:pos="5040"/>
          <w:tab w:val="left" w:pos="6151"/>
        </w:tabs>
      </w:pPr>
    </w:p>
    <w:p w:rsidR="00D85564" w:rsidRDefault="00D85564" w:rsidP="00D572B6">
      <w:pPr>
        <w:tabs>
          <w:tab w:val="center" w:pos="5040"/>
          <w:tab w:val="left" w:pos="6151"/>
        </w:tabs>
      </w:pPr>
    </w:p>
    <w:p w:rsidR="00D85564" w:rsidRDefault="001C2A19" w:rsidP="00D572B6">
      <w:pPr>
        <w:tabs>
          <w:tab w:val="center" w:pos="5040"/>
          <w:tab w:val="left" w:pos="6151"/>
        </w:tabs>
      </w:pPr>
      <w:proofErr w:type="gramStart"/>
      <w:r>
        <w:t>Document  can</w:t>
      </w:r>
      <w:proofErr w:type="gramEnd"/>
      <w:r>
        <w:t xml:space="preserve"> be found at: </w:t>
      </w:r>
    </w:p>
    <w:p w:rsidR="00D85564" w:rsidRDefault="001C2A19" w:rsidP="00D572B6">
      <w:pPr>
        <w:tabs>
          <w:tab w:val="center" w:pos="5040"/>
          <w:tab w:val="left" w:pos="6151"/>
        </w:tabs>
      </w:pPr>
      <w:r w:rsidRPr="001C2A19">
        <w:t>http://themis</w:t>
      </w:r>
      <w:r>
        <w:t>.ssl.berkeley.edu/themisftp/3GroundSystems/3.2ScienceOperations/ScienceOperations</w:t>
      </w:r>
      <w:r w:rsidRPr="001C2A19">
        <w:t>Documents/</w:t>
      </w:r>
    </w:p>
    <w:p w:rsidR="00D85564" w:rsidRDefault="00D85564" w:rsidP="00D572B6">
      <w:pPr>
        <w:tabs>
          <w:tab w:val="center" w:pos="5040"/>
          <w:tab w:val="left" w:pos="6151"/>
        </w:tabs>
      </w:pPr>
      <w:r>
        <w:t>C</w:t>
      </w:r>
      <w:proofErr w:type="gramStart"/>
      <w:r>
        <w:t>:/</w:t>
      </w:r>
      <w:proofErr w:type="gramEnd"/>
      <w:r>
        <w:t>Users/clrussell/Desktop/My Documents/TDAS GMAG Docs/GMAG_Station_Data_Processing_Notes.docx</w:t>
      </w:r>
    </w:p>
    <w:p w:rsidR="003F422C" w:rsidRDefault="00D572B6" w:rsidP="00D85564">
      <w:pPr>
        <w:rPr>
          <w:sz w:val="28"/>
          <w:szCs w:val="28"/>
        </w:rPr>
      </w:pPr>
      <w:r>
        <w:rPr>
          <w:sz w:val="28"/>
          <w:szCs w:val="28"/>
        </w:rPr>
        <w:br w:type="page"/>
      </w:r>
    </w:p>
    <w:p w:rsidR="009F3F8B" w:rsidRDefault="00120CC3">
      <w:pPr>
        <w:pStyle w:val="TOC1"/>
        <w:tabs>
          <w:tab w:val="right" w:leader="dot" w:pos="10070"/>
        </w:tabs>
        <w:rPr>
          <w:rFonts w:asciiTheme="minorHAnsi" w:eastAsiaTheme="minorEastAsia" w:hAnsiTheme="minorHAnsi" w:cstheme="minorBidi"/>
          <w:caps w:val="0"/>
          <w:noProof/>
          <w:szCs w:val="22"/>
          <w:lang w:eastAsia="en-US"/>
        </w:rPr>
      </w:pPr>
      <w:r w:rsidRPr="00120CC3">
        <w:rPr>
          <w:caps w:val="0"/>
          <w:sz w:val="28"/>
          <w:szCs w:val="28"/>
        </w:rPr>
        <w:lastRenderedPageBreak/>
        <w:fldChar w:fldCharType="begin"/>
      </w:r>
      <w:r w:rsidR="00590F51">
        <w:rPr>
          <w:caps w:val="0"/>
          <w:sz w:val="28"/>
          <w:szCs w:val="28"/>
        </w:rPr>
        <w:instrText xml:space="preserve"> TOC \o "1-3" \h \z \u \t "Heading 7,1" </w:instrText>
      </w:r>
      <w:r w:rsidRPr="00120CC3">
        <w:rPr>
          <w:caps w:val="0"/>
          <w:sz w:val="28"/>
          <w:szCs w:val="28"/>
        </w:rPr>
        <w:fldChar w:fldCharType="separate"/>
      </w:r>
      <w:hyperlink w:anchor="_Toc389120604" w:history="1">
        <w:r w:rsidR="009F3F8B" w:rsidRPr="00CC6C45">
          <w:rPr>
            <w:rStyle w:val="Hyperlink"/>
            <w:noProof/>
            <w:kern w:val="28"/>
          </w:rPr>
          <w:t>1.</w:t>
        </w:r>
        <w:r w:rsidR="009F3F8B" w:rsidRPr="00CC6C45">
          <w:rPr>
            <w:rStyle w:val="Hyperlink"/>
            <w:noProof/>
          </w:rPr>
          <w:t xml:space="preserve"> Introduction</w:t>
        </w:r>
        <w:r w:rsidR="009F3F8B">
          <w:rPr>
            <w:noProof/>
            <w:webHidden/>
          </w:rPr>
          <w:tab/>
        </w:r>
        <w:r w:rsidR="009F3F8B">
          <w:rPr>
            <w:noProof/>
            <w:webHidden/>
          </w:rPr>
          <w:fldChar w:fldCharType="begin"/>
        </w:r>
        <w:r w:rsidR="009F3F8B">
          <w:rPr>
            <w:noProof/>
            <w:webHidden/>
          </w:rPr>
          <w:instrText xml:space="preserve"> PAGEREF _Toc389120604 \h </w:instrText>
        </w:r>
        <w:r w:rsidR="009F3F8B">
          <w:rPr>
            <w:noProof/>
            <w:webHidden/>
          </w:rPr>
        </w:r>
        <w:r w:rsidR="009F3F8B">
          <w:rPr>
            <w:noProof/>
            <w:webHidden/>
          </w:rPr>
          <w:fldChar w:fldCharType="separate"/>
        </w:r>
        <w:r w:rsidR="00D85564">
          <w:rPr>
            <w:noProof/>
            <w:webHidden/>
          </w:rPr>
          <w:t>7</w:t>
        </w:r>
        <w:r w:rsidR="009F3F8B">
          <w:rPr>
            <w:noProof/>
            <w:webHidden/>
          </w:rPr>
          <w:fldChar w:fldCharType="end"/>
        </w:r>
      </w:hyperlink>
    </w:p>
    <w:p w:rsidR="009F3F8B" w:rsidRDefault="009F3F8B">
      <w:pPr>
        <w:pStyle w:val="TOC1"/>
        <w:tabs>
          <w:tab w:val="right" w:leader="dot" w:pos="10070"/>
        </w:tabs>
        <w:rPr>
          <w:rFonts w:asciiTheme="minorHAnsi" w:eastAsiaTheme="minorEastAsia" w:hAnsiTheme="minorHAnsi" w:cstheme="minorBidi"/>
          <w:caps w:val="0"/>
          <w:noProof/>
          <w:szCs w:val="22"/>
          <w:lang w:eastAsia="en-US"/>
        </w:rPr>
      </w:pPr>
      <w:hyperlink w:anchor="_Toc389120605" w:history="1">
        <w:r w:rsidRPr="00CC6C45">
          <w:rPr>
            <w:rStyle w:val="Hyperlink"/>
            <w:noProof/>
            <w:kern w:val="28"/>
          </w:rPr>
          <w:t>2.</w:t>
        </w:r>
        <w:r w:rsidRPr="00CC6C45">
          <w:rPr>
            <w:rStyle w:val="Hyperlink"/>
            <w:noProof/>
          </w:rPr>
          <w:t xml:space="preserve"> GMAG data download and processing</w:t>
        </w:r>
        <w:r>
          <w:rPr>
            <w:noProof/>
            <w:webHidden/>
          </w:rPr>
          <w:tab/>
        </w:r>
        <w:r>
          <w:rPr>
            <w:noProof/>
            <w:webHidden/>
          </w:rPr>
          <w:fldChar w:fldCharType="begin"/>
        </w:r>
        <w:r>
          <w:rPr>
            <w:noProof/>
            <w:webHidden/>
          </w:rPr>
          <w:instrText xml:space="preserve"> PAGEREF _Toc389120605 \h </w:instrText>
        </w:r>
        <w:r>
          <w:rPr>
            <w:noProof/>
            <w:webHidden/>
          </w:rPr>
        </w:r>
        <w:r>
          <w:rPr>
            <w:noProof/>
            <w:webHidden/>
          </w:rPr>
          <w:fldChar w:fldCharType="separate"/>
        </w:r>
        <w:r w:rsidR="00D85564">
          <w:rPr>
            <w:noProof/>
            <w:webHidden/>
          </w:rPr>
          <w:t>7</w:t>
        </w:r>
        <w:r>
          <w:rPr>
            <w:noProof/>
            <w:webHidden/>
          </w:rPr>
          <w:fldChar w:fldCharType="end"/>
        </w:r>
      </w:hyperlink>
    </w:p>
    <w:p w:rsidR="009F3F8B" w:rsidRDefault="009F3F8B">
      <w:pPr>
        <w:pStyle w:val="TOC2"/>
        <w:tabs>
          <w:tab w:val="right" w:leader="dot" w:pos="10070"/>
        </w:tabs>
        <w:rPr>
          <w:rFonts w:asciiTheme="minorHAnsi" w:eastAsiaTheme="minorEastAsia" w:hAnsiTheme="minorHAnsi" w:cstheme="minorBidi"/>
          <w:noProof/>
          <w:szCs w:val="22"/>
          <w:lang w:eastAsia="en-US"/>
        </w:rPr>
      </w:pPr>
      <w:hyperlink w:anchor="_Toc389120606" w:history="1">
        <w:r w:rsidRPr="00CC6C45">
          <w:rPr>
            <w:rStyle w:val="Hyperlink"/>
            <w:noProof/>
          </w:rPr>
          <w:t>2.1 EPO Sites</w:t>
        </w:r>
        <w:r>
          <w:rPr>
            <w:noProof/>
            <w:webHidden/>
          </w:rPr>
          <w:tab/>
        </w:r>
        <w:r>
          <w:rPr>
            <w:noProof/>
            <w:webHidden/>
          </w:rPr>
          <w:fldChar w:fldCharType="begin"/>
        </w:r>
        <w:r>
          <w:rPr>
            <w:noProof/>
            <w:webHidden/>
          </w:rPr>
          <w:instrText xml:space="preserve"> PAGEREF _Toc389120606 \h </w:instrText>
        </w:r>
        <w:r>
          <w:rPr>
            <w:noProof/>
            <w:webHidden/>
          </w:rPr>
        </w:r>
        <w:r>
          <w:rPr>
            <w:noProof/>
            <w:webHidden/>
          </w:rPr>
          <w:fldChar w:fldCharType="separate"/>
        </w:r>
        <w:r w:rsidR="00D85564">
          <w:rPr>
            <w:noProof/>
            <w:webHidden/>
          </w:rPr>
          <w:t>8</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07" w:history="1">
        <w:r w:rsidRPr="00CC6C45">
          <w:rPr>
            <w:rStyle w:val="Hyperlink"/>
            <w:noProof/>
          </w:rPr>
          <w:t>2.1.1 Site list</w:t>
        </w:r>
        <w:r>
          <w:rPr>
            <w:noProof/>
            <w:webHidden/>
          </w:rPr>
          <w:tab/>
        </w:r>
        <w:r>
          <w:rPr>
            <w:noProof/>
            <w:webHidden/>
          </w:rPr>
          <w:fldChar w:fldCharType="begin"/>
        </w:r>
        <w:r>
          <w:rPr>
            <w:noProof/>
            <w:webHidden/>
          </w:rPr>
          <w:instrText xml:space="preserve"> PAGEREF _Toc389120607 \h </w:instrText>
        </w:r>
        <w:r>
          <w:rPr>
            <w:noProof/>
            <w:webHidden/>
          </w:rPr>
        </w:r>
        <w:r>
          <w:rPr>
            <w:noProof/>
            <w:webHidden/>
          </w:rPr>
          <w:fldChar w:fldCharType="separate"/>
        </w:r>
        <w:r w:rsidR="00D85564">
          <w:rPr>
            <w:noProof/>
            <w:webHidden/>
          </w:rPr>
          <w:t>8</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08" w:history="1">
        <w:r w:rsidRPr="00CC6C45">
          <w:rPr>
            <w:rStyle w:val="Hyperlink"/>
            <w:noProof/>
          </w:rPr>
          <w:t>2.1.2 Contact Names</w:t>
        </w:r>
        <w:r>
          <w:rPr>
            <w:noProof/>
            <w:webHidden/>
          </w:rPr>
          <w:tab/>
        </w:r>
        <w:r>
          <w:rPr>
            <w:noProof/>
            <w:webHidden/>
          </w:rPr>
          <w:fldChar w:fldCharType="begin"/>
        </w:r>
        <w:r>
          <w:rPr>
            <w:noProof/>
            <w:webHidden/>
          </w:rPr>
          <w:instrText xml:space="preserve"> PAGEREF _Toc389120608 \h </w:instrText>
        </w:r>
        <w:r>
          <w:rPr>
            <w:noProof/>
            <w:webHidden/>
          </w:rPr>
        </w:r>
        <w:r>
          <w:rPr>
            <w:noProof/>
            <w:webHidden/>
          </w:rPr>
          <w:fldChar w:fldCharType="separate"/>
        </w:r>
        <w:r w:rsidR="00D85564">
          <w:rPr>
            <w:noProof/>
            <w:webHidden/>
          </w:rPr>
          <w:t>8</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09" w:history="1">
        <w:r w:rsidRPr="00CC6C45">
          <w:rPr>
            <w:rStyle w:val="Hyperlink"/>
            <w:noProof/>
          </w:rPr>
          <w:t>2.1.3 Data Download</w:t>
        </w:r>
        <w:r>
          <w:rPr>
            <w:noProof/>
            <w:webHidden/>
          </w:rPr>
          <w:tab/>
        </w:r>
        <w:r>
          <w:rPr>
            <w:noProof/>
            <w:webHidden/>
          </w:rPr>
          <w:fldChar w:fldCharType="begin"/>
        </w:r>
        <w:r>
          <w:rPr>
            <w:noProof/>
            <w:webHidden/>
          </w:rPr>
          <w:instrText xml:space="preserve"> PAGEREF _Toc389120609 \h </w:instrText>
        </w:r>
        <w:r>
          <w:rPr>
            <w:noProof/>
            <w:webHidden/>
          </w:rPr>
        </w:r>
        <w:r>
          <w:rPr>
            <w:noProof/>
            <w:webHidden/>
          </w:rPr>
          <w:fldChar w:fldCharType="separate"/>
        </w:r>
        <w:r w:rsidR="00D85564">
          <w:rPr>
            <w:noProof/>
            <w:webHidden/>
          </w:rPr>
          <w:t>8</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10" w:history="1">
        <w:r w:rsidRPr="00CC6C45">
          <w:rPr>
            <w:rStyle w:val="Hyperlink"/>
            <w:noProof/>
          </w:rPr>
          <w:t>2.1.4 Data Processing</w:t>
        </w:r>
        <w:r>
          <w:rPr>
            <w:noProof/>
            <w:webHidden/>
          </w:rPr>
          <w:tab/>
        </w:r>
        <w:r>
          <w:rPr>
            <w:noProof/>
            <w:webHidden/>
          </w:rPr>
          <w:fldChar w:fldCharType="begin"/>
        </w:r>
        <w:r>
          <w:rPr>
            <w:noProof/>
            <w:webHidden/>
          </w:rPr>
          <w:instrText xml:space="preserve"> PAGEREF _Toc389120610 \h </w:instrText>
        </w:r>
        <w:r>
          <w:rPr>
            <w:noProof/>
            <w:webHidden/>
          </w:rPr>
        </w:r>
        <w:r>
          <w:rPr>
            <w:noProof/>
            <w:webHidden/>
          </w:rPr>
          <w:fldChar w:fldCharType="separate"/>
        </w:r>
        <w:r w:rsidR="00D85564">
          <w:rPr>
            <w:noProof/>
            <w:webHidden/>
          </w:rPr>
          <w:t>9</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11" w:history="1">
        <w:r w:rsidRPr="00CC6C45">
          <w:rPr>
            <w:rStyle w:val="Hyperlink"/>
            <w:noProof/>
          </w:rPr>
          <w:t>2.1.5 Calibration</w:t>
        </w:r>
        <w:r>
          <w:rPr>
            <w:noProof/>
            <w:webHidden/>
          </w:rPr>
          <w:tab/>
        </w:r>
        <w:r>
          <w:rPr>
            <w:noProof/>
            <w:webHidden/>
          </w:rPr>
          <w:fldChar w:fldCharType="begin"/>
        </w:r>
        <w:r>
          <w:rPr>
            <w:noProof/>
            <w:webHidden/>
          </w:rPr>
          <w:instrText xml:space="preserve"> PAGEREF _Toc389120611 \h </w:instrText>
        </w:r>
        <w:r>
          <w:rPr>
            <w:noProof/>
            <w:webHidden/>
          </w:rPr>
        </w:r>
        <w:r>
          <w:rPr>
            <w:noProof/>
            <w:webHidden/>
          </w:rPr>
          <w:fldChar w:fldCharType="separate"/>
        </w:r>
        <w:r w:rsidR="00D85564">
          <w:rPr>
            <w:noProof/>
            <w:webHidden/>
          </w:rPr>
          <w:t>9</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12" w:history="1">
        <w:r w:rsidRPr="00CC6C45">
          <w:rPr>
            <w:rStyle w:val="Hyperlink"/>
            <w:noProof/>
          </w:rPr>
          <w:t>2.1.6 Coordinate System</w:t>
        </w:r>
        <w:r>
          <w:rPr>
            <w:noProof/>
            <w:webHidden/>
          </w:rPr>
          <w:tab/>
        </w:r>
        <w:r>
          <w:rPr>
            <w:noProof/>
            <w:webHidden/>
          </w:rPr>
          <w:fldChar w:fldCharType="begin"/>
        </w:r>
        <w:r>
          <w:rPr>
            <w:noProof/>
            <w:webHidden/>
          </w:rPr>
          <w:instrText xml:space="preserve"> PAGEREF _Toc389120612 \h </w:instrText>
        </w:r>
        <w:r>
          <w:rPr>
            <w:noProof/>
            <w:webHidden/>
          </w:rPr>
        </w:r>
        <w:r>
          <w:rPr>
            <w:noProof/>
            <w:webHidden/>
          </w:rPr>
          <w:fldChar w:fldCharType="separate"/>
        </w:r>
        <w:r w:rsidR="00D85564">
          <w:rPr>
            <w:noProof/>
            <w:webHidden/>
          </w:rPr>
          <w:t>9</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13" w:history="1">
        <w:r w:rsidRPr="00CC6C45">
          <w:rPr>
            <w:rStyle w:val="Hyperlink"/>
            <w:noProof/>
          </w:rPr>
          <w:t>2.1.7 Data Files</w:t>
        </w:r>
        <w:r>
          <w:rPr>
            <w:noProof/>
            <w:webHidden/>
          </w:rPr>
          <w:tab/>
        </w:r>
        <w:r>
          <w:rPr>
            <w:noProof/>
            <w:webHidden/>
          </w:rPr>
          <w:fldChar w:fldCharType="begin"/>
        </w:r>
        <w:r>
          <w:rPr>
            <w:noProof/>
            <w:webHidden/>
          </w:rPr>
          <w:instrText xml:space="preserve"> PAGEREF _Toc389120613 \h </w:instrText>
        </w:r>
        <w:r>
          <w:rPr>
            <w:noProof/>
            <w:webHidden/>
          </w:rPr>
        </w:r>
        <w:r>
          <w:rPr>
            <w:noProof/>
            <w:webHidden/>
          </w:rPr>
          <w:fldChar w:fldCharType="separate"/>
        </w:r>
        <w:r w:rsidR="00D85564">
          <w:rPr>
            <w:noProof/>
            <w:webHidden/>
          </w:rPr>
          <w:t>9</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14" w:history="1">
        <w:r w:rsidRPr="00CC6C45">
          <w:rPr>
            <w:rStyle w:val="Hyperlink"/>
            <w:noProof/>
          </w:rPr>
          <w:t>2.1.8 EPO ASCII files</w:t>
        </w:r>
        <w:r>
          <w:rPr>
            <w:noProof/>
            <w:webHidden/>
          </w:rPr>
          <w:tab/>
        </w:r>
        <w:r>
          <w:rPr>
            <w:noProof/>
            <w:webHidden/>
          </w:rPr>
          <w:fldChar w:fldCharType="begin"/>
        </w:r>
        <w:r>
          <w:rPr>
            <w:noProof/>
            <w:webHidden/>
          </w:rPr>
          <w:instrText xml:space="preserve"> PAGEREF _Toc389120614 \h </w:instrText>
        </w:r>
        <w:r>
          <w:rPr>
            <w:noProof/>
            <w:webHidden/>
          </w:rPr>
        </w:r>
        <w:r>
          <w:rPr>
            <w:noProof/>
            <w:webHidden/>
          </w:rPr>
          <w:fldChar w:fldCharType="separate"/>
        </w:r>
        <w:r w:rsidR="00D85564">
          <w:rPr>
            <w:noProof/>
            <w:webHidden/>
          </w:rPr>
          <w:t>10</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15" w:history="1">
        <w:r w:rsidRPr="00CC6C45">
          <w:rPr>
            <w:rStyle w:val="Hyperlink"/>
            <w:noProof/>
          </w:rPr>
          <w:t>2.1.9 EPO JPGS</w:t>
        </w:r>
        <w:r>
          <w:rPr>
            <w:noProof/>
            <w:webHidden/>
          </w:rPr>
          <w:tab/>
        </w:r>
        <w:r>
          <w:rPr>
            <w:noProof/>
            <w:webHidden/>
          </w:rPr>
          <w:fldChar w:fldCharType="begin"/>
        </w:r>
        <w:r>
          <w:rPr>
            <w:noProof/>
            <w:webHidden/>
          </w:rPr>
          <w:instrText xml:space="preserve"> PAGEREF _Toc389120615 \h </w:instrText>
        </w:r>
        <w:r>
          <w:rPr>
            <w:noProof/>
            <w:webHidden/>
          </w:rPr>
        </w:r>
        <w:r>
          <w:rPr>
            <w:noProof/>
            <w:webHidden/>
          </w:rPr>
          <w:fldChar w:fldCharType="separate"/>
        </w:r>
        <w:r w:rsidR="00D85564">
          <w:rPr>
            <w:noProof/>
            <w:webHidden/>
          </w:rPr>
          <w:t>10</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16" w:history="1">
        <w:r w:rsidRPr="00CC6C45">
          <w:rPr>
            <w:rStyle w:val="Hyperlink"/>
            <w:noProof/>
          </w:rPr>
          <w:t>2.1.10 Reprocessing</w:t>
        </w:r>
        <w:r>
          <w:rPr>
            <w:noProof/>
            <w:webHidden/>
          </w:rPr>
          <w:tab/>
        </w:r>
        <w:r>
          <w:rPr>
            <w:noProof/>
            <w:webHidden/>
          </w:rPr>
          <w:fldChar w:fldCharType="begin"/>
        </w:r>
        <w:r>
          <w:rPr>
            <w:noProof/>
            <w:webHidden/>
          </w:rPr>
          <w:instrText xml:space="preserve"> PAGEREF _Toc389120616 \h </w:instrText>
        </w:r>
        <w:r>
          <w:rPr>
            <w:noProof/>
            <w:webHidden/>
          </w:rPr>
        </w:r>
        <w:r>
          <w:rPr>
            <w:noProof/>
            <w:webHidden/>
          </w:rPr>
          <w:fldChar w:fldCharType="separate"/>
        </w:r>
        <w:r w:rsidR="00D85564">
          <w:rPr>
            <w:noProof/>
            <w:webHidden/>
          </w:rPr>
          <w:t>11</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17" w:history="1">
        <w:r w:rsidRPr="00CC6C45">
          <w:rPr>
            <w:rStyle w:val="Hyperlink"/>
            <w:noProof/>
          </w:rPr>
          <w:t>2.1.11 Related Websites</w:t>
        </w:r>
        <w:r>
          <w:rPr>
            <w:noProof/>
            <w:webHidden/>
          </w:rPr>
          <w:tab/>
        </w:r>
        <w:r>
          <w:rPr>
            <w:noProof/>
            <w:webHidden/>
          </w:rPr>
          <w:fldChar w:fldCharType="begin"/>
        </w:r>
        <w:r>
          <w:rPr>
            <w:noProof/>
            <w:webHidden/>
          </w:rPr>
          <w:instrText xml:space="preserve"> PAGEREF _Toc389120617 \h </w:instrText>
        </w:r>
        <w:r>
          <w:rPr>
            <w:noProof/>
            <w:webHidden/>
          </w:rPr>
        </w:r>
        <w:r>
          <w:rPr>
            <w:noProof/>
            <w:webHidden/>
          </w:rPr>
          <w:fldChar w:fldCharType="separate"/>
        </w:r>
        <w:r w:rsidR="00D85564">
          <w:rPr>
            <w:noProof/>
            <w:webHidden/>
          </w:rPr>
          <w:t>12</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18" w:history="1">
        <w:r w:rsidRPr="00CC6C45">
          <w:rPr>
            <w:rStyle w:val="Hyperlink"/>
            <w:noProof/>
          </w:rPr>
          <w:t>2.1.12 Related Databases</w:t>
        </w:r>
        <w:r>
          <w:rPr>
            <w:noProof/>
            <w:webHidden/>
          </w:rPr>
          <w:tab/>
        </w:r>
        <w:r>
          <w:rPr>
            <w:noProof/>
            <w:webHidden/>
          </w:rPr>
          <w:fldChar w:fldCharType="begin"/>
        </w:r>
        <w:r>
          <w:rPr>
            <w:noProof/>
            <w:webHidden/>
          </w:rPr>
          <w:instrText xml:space="preserve"> PAGEREF _Toc389120618 \h </w:instrText>
        </w:r>
        <w:r>
          <w:rPr>
            <w:noProof/>
            <w:webHidden/>
          </w:rPr>
        </w:r>
        <w:r>
          <w:rPr>
            <w:noProof/>
            <w:webHidden/>
          </w:rPr>
          <w:fldChar w:fldCharType="separate"/>
        </w:r>
        <w:r w:rsidR="00D85564">
          <w:rPr>
            <w:noProof/>
            <w:webHidden/>
          </w:rPr>
          <w:t>12</w:t>
        </w:r>
        <w:r>
          <w:rPr>
            <w:noProof/>
            <w:webHidden/>
          </w:rPr>
          <w:fldChar w:fldCharType="end"/>
        </w:r>
      </w:hyperlink>
    </w:p>
    <w:p w:rsidR="009F3F8B" w:rsidRDefault="009F3F8B">
      <w:pPr>
        <w:pStyle w:val="TOC2"/>
        <w:tabs>
          <w:tab w:val="right" w:leader="dot" w:pos="10070"/>
        </w:tabs>
        <w:rPr>
          <w:rFonts w:asciiTheme="minorHAnsi" w:eastAsiaTheme="minorEastAsia" w:hAnsiTheme="minorHAnsi" w:cstheme="minorBidi"/>
          <w:noProof/>
          <w:szCs w:val="22"/>
          <w:lang w:eastAsia="en-US"/>
        </w:rPr>
      </w:pPr>
      <w:hyperlink w:anchor="_Toc389120619" w:history="1">
        <w:r w:rsidRPr="00CC6C45">
          <w:rPr>
            <w:rStyle w:val="Hyperlink"/>
            <w:noProof/>
          </w:rPr>
          <w:t>2.2 GBO Sites</w:t>
        </w:r>
        <w:r>
          <w:rPr>
            <w:noProof/>
            <w:webHidden/>
          </w:rPr>
          <w:tab/>
        </w:r>
        <w:r>
          <w:rPr>
            <w:noProof/>
            <w:webHidden/>
          </w:rPr>
          <w:fldChar w:fldCharType="begin"/>
        </w:r>
        <w:r>
          <w:rPr>
            <w:noProof/>
            <w:webHidden/>
          </w:rPr>
          <w:instrText xml:space="preserve"> PAGEREF _Toc389120619 \h </w:instrText>
        </w:r>
        <w:r>
          <w:rPr>
            <w:noProof/>
            <w:webHidden/>
          </w:rPr>
        </w:r>
        <w:r>
          <w:rPr>
            <w:noProof/>
            <w:webHidden/>
          </w:rPr>
          <w:fldChar w:fldCharType="separate"/>
        </w:r>
        <w:r w:rsidR="00D85564">
          <w:rPr>
            <w:noProof/>
            <w:webHidden/>
          </w:rPr>
          <w:t>12</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20" w:history="1">
        <w:r w:rsidRPr="00CC6C45">
          <w:rPr>
            <w:rStyle w:val="Hyperlink"/>
            <w:noProof/>
          </w:rPr>
          <w:t>2.2.1 Site list</w:t>
        </w:r>
        <w:r>
          <w:rPr>
            <w:noProof/>
            <w:webHidden/>
          </w:rPr>
          <w:tab/>
        </w:r>
        <w:r>
          <w:rPr>
            <w:noProof/>
            <w:webHidden/>
          </w:rPr>
          <w:fldChar w:fldCharType="begin"/>
        </w:r>
        <w:r>
          <w:rPr>
            <w:noProof/>
            <w:webHidden/>
          </w:rPr>
          <w:instrText xml:space="preserve"> PAGEREF _Toc389120620 \h </w:instrText>
        </w:r>
        <w:r>
          <w:rPr>
            <w:noProof/>
            <w:webHidden/>
          </w:rPr>
        </w:r>
        <w:r>
          <w:rPr>
            <w:noProof/>
            <w:webHidden/>
          </w:rPr>
          <w:fldChar w:fldCharType="separate"/>
        </w:r>
        <w:r w:rsidR="00D85564">
          <w:rPr>
            <w:noProof/>
            <w:webHidden/>
          </w:rPr>
          <w:t>12</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21" w:history="1">
        <w:r w:rsidRPr="00CC6C45">
          <w:rPr>
            <w:rStyle w:val="Hyperlink"/>
            <w:noProof/>
          </w:rPr>
          <w:t>2.2.2 Contact Names</w:t>
        </w:r>
        <w:r>
          <w:rPr>
            <w:noProof/>
            <w:webHidden/>
          </w:rPr>
          <w:tab/>
        </w:r>
        <w:r>
          <w:rPr>
            <w:noProof/>
            <w:webHidden/>
          </w:rPr>
          <w:fldChar w:fldCharType="begin"/>
        </w:r>
        <w:r>
          <w:rPr>
            <w:noProof/>
            <w:webHidden/>
          </w:rPr>
          <w:instrText xml:space="preserve"> PAGEREF _Toc389120621 \h </w:instrText>
        </w:r>
        <w:r>
          <w:rPr>
            <w:noProof/>
            <w:webHidden/>
          </w:rPr>
        </w:r>
        <w:r>
          <w:rPr>
            <w:noProof/>
            <w:webHidden/>
          </w:rPr>
          <w:fldChar w:fldCharType="separate"/>
        </w:r>
        <w:r w:rsidR="00D85564">
          <w:rPr>
            <w:noProof/>
            <w:webHidden/>
          </w:rPr>
          <w:t>13</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22" w:history="1">
        <w:r w:rsidRPr="00CC6C45">
          <w:rPr>
            <w:rStyle w:val="Hyperlink"/>
            <w:noProof/>
          </w:rPr>
          <w:t>2.2.3 Data Download</w:t>
        </w:r>
        <w:r>
          <w:rPr>
            <w:noProof/>
            <w:webHidden/>
          </w:rPr>
          <w:tab/>
        </w:r>
        <w:r>
          <w:rPr>
            <w:noProof/>
            <w:webHidden/>
          </w:rPr>
          <w:fldChar w:fldCharType="begin"/>
        </w:r>
        <w:r>
          <w:rPr>
            <w:noProof/>
            <w:webHidden/>
          </w:rPr>
          <w:instrText xml:space="preserve"> PAGEREF _Toc389120622 \h </w:instrText>
        </w:r>
        <w:r>
          <w:rPr>
            <w:noProof/>
            <w:webHidden/>
          </w:rPr>
        </w:r>
        <w:r>
          <w:rPr>
            <w:noProof/>
            <w:webHidden/>
          </w:rPr>
          <w:fldChar w:fldCharType="separate"/>
        </w:r>
        <w:r w:rsidR="00D85564">
          <w:rPr>
            <w:noProof/>
            <w:webHidden/>
          </w:rPr>
          <w:t>13</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23" w:history="1">
        <w:r w:rsidRPr="00CC6C45">
          <w:rPr>
            <w:rStyle w:val="Hyperlink"/>
            <w:noProof/>
          </w:rPr>
          <w:t>2.2.4 Data Processing</w:t>
        </w:r>
        <w:r>
          <w:rPr>
            <w:noProof/>
            <w:webHidden/>
          </w:rPr>
          <w:tab/>
        </w:r>
        <w:r>
          <w:rPr>
            <w:noProof/>
            <w:webHidden/>
          </w:rPr>
          <w:fldChar w:fldCharType="begin"/>
        </w:r>
        <w:r>
          <w:rPr>
            <w:noProof/>
            <w:webHidden/>
          </w:rPr>
          <w:instrText xml:space="preserve"> PAGEREF _Toc389120623 \h </w:instrText>
        </w:r>
        <w:r>
          <w:rPr>
            <w:noProof/>
            <w:webHidden/>
          </w:rPr>
        </w:r>
        <w:r>
          <w:rPr>
            <w:noProof/>
            <w:webHidden/>
          </w:rPr>
          <w:fldChar w:fldCharType="separate"/>
        </w:r>
        <w:r w:rsidR="00D85564">
          <w:rPr>
            <w:noProof/>
            <w:webHidden/>
          </w:rPr>
          <w:t>13</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24" w:history="1">
        <w:r w:rsidRPr="00CC6C45">
          <w:rPr>
            <w:rStyle w:val="Hyperlink"/>
            <w:noProof/>
          </w:rPr>
          <w:t>2.2.5 Coordinate System</w:t>
        </w:r>
        <w:r>
          <w:rPr>
            <w:noProof/>
            <w:webHidden/>
          </w:rPr>
          <w:tab/>
        </w:r>
        <w:r>
          <w:rPr>
            <w:noProof/>
            <w:webHidden/>
          </w:rPr>
          <w:fldChar w:fldCharType="begin"/>
        </w:r>
        <w:r>
          <w:rPr>
            <w:noProof/>
            <w:webHidden/>
          </w:rPr>
          <w:instrText xml:space="preserve"> PAGEREF _Toc389120624 \h </w:instrText>
        </w:r>
        <w:r>
          <w:rPr>
            <w:noProof/>
            <w:webHidden/>
          </w:rPr>
        </w:r>
        <w:r>
          <w:rPr>
            <w:noProof/>
            <w:webHidden/>
          </w:rPr>
          <w:fldChar w:fldCharType="separate"/>
        </w:r>
        <w:r w:rsidR="00D85564">
          <w:rPr>
            <w:noProof/>
            <w:webHidden/>
          </w:rPr>
          <w:t>13</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25" w:history="1">
        <w:r w:rsidRPr="00CC6C45">
          <w:rPr>
            <w:rStyle w:val="Hyperlink"/>
            <w:noProof/>
          </w:rPr>
          <w:t>2.2.6 JPGS</w:t>
        </w:r>
        <w:r>
          <w:rPr>
            <w:noProof/>
            <w:webHidden/>
          </w:rPr>
          <w:tab/>
        </w:r>
        <w:r>
          <w:rPr>
            <w:noProof/>
            <w:webHidden/>
          </w:rPr>
          <w:fldChar w:fldCharType="begin"/>
        </w:r>
        <w:r>
          <w:rPr>
            <w:noProof/>
            <w:webHidden/>
          </w:rPr>
          <w:instrText xml:space="preserve"> PAGEREF _Toc389120625 \h </w:instrText>
        </w:r>
        <w:r>
          <w:rPr>
            <w:noProof/>
            <w:webHidden/>
          </w:rPr>
        </w:r>
        <w:r>
          <w:rPr>
            <w:noProof/>
            <w:webHidden/>
          </w:rPr>
          <w:fldChar w:fldCharType="separate"/>
        </w:r>
        <w:r w:rsidR="00D85564">
          <w:rPr>
            <w:noProof/>
            <w:webHidden/>
          </w:rPr>
          <w:t>13</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26" w:history="1">
        <w:r w:rsidRPr="00CC6C45">
          <w:rPr>
            <w:rStyle w:val="Hyperlink"/>
            <w:noProof/>
          </w:rPr>
          <w:t>2.2.7 Reprocessing</w:t>
        </w:r>
        <w:r>
          <w:rPr>
            <w:noProof/>
            <w:webHidden/>
          </w:rPr>
          <w:tab/>
        </w:r>
        <w:r>
          <w:rPr>
            <w:noProof/>
            <w:webHidden/>
          </w:rPr>
          <w:fldChar w:fldCharType="begin"/>
        </w:r>
        <w:r>
          <w:rPr>
            <w:noProof/>
            <w:webHidden/>
          </w:rPr>
          <w:instrText xml:space="preserve"> PAGEREF _Toc389120626 \h </w:instrText>
        </w:r>
        <w:r>
          <w:rPr>
            <w:noProof/>
            <w:webHidden/>
          </w:rPr>
        </w:r>
        <w:r>
          <w:rPr>
            <w:noProof/>
            <w:webHidden/>
          </w:rPr>
          <w:fldChar w:fldCharType="separate"/>
        </w:r>
        <w:r w:rsidR="00D85564">
          <w:rPr>
            <w:noProof/>
            <w:webHidden/>
          </w:rPr>
          <w:t>13</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27" w:history="1">
        <w:r w:rsidRPr="00CC6C45">
          <w:rPr>
            <w:rStyle w:val="Hyperlink"/>
            <w:noProof/>
          </w:rPr>
          <w:t>2.2.8 GBO related websites</w:t>
        </w:r>
        <w:r>
          <w:rPr>
            <w:noProof/>
            <w:webHidden/>
          </w:rPr>
          <w:tab/>
        </w:r>
        <w:r>
          <w:rPr>
            <w:noProof/>
            <w:webHidden/>
          </w:rPr>
          <w:fldChar w:fldCharType="begin"/>
        </w:r>
        <w:r>
          <w:rPr>
            <w:noProof/>
            <w:webHidden/>
          </w:rPr>
          <w:instrText xml:space="preserve"> PAGEREF _Toc389120627 \h </w:instrText>
        </w:r>
        <w:r>
          <w:rPr>
            <w:noProof/>
            <w:webHidden/>
          </w:rPr>
        </w:r>
        <w:r>
          <w:rPr>
            <w:noProof/>
            <w:webHidden/>
          </w:rPr>
          <w:fldChar w:fldCharType="separate"/>
        </w:r>
        <w:r w:rsidR="00D85564">
          <w:rPr>
            <w:noProof/>
            <w:webHidden/>
          </w:rPr>
          <w:t>13</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28" w:history="1">
        <w:r w:rsidRPr="00CC6C45">
          <w:rPr>
            <w:rStyle w:val="Hyperlink"/>
            <w:noProof/>
          </w:rPr>
          <w:t>2.2.9 GBO related databases</w:t>
        </w:r>
        <w:r>
          <w:rPr>
            <w:noProof/>
            <w:webHidden/>
          </w:rPr>
          <w:tab/>
        </w:r>
        <w:r>
          <w:rPr>
            <w:noProof/>
            <w:webHidden/>
          </w:rPr>
          <w:fldChar w:fldCharType="begin"/>
        </w:r>
        <w:r>
          <w:rPr>
            <w:noProof/>
            <w:webHidden/>
          </w:rPr>
          <w:instrText xml:space="preserve"> PAGEREF _Toc389120628 \h </w:instrText>
        </w:r>
        <w:r>
          <w:rPr>
            <w:noProof/>
            <w:webHidden/>
          </w:rPr>
        </w:r>
        <w:r>
          <w:rPr>
            <w:noProof/>
            <w:webHidden/>
          </w:rPr>
          <w:fldChar w:fldCharType="separate"/>
        </w:r>
        <w:r w:rsidR="00D85564">
          <w:rPr>
            <w:noProof/>
            <w:webHidden/>
          </w:rPr>
          <w:t>14</w:t>
        </w:r>
        <w:r>
          <w:rPr>
            <w:noProof/>
            <w:webHidden/>
          </w:rPr>
          <w:fldChar w:fldCharType="end"/>
        </w:r>
      </w:hyperlink>
    </w:p>
    <w:p w:rsidR="009F3F8B" w:rsidRDefault="009F3F8B">
      <w:pPr>
        <w:pStyle w:val="TOC2"/>
        <w:tabs>
          <w:tab w:val="right" w:leader="dot" w:pos="10070"/>
        </w:tabs>
        <w:rPr>
          <w:rFonts w:asciiTheme="minorHAnsi" w:eastAsiaTheme="minorEastAsia" w:hAnsiTheme="minorHAnsi" w:cstheme="minorBidi"/>
          <w:noProof/>
          <w:szCs w:val="22"/>
          <w:lang w:eastAsia="en-US"/>
        </w:rPr>
      </w:pPr>
      <w:hyperlink w:anchor="_Toc389120629" w:history="1">
        <w:r w:rsidRPr="00CC6C45">
          <w:rPr>
            <w:rStyle w:val="Hyperlink"/>
            <w:noProof/>
          </w:rPr>
          <w:t>2.3 Athabasca (AUTUMN)</w:t>
        </w:r>
        <w:r>
          <w:rPr>
            <w:noProof/>
            <w:webHidden/>
          </w:rPr>
          <w:tab/>
        </w:r>
        <w:r>
          <w:rPr>
            <w:noProof/>
            <w:webHidden/>
          </w:rPr>
          <w:fldChar w:fldCharType="begin"/>
        </w:r>
        <w:r>
          <w:rPr>
            <w:noProof/>
            <w:webHidden/>
          </w:rPr>
          <w:instrText xml:space="preserve"> PAGEREF _Toc389120629 \h </w:instrText>
        </w:r>
        <w:r>
          <w:rPr>
            <w:noProof/>
            <w:webHidden/>
          </w:rPr>
        </w:r>
        <w:r>
          <w:rPr>
            <w:noProof/>
            <w:webHidden/>
          </w:rPr>
          <w:fldChar w:fldCharType="separate"/>
        </w:r>
        <w:r w:rsidR="00D85564">
          <w:rPr>
            <w:noProof/>
            <w:webHidden/>
          </w:rPr>
          <w:t>14</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30" w:history="1">
        <w:r w:rsidRPr="00CC6C45">
          <w:rPr>
            <w:rStyle w:val="Hyperlink"/>
            <w:noProof/>
          </w:rPr>
          <w:t>2.3.1 Site List</w:t>
        </w:r>
        <w:r>
          <w:rPr>
            <w:noProof/>
            <w:webHidden/>
          </w:rPr>
          <w:tab/>
        </w:r>
        <w:r>
          <w:rPr>
            <w:noProof/>
            <w:webHidden/>
          </w:rPr>
          <w:fldChar w:fldCharType="begin"/>
        </w:r>
        <w:r>
          <w:rPr>
            <w:noProof/>
            <w:webHidden/>
          </w:rPr>
          <w:instrText xml:space="preserve"> PAGEREF _Toc389120630 \h </w:instrText>
        </w:r>
        <w:r>
          <w:rPr>
            <w:noProof/>
            <w:webHidden/>
          </w:rPr>
        </w:r>
        <w:r>
          <w:rPr>
            <w:noProof/>
            <w:webHidden/>
          </w:rPr>
          <w:fldChar w:fldCharType="separate"/>
        </w:r>
        <w:r w:rsidR="00D85564">
          <w:rPr>
            <w:noProof/>
            <w:webHidden/>
          </w:rPr>
          <w:t>14</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31" w:history="1">
        <w:r w:rsidRPr="00CC6C45">
          <w:rPr>
            <w:rStyle w:val="Hyperlink"/>
            <w:noProof/>
          </w:rPr>
          <w:t>2.3.2 Contact Names</w:t>
        </w:r>
        <w:r>
          <w:rPr>
            <w:noProof/>
            <w:webHidden/>
          </w:rPr>
          <w:tab/>
        </w:r>
        <w:r>
          <w:rPr>
            <w:noProof/>
            <w:webHidden/>
          </w:rPr>
          <w:fldChar w:fldCharType="begin"/>
        </w:r>
        <w:r>
          <w:rPr>
            <w:noProof/>
            <w:webHidden/>
          </w:rPr>
          <w:instrText xml:space="preserve"> PAGEREF _Toc389120631 \h </w:instrText>
        </w:r>
        <w:r>
          <w:rPr>
            <w:noProof/>
            <w:webHidden/>
          </w:rPr>
        </w:r>
        <w:r>
          <w:rPr>
            <w:noProof/>
            <w:webHidden/>
          </w:rPr>
          <w:fldChar w:fldCharType="separate"/>
        </w:r>
        <w:r w:rsidR="00D85564">
          <w:rPr>
            <w:noProof/>
            <w:webHidden/>
          </w:rPr>
          <w:t>14</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32" w:history="1">
        <w:r w:rsidRPr="00CC6C45">
          <w:rPr>
            <w:rStyle w:val="Hyperlink"/>
            <w:noProof/>
          </w:rPr>
          <w:t>2.3.3 Data Download</w:t>
        </w:r>
        <w:r>
          <w:rPr>
            <w:noProof/>
            <w:webHidden/>
          </w:rPr>
          <w:tab/>
        </w:r>
        <w:r>
          <w:rPr>
            <w:noProof/>
            <w:webHidden/>
          </w:rPr>
          <w:fldChar w:fldCharType="begin"/>
        </w:r>
        <w:r>
          <w:rPr>
            <w:noProof/>
            <w:webHidden/>
          </w:rPr>
          <w:instrText xml:space="preserve"> PAGEREF _Toc389120632 \h </w:instrText>
        </w:r>
        <w:r>
          <w:rPr>
            <w:noProof/>
            <w:webHidden/>
          </w:rPr>
        </w:r>
        <w:r>
          <w:rPr>
            <w:noProof/>
            <w:webHidden/>
          </w:rPr>
          <w:fldChar w:fldCharType="separate"/>
        </w:r>
        <w:r w:rsidR="00D85564">
          <w:rPr>
            <w:noProof/>
            <w:webHidden/>
          </w:rPr>
          <w:t>14</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33" w:history="1">
        <w:r w:rsidRPr="00CC6C45">
          <w:rPr>
            <w:rStyle w:val="Hyperlink"/>
            <w:noProof/>
          </w:rPr>
          <w:t>2.3.4 Data Processing</w:t>
        </w:r>
        <w:r>
          <w:rPr>
            <w:noProof/>
            <w:webHidden/>
          </w:rPr>
          <w:tab/>
        </w:r>
        <w:r>
          <w:rPr>
            <w:noProof/>
            <w:webHidden/>
          </w:rPr>
          <w:fldChar w:fldCharType="begin"/>
        </w:r>
        <w:r>
          <w:rPr>
            <w:noProof/>
            <w:webHidden/>
          </w:rPr>
          <w:instrText xml:space="preserve"> PAGEREF _Toc389120633 \h </w:instrText>
        </w:r>
        <w:r>
          <w:rPr>
            <w:noProof/>
            <w:webHidden/>
          </w:rPr>
        </w:r>
        <w:r>
          <w:rPr>
            <w:noProof/>
            <w:webHidden/>
          </w:rPr>
          <w:fldChar w:fldCharType="separate"/>
        </w:r>
        <w:r w:rsidR="00D85564">
          <w:rPr>
            <w:noProof/>
            <w:webHidden/>
          </w:rPr>
          <w:t>14</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34" w:history="1">
        <w:r w:rsidRPr="00CC6C45">
          <w:rPr>
            <w:rStyle w:val="Hyperlink"/>
            <w:noProof/>
          </w:rPr>
          <w:t>2.3.5 Coordinate System</w:t>
        </w:r>
        <w:r>
          <w:rPr>
            <w:noProof/>
            <w:webHidden/>
          </w:rPr>
          <w:tab/>
        </w:r>
        <w:r>
          <w:rPr>
            <w:noProof/>
            <w:webHidden/>
          </w:rPr>
          <w:fldChar w:fldCharType="begin"/>
        </w:r>
        <w:r>
          <w:rPr>
            <w:noProof/>
            <w:webHidden/>
          </w:rPr>
          <w:instrText xml:space="preserve"> PAGEREF _Toc389120634 \h </w:instrText>
        </w:r>
        <w:r>
          <w:rPr>
            <w:noProof/>
            <w:webHidden/>
          </w:rPr>
        </w:r>
        <w:r>
          <w:rPr>
            <w:noProof/>
            <w:webHidden/>
          </w:rPr>
          <w:fldChar w:fldCharType="separate"/>
        </w:r>
        <w:r w:rsidR="00D85564">
          <w:rPr>
            <w:noProof/>
            <w:webHidden/>
          </w:rPr>
          <w:t>14</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35" w:history="1">
        <w:r w:rsidRPr="00CC6C45">
          <w:rPr>
            <w:rStyle w:val="Hyperlink"/>
            <w:noProof/>
          </w:rPr>
          <w:t>2.3.6 Reprocessing</w:t>
        </w:r>
        <w:r>
          <w:rPr>
            <w:noProof/>
            <w:webHidden/>
          </w:rPr>
          <w:tab/>
        </w:r>
        <w:r>
          <w:rPr>
            <w:noProof/>
            <w:webHidden/>
          </w:rPr>
          <w:fldChar w:fldCharType="begin"/>
        </w:r>
        <w:r>
          <w:rPr>
            <w:noProof/>
            <w:webHidden/>
          </w:rPr>
          <w:instrText xml:space="preserve"> PAGEREF _Toc389120635 \h </w:instrText>
        </w:r>
        <w:r>
          <w:rPr>
            <w:noProof/>
            <w:webHidden/>
          </w:rPr>
        </w:r>
        <w:r>
          <w:rPr>
            <w:noProof/>
            <w:webHidden/>
          </w:rPr>
          <w:fldChar w:fldCharType="separate"/>
        </w:r>
        <w:r w:rsidR="00D85564">
          <w:rPr>
            <w:noProof/>
            <w:webHidden/>
          </w:rPr>
          <w:t>14</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36" w:history="1">
        <w:r w:rsidRPr="00CC6C45">
          <w:rPr>
            <w:rStyle w:val="Hyperlink"/>
            <w:noProof/>
          </w:rPr>
          <w:t>2.3.7 Related Webpages</w:t>
        </w:r>
        <w:r>
          <w:rPr>
            <w:noProof/>
            <w:webHidden/>
          </w:rPr>
          <w:tab/>
        </w:r>
        <w:r>
          <w:rPr>
            <w:noProof/>
            <w:webHidden/>
          </w:rPr>
          <w:fldChar w:fldCharType="begin"/>
        </w:r>
        <w:r>
          <w:rPr>
            <w:noProof/>
            <w:webHidden/>
          </w:rPr>
          <w:instrText xml:space="preserve"> PAGEREF _Toc389120636 \h </w:instrText>
        </w:r>
        <w:r>
          <w:rPr>
            <w:noProof/>
            <w:webHidden/>
          </w:rPr>
        </w:r>
        <w:r>
          <w:rPr>
            <w:noProof/>
            <w:webHidden/>
          </w:rPr>
          <w:fldChar w:fldCharType="separate"/>
        </w:r>
        <w:r w:rsidR="00D85564">
          <w:rPr>
            <w:noProof/>
            <w:webHidden/>
          </w:rPr>
          <w:t>14</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37" w:history="1">
        <w:r w:rsidRPr="00CC6C45">
          <w:rPr>
            <w:rStyle w:val="Hyperlink"/>
            <w:noProof/>
          </w:rPr>
          <w:t>2.3.8 Related Databases</w:t>
        </w:r>
        <w:r>
          <w:rPr>
            <w:noProof/>
            <w:webHidden/>
          </w:rPr>
          <w:tab/>
        </w:r>
        <w:r>
          <w:rPr>
            <w:noProof/>
            <w:webHidden/>
          </w:rPr>
          <w:fldChar w:fldCharType="begin"/>
        </w:r>
        <w:r>
          <w:rPr>
            <w:noProof/>
            <w:webHidden/>
          </w:rPr>
          <w:instrText xml:space="preserve"> PAGEREF _Toc389120637 \h </w:instrText>
        </w:r>
        <w:r>
          <w:rPr>
            <w:noProof/>
            <w:webHidden/>
          </w:rPr>
        </w:r>
        <w:r>
          <w:rPr>
            <w:noProof/>
            <w:webHidden/>
          </w:rPr>
          <w:fldChar w:fldCharType="separate"/>
        </w:r>
        <w:r w:rsidR="00D85564">
          <w:rPr>
            <w:noProof/>
            <w:webHidden/>
          </w:rPr>
          <w:t>15</w:t>
        </w:r>
        <w:r>
          <w:rPr>
            <w:noProof/>
            <w:webHidden/>
          </w:rPr>
          <w:fldChar w:fldCharType="end"/>
        </w:r>
      </w:hyperlink>
    </w:p>
    <w:p w:rsidR="009F3F8B" w:rsidRDefault="009F3F8B">
      <w:pPr>
        <w:pStyle w:val="TOC2"/>
        <w:tabs>
          <w:tab w:val="right" w:leader="dot" w:pos="10070"/>
        </w:tabs>
        <w:rPr>
          <w:rFonts w:asciiTheme="minorHAnsi" w:eastAsiaTheme="minorEastAsia" w:hAnsiTheme="minorHAnsi" w:cstheme="minorBidi"/>
          <w:noProof/>
          <w:szCs w:val="22"/>
          <w:lang w:eastAsia="en-US"/>
        </w:rPr>
      </w:pPr>
      <w:hyperlink w:anchor="_Toc389120638" w:history="1">
        <w:r w:rsidRPr="00CC6C45">
          <w:rPr>
            <w:rStyle w:val="Hyperlink"/>
            <w:noProof/>
          </w:rPr>
          <w:t>2.4 University of Alberta/CARISMA</w:t>
        </w:r>
        <w:r>
          <w:rPr>
            <w:noProof/>
            <w:webHidden/>
          </w:rPr>
          <w:tab/>
        </w:r>
        <w:r>
          <w:rPr>
            <w:noProof/>
            <w:webHidden/>
          </w:rPr>
          <w:fldChar w:fldCharType="begin"/>
        </w:r>
        <w:r>
          <w:rPr>
            <w:noProof/>
            <w:webHidden/>
          </w:rPr>
          <w:instrText xml:space="preserve"> PAGEREF _Toc389120638 \h </w:instrText>
        </w:r>
        <w:r>
          <w:rPr>
            <w:noProof/>
            <w:webHidden/>
          </w:rPr>
        </w:r>
        <w:r>
          <w:rPr>
            <w:noProof/>
            <w:webHidden/>
          </w:rPr>
          <w:fldChar w:fldCharType="separate"/>
        </w:r>
        <w:r w:rsidR="00D85564">
          <w:rPr>
            <w:noProof/>
            <w:webHidden/>
          </w:rPr>
          <w:t>15</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39" w:history="1">
        <w:r w:rsidRPr="00CC6C45">
          <w:rPr>
            <w:rStyle w:val="Hyperlink"/>
            <w:noProof/>
          </w:rPr>
          <w:t>2.4.1 Site List</w:t>
        </w:r>
        <w:r>
          <w:rPr>
            <w:noProof/>
            <w:webHidden/>
          </w:rPr>
          <w:tab/>
        </w:r>
        <w:r>
          <w:rPr>
            <w:noProof/>
            <w:webHidden/>
          </w:rPr>
          <w:fldChar w:fldCharType="begin"/>
        </w:r>
        <w:r>
          <w:rPr>
            <w:noProof/>
            <w:webHidden/>
          </w:rPr>
          <w:instrText xml:space="preserve"> PAGEREF _Toc389120639 \h </w:instrText>
        </w:r>
        <w:r>
          <w:rPr>
            <w:noProof/>
            <w:webHidden/>
          </w:rPr>
        </w:r>
        <w:r>
          <w:rPr>
            <w:noProof/>
            <w:webHidden/>
          </w:rPr>
          <w:fldChar w:fldCharType="separate"/>
        </w:r>
        <w:r w:rsidR="00D85564">
          <w:rPr>
            <w:noProof/>
            <w:webHidden/>
          </w:rPr>
          <w:t>15</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40" w:history="1">
        <w:r w:rsidRPr="00CC6C45">
          <w:rPr>
            <w:rStyle w:val="Hyperlink"/>
            <w:noProof/>
          </w:rPr>
          <w:t>2.4.2 Contact Names</w:t>
        </w:r>
        <w:r>
          <w:rPr>
            <w:noProof/>
            <w:webHidden/>
          </w:rPr>
          <w:tab/>
        </w:r>
        <w:r>
          <w:rPr>
            <w:noProof/>
            <w:webHidden/>
          </w:rPr>
          <w:fldChar w:fldCharType="begin"/>
        </w:r>
        <w:r>
          <w:rPr>
            <w:noProof/>
            <w:webHidden/>
          </w:rPr>
          <w:instrText xml:space="preserve"> PAGEREF _Toc389120640 \h </w:instrText>
        </w:r>
        <w:r>
          <w:rPr>
            <w:noProof/>
            <w:webHidden/>
          </w:rPr>
        </w:r>
        <w:r>
          <w:rPr>
            <w:noProof/>
            <w:webHidden/>
          </w:rPr>
          <w:fldChar w:fldCharType="separate"/>
        </w:r>
        <w:r w:rsidR="00D85564">
          <w:rPr>
            <w:noProof/>
            <w:webHidden/>
          </w:rPr>
          <w:t>15</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41" w:history="1">
        <w:r w:rsidRPr="00CC6C45">
          <w:rPr>
            <w:rStyle w:val="Hyperlink"/>
            <w:noProof/>
          </w:rPr>
          <w:t>2.4.3 Data Download</w:t>
        </w:r>
        <w:r>
          <w:rPr>
            <w:noProof/>
            <w:webHidden/>
          </w:rPr>
          <w:tab/>
        </w:r>
        <w:r>
          <w:rPr>
            <w:noProof/>
            <w:webHidden/>
          </w:rPr>
          <w:fldChar w:fldCharType="begin"/>
        </w:r>
        <w:r>
          <w:rPr>
            <w:noProof/>
            <w:webHidden/>
          </w:rPr>
          <w:instrText xml:space="preserve"> PAGEREF _Toc389120641 \h </w:instrText>
        </w:r>
        <w:r>
          <w:rPr>
            <w:noProof/>
            <w:webHidden/>
          </w:rPr>
        </w:r>
        <w:r>
          <w:rPr>
            <w:noProof/>
            <w:webHidden/>
          </w:rPr>
          <w:fldChar w:fldCharType="separate"/>
        </w:r>
        <w:r w:rsidR="00D85564">
          <w:rPr>
            <w:noProof/>
            <w:webHidden/>
          </w:rPr>
          <w:t>15</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42" w:history="1">
        <w:r w:rsidRPr="00CC6C45">
          <w:rPr>
            <w:rStyle w:val="Hyperlink"/>
            <w:noProof/>
          </w:rPr>
          <w:t>2.4.4 Data Processing</w:t>
        </w:r>
        <w:r>
          <w:rPr>
            <w:noProof/>
            <w:webHidden/>
          </w:rPr>
          <w:tab/>
        </w:r>
        <w:r>
          <w:rPr>
            <w:noProof/>
            <w:webHidden/>
          </w:rPr>
          <w:fldChar w:fldCharType="begin"/>
        </w:r>
        <w:r>
          <w:rPr>
            <w:noProof/>
            <w:webHidden/>
          </w:rPr>
          <w:instrText xml:space="preserve"> PAGEREF _Toc389120642 \h </w:instrText>
        </w:r>
        <w:r>
          <w:rPr>
            <w:noProof/>
            <w:webHidden/>
          </w:rPr>
        </w:r>
        <w:r>
          <w:rPr>
            <w:noProof/>
            <w:webHidden/>
          </w:rPr>
          <w:fldChar w:fldCharType="separate"/>
        </w:r>
        <w:r w:rsidR="00D85564">
          <w:rPr>
            <w:noProof/>
            <w:webHidden/>
          </w:rPr>
          <w:t>15</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43" w:history="1">
        <w:r w:rsidRPr="00CC6C45">
          <w:rPr>
            <w:rStyle w:val="Hyperlink"/>
            <w:noProof/>
          </w:rPr>
          <w:t>2.4.5 Coordinate System</w:t>
        </w:r>
        <w:r>
          <w:rPr>
            <w:noProof/>
            <w:webHidden/>
          </w:rPr>
          <w:tab/>
        </w:r>
        <w:r>
          <w:rPr>
            <w:noProof/>
            <w:webHidden/>
          </w:rPr>
          <w:fldChar w:fldCharType="begin"/>
        </w:r>
        <w:r>
          <w:rPr>
            <w:noProof/>
            <w:webHidden/>
          </w:rPr>
          <w:instrText xml:space="preserve"> PAGEREF _Toc389120643 \h </w:instrText>
        </w:r>
        <w:r>
          <w:rPr>
            <w:noProof/>
            <w:webHidden/>
          </w:rPr>
        </w:r>
        <w:r>
          <w:rPr>
            <w:noProof/>
            <w:webHidden/>
          </w:rPr>
          <w:fldChar w:fldCharType="separate"/>
        </w:r>
        <w:r w:rsidR="00D85564">
          <w:rPr>
            <w:noProof/>
            <w:webHidden/>
          </w:rPr>
          <w:t>15</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44" w:history="1">
        <w:r w:rsidRPr="00CC6C45">
          <w:rPr>
            <w:rStyle w:val="Hyperlink"/>
            <w:noProof/>
          </w:rPr>
          <w:t>2.4.6 Reprocessing</w:t>
        </w:r>
        <w:r>
          <w:rPr>
            <w:noProof/>
            <w:webHidden/>
          </w:rPr>
          <w:tab/>
        </w:r>
        <w:r>
          <w:rPr>
            <w:noProof/>
            <w:webHidden/>
          </w:rPr>
          <w:fldChar w:fldCharType="begin"/>
        </w:r>
        <w:r>
          <w:rPr>
            <w:noProof/>
            <w:webHidden/>
          </w:rPr>
          <w:instrText xml:space="preserve"> PAGEREF _Toc389120644 \h </w:instrText>
        </w:r>
        <w:r>
          <w:rPr>
            <w:noProof/>
            <w:webHidden/>
          </w:rPr>
        </w:r>
        <w:r>
          <w:rPr>
            <w:noProof/>
            <w:webHidden/>
          </w:rPr>
          <w:fldChar w:fldCharType="separate"/>
        </w:r>
        <w:r w:rsidR="00D85564">
          <w:rPr>
            <w:noProof/>
            <w:webHidden/>
          </w:rPr>
          <w:t>16</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45" w:history="1">
        <w:r w:rsidRPr="00CC6C45">
          <w:rPr>
            <w:rStyle w:val="Hyperlink"/>
            <w:noProof/>
          </w:rPr>
          <w:t>2.4.7 Related Webpages</w:t>
        </w:r>
        <w:r>
          <w:rPr>
            <w:noProof/>
            <w:webHidden/>
          </w:rPr>
          <w:tab/>
        </w:r>
        <w:r>
          <w:rPr>
            <w:noProof/>
            <w:webHidden/>
          </w:rPr>
          <w:fldChar w:fldCharType="begin"/>
        </w:r>
        <w:r>
          <w:rPr>
            <w:noProof/>
            <w:webHidden/>
          </w:rPr>
          <w:instrText xml:space="preserve"> PAGEREF _Toc389120645 \h </w:instrText>
        </w:r>
        <w:r>
          <w:rPr>
            <w:noProof/>
            <w:webHidden/>
          </w:rPr>
        </w:r>
        <w:r>
          <w:rPr>
            <w:noProof/>
            <w:webHidden/>
          </w:rPr>
          <w:fldChar w:fldCharType="separate"/>
        </w:r>
        <w:r w:rsidR="00D85564">
          <w:rPr>
            <w:noProof/>
            <w:webHidden/>
          </w:rPr>
          <w:t>16</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46" w:history="1">
        <w:r w:rsidRPr="00CC6C45">
          <w:rPr>
            <w:rStyle w:val="Hyperlink"/>
            <w:noProof/>
          </w:rPr>
          <w:t>2.4.8 Related Databases</w:t>
        </w:r>
        <w:r>
          <w:rPr>
            <w:noProof/>
            <w:webHidden/>
          </w:rPr>
          <w:tab/>
        </w:r>
        <w:r>
          <w:rPr>
            <w:noProof/>
            <w:webHidden/>
          </w:rPr>
          <w:fldChar w:fldCharType="begin"/>
        </w:r>
        <w:r>
          <w:rPr>
            <w:noProof/>
            <w:webHidden/>
          </w:rPr>
          <w:instrText xml:space="preserve"> PAGEREF _Toc389120646 \h </w:instrText>
        </w:r>
        <w:r>
          <w:rPr>
            <w:noProof/>
            <w:webHidden/>
          </w:rPr>
        </w:r>
        <w:r>
          <w:rPr>
            <w:noProof/>
            <w:webHidden/>
          </w:rPr>
          <w:fldChar w:fldCharType="separate"/>
        </w:r>
        <w:r w:rsidR="00D85564">
          <w:rPr>
            <w:noProof/>
            <w:webHidden/>
          </w:rPr>
          <w:t>16</w:t>
        </w:r>
        <w:r>
          <w:rPr>
            <w:noProof/>
            <w:webHidden/>
          </w:rPr>
          <w:fldChar w:fldCharType="end"/>
        </w:r>
      </w:hyperlink>
    </w:p>
    <w:p w:rsidR="009F3F8B" w:rsidRDefault="009F3F8B">
      <w:pPr>
        <w:pStyle w:val="TOC2"/>
        <w:tabs>
          <w:tab w:val="right" w:leader="dot" w:pos="10070"/>
        </w:tabs>
        <w:rPr>
          <w:rFonts w:asciiTheme="minorHAnsi" w:eastAsiaTheme="minorEastAsia" w:hAnsiTheme="minorHAnsi" w:cstheme="minorBidi"/>
          <w:noProof/>
          <w:szCs w:val="22"/>
          <w:lang w:eastAsia="en-US"/>
        </w:rPr>
      </w:pPr>
      <w:hyperlink w:anchor="_Toc389120647" w:history="1">
        <w:r w:rsidRPr="00CC6C45">
          <w:rPr>
            <w:rStyle w:val="Hyperlink"/>
            <w:noProof/>
          </w:rPr>
          <w:t>2.5 MACCS</w:t>
        </w:r>
        <w:r>
          <w:rPr>
            <w:noProof/>
            <w:webHidden/>
          </w:rPr>
          <w:tab/>
        </w:r>
        <w:r>
          <w:rPr>
            <w:noProof/>
            <w:webHidden/>
          </w:rPr>
          <w:fldChar w:fldCharType="begin"/>
        </w:r>
        <w:r>
          <w:rPr>
            <w:noProof/>
            <w:webHidden/>
          </w:rPr>
          <w:instrText xml:space="preserve"> PAGEREF _Toc389120647 \h </w:instrText>
        </w:r>
        <w:r>
          <w:rPr>
            <w:noProof/>
            <w:webHidden/>
          </w:rPr>
        </w:r>
        <w:r>
          <w:rPr>
            <w:noProof/>
            <w:webHidden/>
          </w:rPr>
          <w:fldChar w:fldCharType="separate"/>
        </w:r>
        <w:r w:rsidR="00D85564">
          <w:rPr>
            <w:noProof/>
            <w:webHidden/>
          </w:rPr>
          <w:t>16</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48" w:history="1">
        <w:r w:rsidRPr="00CC6C45">
          <w:rPr>
            <w:rStyle w:val="Hyperlink"/>
            <w:noProof/>
          </w:rPr>
          <w:t>2.5.1 Site List</w:t>
        </w:r>
        <w:r>
          <w:rPr>
            <w:noProof/>
            <w:webHidden/>
          </w:rPr>
          <w:tab/>
        </w:r>
        <w:r>
          <w:rPr>
            <w:noProof/>
            <w:webHidden/>
          </w:rPr>
          <w:fldChar w:fldCharType="begin"/>
        </w:r>
        <w:r>
          <w:rPr>
            <w:noProof/>
            <w:webHidden/>
          </w:rPr>
          <w:instrText xml:space="preserve"> PAGEREF _Toc389120648 \h </w:instrText>
        </w:r>
        <w:r>
          <w:rPr>
            <w:noProof/>
            <w:webHidden/>
          </w:rPr>
        </w:r>
        <w:r>
          <w:rPr>
            <w:noProof/>
            <w:webHidden/>
          </w:rPr>
          <w:fldChar w:fldCharType="separate"/>
        </w:r>
        <w:r w:rsidR="00D85564">
          <w:rPr>
            <w:noProof/>
            <w:webHidden/>
          </w:rPr>
          <w:t>16</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49" w:history="1">
        <w:r w:rsidRPr="00CC6C45">
          <w:rPr>
            <w:rStyle w:val="Hyperlink"/>
            <w:noProof/>
          </w:rPr>
          <w:t>2.5.2 Contact Names</w:t>
        </w:r>
        <w:r>
          <w:rPr>
            <w:noProof/>
            <w:webHidden/>
          </w:rPr>
          <w:tab/>
        </w:r>
        <w:r>
          <w:rPr>
            <w:noProof/>
            <w:webHidden/>
          </w:rPr>
          <w:fldChar w:fldCharType="begin"/>
        </w:r>
        <w:r>
          <w:rPr>
            <w:noProof/>
            <w:webHidden/>
          </w:rPr>
          <w:instrText xml:space="preserve"> PAGEREF _Toc389120649 \h </w:instrText>
        </w:r>
        <w:r>
          <w:rPr>
            <w:noProof/>
            <w:webHidden/>
          </w:rPr>
        </w:r>
        <w:r>
          <w:rPr>
            <w:noProof/>
            <w:webHidden/>
          </w:rPr>
          <w:fldChar w:fldCharType="separate"/>
        </w:r>
        <w:r w:rsidR="00D85564">
          <w:rPr>
            <w:noProof/>
            <w:webHidden/>
          </w:rPr>
          <w:t>16</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50" w:history="1">
        <w:r w:rsidRPr="00CC6C45">
          <w:rPr>
            <w:rStyle w:val="Hyperlink"/>
            <w:noProof/>
          </w:rPr>
          <w:t>2.5.3 Data Download</w:t>
        </w:r>
        <w:r>
          <w:rPr>
            <w:noProof/>
            <w:webHidden/>
          </w:rPr>
          <w:tab/>
        </w:r>
        <w:r>
          <w:rPr>
            <w:noProof/>
            <w:webHidden/>
          </w:rPr>
          <w:fldChar w:fldCharType="begin"/>
        </w:r>
        <w:r>
          <w:rPr>
            <w:noProof/>
            <w:webHidden/>
          </w:rPr>
          <w:instrText xml:space="preserve"> PAGEREF _Toc389120650 \h </w:instrText>
        </w:r>
        <w:r>
          <w:rPr>
            <w:noProof/>
            <w:webHidden/>
          </w:rPr>
        </w:r>
        <w:r>
          <w:rPr>
            <w:noProof/>
            <w:webHidden/>
          </w:rPr>
          <w:fldChar w:fldCharType="separate"/>
        </w:r>
        <w:r w:rsidR="00D85564">
          <w:rPr>
            <w:noProof/>
            <w:webHidden/>
          </w:rPr>
          <w:t>16</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51" w:history="1">
        <w:r w:rsidRPr="00CC6C45">
          <w:rPr>
            <w:rStyle w:val="Hyperlink"/>
            <w:noProof/>
          </w:rPr>
          <w:t>2.5.1 Data Processing</w:t>
        </w:r>
        <w:r>
          <w:rPr>
            <w:noProof/>
            <w:webHidden/>
          </w:rPr>
          <w:tab/>
        </w:r>
        <w:r>
          <w:rPr>
            <w:noProof/>
            <w:webHidden/>
          </w:rPr>
          <w:fldChar w:fldCharType="begin"/>
        </w:r>
        <w:r>
          <w:rPr>
            <w:noProof/>
            <w:webHidden/>
          </w:rPr>
          <w:instrText xml:space="preserve"> PAGEREF _Toc389120651 \h </w:instrText>
        </w:r>
        <w:r>
          <w:rPr>
            <w:noProof/>
            <w:webHidden/>
          </w:rPr>
        </w:r>
        <w:r>
          <w:rPr>
            <w:noProof/>
            <w:webHidden/>
          </w:rPr>
          <w:fldChar w:fldCharType="separate"/>
        </w:r>
        <w:r w:rsidR="00D85564">
          <w:rPr>
            <w:noProof/>
            <w:webHidden/>
          </w:rPr>
          <w:t>16</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52" w:history="1">
        <w:r w:rsidRPr="00CC6C45">
          <w:rPr>
            <w:rStyle w:val="Hyperlink"/>
            <w:noProof/>
          </w:rPr>
          <w:t>2.5.2 Coordinate System</w:t>
        </w:r>
        <w:r>
          <w:rPr>
            <w:noProof/>
            <w:webHidden/>
          </w:rPr>
          <w:tab/>
        </w:r>
        <w:r>
          <w:rPr>
            <w:noProof/>
            <w:webHidden/>
          </w:rPr>
          <w:fldChar w:fldCharType="begin"/>
        </w:r>
        <w:r>
          <w:rPr>
            <w:noProof/>
            <w:webHidden/>
          </w:rPr>
          <w:instrText xml:space="preserve"> PAGEREF _Toc389120652 \h </w:instrText>
        </w:r>
        <w:r>
          <w:rPr>
            <w:noProof/>
            <w:webHidden/>
          </w:rPr>
        </w:r>
        <w:r>
          <w:rPr>
            <w:noProof/>
            <w:webHidden/>
          </w:rPr>
          <w:fldChar w:fldCharType="separate"/>
        </w:r>
        <w:r w:rsidR="00D85564">
          <w:rPr>
            <w:noProof/>
            <w:webHidden/>
          </w:rPr>
          <w:t>16</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53" w:history="1">
        <w:r w:rsidRPr="00CC6C45">
          <w:rPr>
            <w:rStyle w:val="Hyperlink"/>
            <w:noProof/>
          </w:rPr>
          <w:t>2.5.3 Reprocessing</w:t>
        </w:r>
        <w:r>
          <w:rPr>
            <w:noProof/>
            <w:webHidden/>
          </w:rPr>
          <w:tab/>
        </w:r>
        <w:r>
          <w:rPr>
            <w:noProof/>
            <w:webHidden/>
          </w:rPr>
          <w:fldChar w:fldCharType="begin"/>
        </w:r>
        <w:r>
          <w:rPr>
            <w:noProof/>
            <w:webHidden/>
          </w:rPr>
          <w:instrText xml:space="preserve"> PAGEREF _Toc389120653 \h </w:instrText>
        </w:r>
        <w:r>
          <w:rPr>
            <w:noProof/>
            <w:webHidden/>
          </w:rPr>
        </w:r>
        <w:r>
          <w:rPr>
            <w:noProof/>
            <w:webHidden/>
          </w:rPr>
          <w:fldChar w:fldCharType="separate"/>
        </w:r>
        <w:r w:rsidR="00D85564">
          <w:rPr>
            <w:noProof/>
            <w:webHidden/>
          </w:rPr>
          <w:t>17</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54" w:history="1">
        <w:r w:rsidRPr="00CC6C45">
          <w:rPr>
            <w:rStyle w:val="Hyperlink"/>
            <w:noProof/>
          </w:rPr>
          <w:t>2.5.4 Related Webpages</w:t>
        </w:r>
        <w:r>
          <w:rPr>
            <w:noProof/>
            <w:webHidden/>
          </w:rPr>
          <w:tab/>
        </w:r>
        <w:r>
          <w:rPr>
            <w:noProof/>
            <w:webHidden/>
          </w:rPr>
          <w:fldChar w:fldCharType="begin"/>
        </w:r>
        <w:r>
          <w:rPr>
            <w:noProof/>
            <w:webHidden/>
          </w:rPr>
          <w:instrText xml:space="preserve"> PAGEREF _Toc389120654 \h </w:instrText>
        </w:r>
        <w:r>
          <w:rPr>
            <w:noProof/>
            <w:webHidden/>
          </w:rPr>
        </w:r>
        <w:r>
          <w:rPr>
            <w:noProof/>
            <w:webHidden/>
          </w:rPr>
          <w:fldChar w:fldCharType="separate"/>
        </w:r>
        <w:r w:rsidR="00D85564">
          <w:rPr>
            <w:noProof/>
            <w:webHidden/>
          </w:rPr>
          <w:t>17</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55" w:history="1">
        <w:r w:rsidRPr="00CC6C45">
          <w:rPr>
            <w:rStyle w:val="Hyperlink"/>
            <w:noProof/>
          </w:rPr>
          <w:t>2.5.5 Related Databases</w:t>
        </w:r>
        <w:r>
          <w:rPr>
            <w:noProof/>
            <w:webHidden/>
          </w:rPr>
          <w:tab/>
        </w:r>
        <w:r>
          <w:rPr>
            <w:noProof/>
            <w:webHidden/>
          </w:rPr>
          <w:fldChar w:fldCharType="begin"/>
        </w:r>
        <w:r>
          <w:rPr>
            <w:noProof/>
            <w:webHidden/>
          </w:rPr>
          <w:instrText xml:space="preserve"> PAGEREF _Toc389120655 \h </w:instrText>
        </w:r>
        <w:r>
          <w:rPr>
            <w:noProof/>
            <w:webHidden/>
          </w:rPr>
        </w:r>
        <w:r>
          <w:rPr>
            <w:noProof/>
            <w:webHidden/>
          </w:rPr>
          <w:fldChar w:fldCharType="separate"/>
        </w:r>
        <w:r w:rsidR="00D85564">
          <w:rPr>
            <w:noProof/>
            <w:webHidden/>
          </w:rPr>
          <w:t>17</w:t>
        </w:r>
        <w:r>
          <w:rPr>
            <w:noProof/>
            <w:webHidden/>
          </w:rPr>
          <w:fldChar w:fldCharType="end"/>
        </w:r>
      </w:hyperlink>
    </w:p>
    <w:p w:rsidR="009F3F8B" w:rsidRDefault="009F3F8B">
      <w:pPr>
        <w:pStyle w:val="TOC2"/>
        <w:tabs>
          <w:tab w:val="right" w:leader="dot" w:pos="10070"/>
        </w:tabs>
        <w:rPr>
          <w:rFonts w:asciiTheme="minorHAnsi" w:eastAsiaTheme="minorEastAsia" w:hAnsiTheme="minorHAnsi" w:cstheme="minorBidi"/>
          <w:noProof/>
          <w:szCs w:val="22"/>
          <w:lang w:eastAsia="en-US"/>
        </w:rPr>
      </w:pPr>
      <w:hyperlink w:anchor="_Toc389120656" w:history="1">
        <w:r w:rsidRPr="00CC6C45">
          <w:rPr>
            <w:rStyle w:val="Hyperlink"/>
            <w:noProof/>
          </w:rPr>
          <w:t>2.6 Alaska (GIMA)</w:t>
        </w:r>
        <w:r>
          <w:rPr>
            <w:noProof/>
            <w:webHidden/>
          </w:rPr>
          <w:tab/>
        </w:r>
        <w:r>
          <w:rPr>
            <w:noProof/>
            <w:webHidden/>
          </w:rPr>
          <w:fldChar w:fldCharType="begin"/>
        </w:r>
        <w:r>
          <w:rPr>
            <w:noProof/>
            <w:webHidden/>
          </w:rPr>
          <w:instrText xml:space="preserve"> PAGEREF _Toc389120656 \h </w:instrText>
        </w:r>
        <w:r>
          <w:rPr>
            <w:noProof/>
            <w:webHidden/>
          </w:rPr>
        </w:r>
        <w:r>
          <w:rPr>
            <w:noProof/>
            <w:webHidden/>
          </w:rPr>
          <w:fldChar w:fldCharType="separate"/>
        </w:r>
        <w:r w:rsidR="00D85564">
          <w:rPr>
            <w:noProof/>
            <w:webHidden/>
          </w:rPr>
          <w:t>17</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57" w:history="1">
        <w:r w:rsidRPr="00CC6C45">
          <w:rPr>
            <w:rStyle w:val="Hyperlink"/>
            <w:noProof/>
          </w:rPr>
          <w:t>2.6.1 Site List</w:t>
        </w:r>
        <w:r>
          <w:rPr>
            <w:noProof/>
            <w:webHidden/>
          </w:rPr>
          <w:tab/>
        </w:r>
        <w:r>
          <w:rPr>
            <w:noProof/>
            <w:webHidden/>
          </w:rPr>
          <w:fldChar w:fldCharType="begin"/>
        </w:r>
        <w:r>
          <w:rPr>
            <w:noProof/>
            <w:webHidden/>
          </w:rPr>
          <w:instrText xml:space="preserve"> PAGEREF _Toc389120657 \h </w:instrText>
        </w:r>
        <w:r>
          <w:rPr>
            <w:noProof/>
            <w:webHidden/>
          </w:rPr>
        </w:r>
        <w:r>
          <w:rPr>
            <w:noProof/>
            <w:webHidden/>
          </w:rPr>
          <w:fldChar w:fldCharType="separate"/>
        </w:r>
        <w:r w:rsidR="00D85564">
          <w:rPr>
            <w:noProof/>
            <w:webHidden/>
          </w:rPr>
          <w:t>17</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58" w:history="1">
        <w:r w:rsidRPr="00CC6C45">
          <w:rPr>
            <w:rStyle w:val="Hyperlink"/>
            <w:noProof/>
          </w:rPr>
          <w:t>2.6.2 Contact Names</w:t>
        </w:r>
        <w:r>
          <w:rPr>
            <w:noProof/>
            <w:webHidden/>
          </w:rPr>
          <w:tab/>
        </w:r>
        <w:r>
          <w:rPr>
            <w:noProof/>
            <w:webHidden/>
          </w:rPr>
          <w:fldChar w:fldCharType="begin"/>
        </w:r>
        <w:r>
          <w:rPr>
            <w:noProof/>
            <w:webHidden/>
          </w:rPr>
          <w:instrText xml:space="preserve"> PAGEREF _Toc389120658 \h </w:instrText>
        </w:r>
        <w:r>
          <w:rPr>
            <w:noProof/>
            <w:webHidden/>
          </w:rPr>
        </w:r>
        <w:r>
          <w:rPr>
            <w:noProof/>
            <w:webHidden/>
          </w:rPr>
          <w:fldChar w:fldCharType="separate"/>
        </w:r>
        <w:r w:rsidR="00D85564">
          <w:rPr>
            <w:noProof/>
            <w:webHidden/>
          </w:rPr>
          <w:t>17</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59" w:history="1">
        <w:r w:rsidRPr="00CC6C45">
          <w:rPr>
            <w:rStyle w:val="Hyperlink"/>
            <w:noProof/>
          </w:rPr>
          <w:t>2.6.3 Data Download</w:t>
        </w:r>
        <w:r>
          <w:rPr>
            <w:noProof/>
            <w:webHidden/>
          </w:rPr>
          <w:tab/>
        </w:r>
        <w:r>
          <w:rPr>
            <w:noProof/>
            <w:webHidden/>
          </w:rPr>
          <w:fldChar w:fldCharType="begin"/>
        </w:r>
        <w:r>
          <w:rPr>
            <w:noProof/>
            <w:webHidden/>
          </w:rPr>
          <w:instrText xml:space="preserve"> PAGEREF _Toc389120659 \h </w:instrText>
        </w:r>
        <w:r>
          <w:rPr>
            <w:noProof/>
            <w:webHidden/>
          </w:rPr>
        </w:r>
        <w:r>
          <w:rPr>
            <w:noProof/>
            <w:webHidden/>
          </w:rPr>
          <w:fldChar w:fldCharType="separate"/>
        </w:r>
        <w:r w:rsidR="00D85564">
          <w:rPr>
            <w:noProof/>
            <w:webHidden/>
          </w:rPr>
          <w:t>17</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60" w:history="1">
        <w:r w:rsidRPr="00CC6C45">
          <w:rPr>
            <w:rStyle w:val="Hyperlink"/>
            <w:noProof/>
          </w:rPr>
          <w:t>2.6.4 Data Processing</w:t>
        </w:r>
        <w:r>
          <w:rPr>
            <w:noProof/>
            <w:webHidden/>
          </w:rPr>
          <w:tab/>
        </w:r>
        <w:r>
          <w:rPr>
            <w:noProof/>
            <w:webHidden/>
          </w:rPr>
          <w:fldChar w:fldCharType="begin"/>
        </w:r>
        <w:r>
          <w:rPr>
            <w:noProof/>
            <w:webHidden/>
          </w:rPr>
          <w:instrText xml:space="preserve"> PAGEREF _Toc389120660 \h </w:instrText>
        </w:r>
        <w:r>
          <w:rPr>
            <w:noProof/>
            <w:webHidden/>
          </w:rPr>
        </w:r>
        <w:r>
          <w:rPr>
            <w:noProof/>
            <w:webHidden/>
          </w:rPr>
          <w:fldChar w:fldCharType="separate"/>
        </w:r>
        <w:r w:rsidR="00D85564">
          <w:rPr>
            <w:noProof/>
            <w:webHidden/>
          </w:rPr>
          <w:t>18</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61" w:history="1">
        <w:r w:rsidRPr="00CC6C45">
          <w:rPr>
            <w:rStyle w:val="Hyperlink"/>
            <w:noProof/>
          </w:rPr>
          <w:t>2.6.5 Coordinate System</w:t>
        </w:r>
        <w:r>
          <w:rPr>
            <w:noProof/>
            <w:webHidden/>
          </w:rPr>
          <w:tab/>
        </w:r>
        <w:r>
          <w:rPr>
            <w:noProof/>
            <w:webHidden/>
          </w:rPr>
          <w:fldChar w:fldCharType="begin"/>
        </w:r>
        <w:r>
          <w:rPr>
            <w:noProof/>
            <w:webHidden/>
          </w:rPr>
          <w:instrText xml:space="preserve"> PAGEREF _Toc389120661 \h </w:instrText>
        </w:r>
        <w:r>
          <w:rPr>
            <w:noProof/>
            <w:webHidden/>
          </w:rPr>
        </w:r>
        <w:r>
          <w:rPr>
            <w:noProof/>
            <w:webHidden/>
          </w:rPr>
          <w:fldChar w:fldCharType="separate"/>
        </w:r>
        <w:r w:rsidR="00D85564">
          <w:rPr>
            <w:noProof/>
            <w:webHidden/>
          </w:rPr>
          <w:t>18</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62" w:history="1">
        <w:r w:rsidRPr="00CC6C45">
          <w:rPr>
            <w:rStyle w:val="Hyperlink"/>
            <w:noProof/>
          </w:rPr>
          <w:t>2.6.6 Reprocessing</w:t>
        </w:r>
        <w:r>
          <w:rPr>
            <w:noProof/>
            <w:webHidden/>
          </w:rPr>
          <w:tab/>
        </w:r>
        <w:r>
          <w:rPr>
            <w:noProof/>
            <w:webHidden/>
          </w:rPr>
          <w:fldChar w:fldCharType="begin"/>
        </w:r>
        <w:r>
          <w:rPr>
            <w:noProof/>
            <w:webHidden/>
          </w:rPr>
          <w:instrText xml:space="preserve"> PAGEREF _Toc389120662 \h </w:instrText>
        </w:r>
        <w:r>
          <w:rPr>
            <w:noProof/>
            <w:webHidden/>
          </w:rPr>
        </w:r>
        <w:r>
          <w:rPr>
            <w:noProof/>
            <w:webHidden/>
          </w:rPr>
          <w:fldChar w:fldCharType="separate"/>
        </w:r>
        <w:r w:rsidR="00D85564">
          <w:rPr>
            <w:noProof/>
            <w:webHidden/>
          </w:rPr>
          <w:t>18</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63" w:history="1">
        <w:r w:rsidRPr="00CC6C45">
          <w:rPr>
            <w:rStyle w:val="Hyperlink"/>
            <w:noProof/>
          </w:rPr>
          <w:t>2.6.7 Related Webpages</w:t>
        </w:r>
        <w:r>
          <w:rPr>
            <w:noProof/>
            <w:webHidden/>
          </w:rPr>
          <w:tab/>
        </w:r>
        <w:r>
          <w:rPr>
            <w:noProof/>
            <w:webHidden/>
          </w:rPr>
          <w:fldChar w:fldCharType="begin"/>
        </w:r>
        <w:r>
          <w:rPr>
            <w:noProof/>
            <w:webHidden/>
          </w:rPr>
          <w:instrText xml:space="preserve"> PAGEREF _Toc389120663 \h </w:instrText>
        </w:r>
        <w:r>
          <w:rPr>
            <w:noProof/>
            <w:webHidden/>
          </w:rPr>
        </w:r>
        <w:r>
          <w:rPr>
            <w:noProof/>
            <w:webHidden/>
          </w:rPr>
          <w:fldChar w:fldCharType="separate"/>
        </w:r>
        <w:r w:rsidR="00D85564">
          <w:rPr>
            <w:noProof/>
            <w:webHidden/>
          </w:rPr>
          <w:t>18</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64" w:history="1">
        <w:r w:rsidRPr="00CC6C45">
          <w:rPr>
            <w:rStyle w:val="Hyperlink"/>
            <w:noProof/>
          </w:rPr>
          <w:t>2.6.8 Related Databases</w:t>
        </w:r>
        <w:r>
          <w:rPr>
            <w:noProof/>
            <w:webHidden/>
          </w:rPr>
          <w:tab/>
        </w:r>
        <w:r>
          <w:rPr>
            <w:noProof/>
            <w:webHidden/>
          </w:rPr>
          <w:fldChar w:fldCharType="begin"/>
        </w:r>
        <w:r>
          <w:rPr>
            <w:noProof/>
            <w:webHidden/>
          </w:rPr>
          <w:instrText xml:space="preserve"> PAGEREF _Toc389120664 \h </w:instrText>
        </w:r>
        <w:r>
          <w:rPr>
            <w:noProof/>
            <w:webHidden/>
          </w:rPr>
        </w:r>
        <w:r>
          <w:rPr>
            <w:noProof/>
            <w:webHidden/>
          </w:rPr>
          <w:fldChar w:fldCharType="separate"/>
        </w:r>
        <w:r w:rsidR="00D85564">
          <w:rPr>
            <w:noProof/>
            <w:webHidden/>
          </w:rPr>
          <w:t>18</w:t>
        </w:r>
        <w:r>
          <w:rPr>
            <w:noProof/>
            <w:webHidden/>
          </w:rPr>
          <w:fldChar w:fldCharType="end"/>
        </w:r>
      </w:hyperlink>
    </w:p>
    <w:p w:rsidR="009F3F8B" w:rsidRDefault="009F3F8B">
      <w:pPr>
        <w:pStyle w:val="TOC2"/>
        <w:tabs>
          <w:tab w:val="right" w:leader="dot" w:pos="10070"/>
        </w:tabs>
        <w:rPr>
          <w:rFonts w:asciiTheme="minorHAnsi" w:eastAsiaTheme="minorEastAsia" w:hAnsiTheme="minorHAnsi" w:cstheme="minorBidi"/>
          <w:noProof/>
          <w:szCs w:val="22"/>
          <w:lang w:eastAsia="en-US"/>
        </w:rPr>
      </w:pPr>
      <w:hyperlink w:anchor="_Toc389120665" w:history="1">
        <w:r w:rsidRPr="00CC6C45">
          <w:rPr>
            <w:rStyle w:val="Hyperlink"/>
            <w:noProof/>
          </w:rPr>
          <w:t>2.7 Greenland</w:t>
        </w:r>
        <w:r>
          <w:rPr>
            <w:noProof/>
            <w:webHidden/>
          </w:rPr>
          <w:tab/>
        </w:r>
        <w:r>
          <w:rPr>
            <w:noProof/>
            <w:webHidden/>
          </w:rPr>
          <w:fldChar w:fldCharType="begin"/>
        </w:r>
        <w:r>
          <w:rPr>
            <w:noProof/>
            <w:webHidden/>
          </w:rPr>
          <w:instrText xml:space="preserve"> PAGEREF _Toc389120665 \h </w:instrText>
        </w:r>
        <w:r>
          <w:rPr>
            <w:noProof/>
            <w:webHidden/>
          </w:rPr>
        </w:r>
        <w:r>
          <w:rPr>
            <w:noProof/>
            <w:webHidden/>
          </w:rPr>
          <w:fldChar w:fldCharType="separate"/>
        </w:r>
        <w:r w:rsidR="00D85564">
          <w:rPr>
            <w:noProof/>
            <w:webHidden/>
          </w:rPr>
          <w:t>18</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66" w:history="1">
        <w:r w:rsidRPr="00CC6C45">
          <w:rPr>
            <w:rStyle w:val="Hyperlink"/>
            <w:noProof/>
          </w:rPr>
          <w:t>2.7.1 Site List</w:t>
        </w:r>
        <w:r>
          <w:rPr>
            <w:noProof/>
            <w:webHidden/>
          </w:rPr>
          <w:tab/>
        </w:r>
        <w:r>
          <w:rPr>
            <w:noProof/>
            <w:webHidden/>
          </w:rPr>
          <w:fldChar w:fldCharType="begin"/>
        </w:r>
        <w:r>
          <w:rPr>
            <w:noProof/>
            <w:webHidden/>
          </w:rPr>
          <w:instrText xml:space="preserve"> PAGEREF _Toc389120666 \h </w:instrText>
        </w:r>
        <w:r>
          <w:rPr>
            <w:noProof/>
            <w:webHidden/>
          </w:rPr>
        </w:r>
        <w:r>
          <w:rPr>
            <w:noProof/>
            <w:webHidden/>
          </w:rPr>
          <w:fldChar w:fldCharType="separate"/>
        </w:r>
        <w:r w:rsidR="00D85564">
          <w:rPr>
            <w:noProof/>
            <w:webHidden/>
          </w:rPr>
          <w:t>18</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67" w:history="1">
        <w:r w:rsidRPr="00CC6C45">
          <w:rPr>
            <w:rStyle w:val="Hyperlink"/>
            <w:noProof/>
          </w:rPr>
          <w:t>2.7.2 Contact Names</w:t>
        </w:r>
        <w:r>
          <w:rPr>
            <w:noProof/>
            <w:webHidden/>
          </w:rPr>
          <w:tab/>
        </w:r>
        <w:r>
          <w:rPr>
            <w:noProof/>
            <w:webHidden/>
          </w:rPr>
          <w:fldChar w:fldCharType="begin"/>
        </w:r>
        <w:r>
          <w:rPr>
            <w:noProof/>
            <w:webHidden/>
          </w:rPr>
          <w:instrText xml:space="preserve"> PAGEREF _Toc389120667 \h </w:instrText>
        </w:r>
        <w:r>
          <w:rPr>
            <w:noProof/>
            <w:webHidden/>
          </w:rPr>
        </w:r>
        <w:r>
          <w:rPr>
            <w:noProof/>
            <w:webHidden/>
          </w:rPr>
          <w:fldChar w:fldCharType="separate"/>
        </w:r>
        <w:r w:rsidR="00D85564">
          <w:rPr>
            <w:noProof/>
            <w:webHidden/>
          </w:rPr>
          <w:t>19</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68" w:history="1">
        <w:r w:rsidRPr="00CC6C45">
          <w:rPr>
            <w:rStyle w:val="Hyperlink"/>
            <w:noProof/>
          </w:rPr>
          <w:t>2.7.3 Data Download</w:t>
        </w:r>
        <w:r>
          <w:rPr>
            <w:noProof/>
            <w:webHidden/>
          </w:rPr>
          <w:tab/>
        </w:r>
        <w:r>
          <w:rPr>
            <w:noProof/>
            <w:webHidden/>
          </w:rPr>
          <w:fldChar w:fldCharType="begin"/>
        </w:r>
        <w:r>
          <w:rPr>
            <w:noProof/>
            <w:webHidden/>
          </w:rPr>
          <w:instrText xml:space="preserve"> PAGEREF _Toc389120668 \h </w:instrText>
        </w:r>
        <w:r>
          <w:rPr>
            <w:noProof/>
            <w:webHidden/>
          </w:rPr>
        </w:r>
        <w:r>
          <w:rPr>
            <w:noProof/>
            <w:webHidden/>
          </w:rPr>
          <w:fldChar w:fldCharType="separate"/>
        </w:r>
        <w:r w:rsidR="00D85564">
          <w:rPr>
            <w:noProof/>
            <w:webHidden/>
          </w:rPr>
          <w:t>19</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69" w:history="1">
        <w:r w:rsidRPr="00CC6C45">
          <w:rPr>
            <w:rStyle w:val="Hyperlink"/>
            <w:noProof/>
          </w:rPr>
          <w:t>2.7.4 Data Processing</w:t>
        </w:r>
        <w:r>
          <w:rPr>
            <w:noProof/>
            <w:webHidden/>
          </w:rPr>
          <w:tab/>
        </w:r>
        <w:r>
          <w:rPr>
            <w:noProof/>
            <w:webHidden/>
          </w:rPr>
          <w:fldChar w:fldCharType="begin"/>
        </w:r>
        <w:r>
          <w:rPr>
            <w:noProof/>
            <w:webHidden/>
          </w:rPr>
          <w:instrText xml:space="preserve"> PAGEREF _Toc389120669 \h </w:instrText>
        </w:r>
        <w:r>
          <w:rPr>
            <w:noProof/>
            <w:webHidden/>
          </w:rPr>
        </w:r>
        <w:r>
          <w:rPr>
            <w:noProof/>
            <w:webHidden/>
          </w:rPr>
          <w:fldChar w:fldCharType="separate"/>
        </w:r>
        <w:r w:rsidR="00D85564">
          <w:rPr>
            <w:noProof/>
            <w:webHidden/>
          </w:rPr>
          <w:t>19</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70" w:history="1">
        <w:r w:rsidRPr="00CC6C45">
          <w:rPr>
            <w:rStyle w:val="Hyperlink"/>
            <w:noProof/>
          </w:rPr>
          <w:t>2.7.5 Coordinate System</w:t>
        </w:r>
        <w:r>
          <w:rPr>
            <w:noProof/>
            <w:webHidden/>
          </w:rPr>
          <w:tab/>
        </w:r>
        <w:r>
          <w:rPr>
            <w:noProof/>
            <w:webHidden/>
          </w:rPr>
          <w:fldChar w:fldCharType="begin"/>
        </w:r>
        <w:r>
          <w:rPr>
            <w:noProof/>
            <w:webHidden/>
          </w:rPr>
          <w:instrText xml:space="preserve"> PAGEREF _Toc389120670 \h </w:instrText>
        </w:r>
        <w:r>
          <w:rPr>
            <w:noProof/>
            <w:webHidden/>
          </w:rPr>
        </w:r>
        <w:r>
          <w:rPr>
            <w:noProof/>
            <w:webHidden/>
          </w:rPr>
          <w:fldChar w:fldCharType="separate"/>
        </w:r>
        <w:r w:rsidR="00D85564">
          <w:rPr>
            <w:noProof/>
            <w:webHidden/>
          </w:rPr>
          <w:t>20</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71" w:history="1">
        <w:r w:rsidRPr="00CC6C45">
          <w:rPr>
            <w:rStyle w:val="Hyperlink"/>
            <w:noProof/>
          </w:rPr>
          <w:t>2.7.6 Reprocessing</w:t>
        </w:r>
        <w:r>
          <w:rPr>
            <w:noProof/>
            <w:webHidden/>
          </w:rPr>
          <w:tab/>
        </w:r>
        <w:r>
          <w:rPr>
            <w:noProof/>
            <w:webHidden/>
          </w:rPr>
          <w:fldChar w:fldCharType="begin"/>
        </w:r>
        <w:r>
          <w:rPr>
            <w:noProof/>
            <w:webHidden/>
          </w:rPr>
          <w:instrText xml:space="preserve"> PAGEREF _Toc389120671 \h </w:instrText>
        </w:r>
        <w:r>
          <w:rPr>
            <w:noProof/>
            <w:webHidden/>
          </w:rPr>
        </w:r>
        <w:r>
          <w:rPr>
            <w:noProof/>
            <w:webHidden/>
          </w:rPr>
          <w:fldChar w:fldCharType="separate"/>
        </w:r>
        <w:r w:rsidR="00D85564">
          <w:rPr>
            <w:noProof/>
            <w:webHidden/>
          </w:rPr>
          <w:t>20</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72" w:history="1">
        <w:r w:rsidRPr="00CC6C45">
          <w:rPr>
            <w:rStyle w:val="Hyperlink"/>
            <w:noProof/>
          </w:rPr>
          <w:t>2.7.7 Related Webpages</w:t>
        </w:r>
        <w:r>
          <w:rPr>
            <w:noProof/>
            <w:webHidden/>
          </w:rPr>
          <w:tab/>
        </w:r>
        <w:r>
          <w:rPr>
            <w:noProof/>
            <w:webHidden/>
          </w:rPr>
          <w:fldChar w:fldCharType="begin"/>
        </w:r>
        <w:r>
          <w:rPr>
            <w:noProof/>
            <w:webHidden/>
          </w:rPr>
          <w:instrText xml:space="preserve"> PAGEREF _Toc389120672 \h </w:instrText>
        </w:r>
        <w:r>
          <w:rPr>
            <w:noProof/>
            <w:webHidden/>
          </w:rPr>
        </w:r>
        <w:r>
          <w:rPr>
            <w:noProof/>
            <w:webHidden/>
          </w:rPr>
          <w:fldChar w:fldCharType="separate"/>
        </w:r>
        <w:r w:rsidR="00D85564">
          <w:rPr>
            <w:noProof/>
            <w:webHidden/>
          </w:rPr>
          <w:t>20</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73" w:history="1">
        <w:r w:rsidRPr="00CC6C45">
          <w:rPr>
            <w:rStyle w:val="Hyperlink"/>
            <w:noProof/>
          </w:rPr>
          <w:t>2.7.8 Related Databases</w:t>
        </w:r>
        <w:r>
          <w:rPr>
            <w:noProof/>
            <w:webHidden/>
          </w:rPr>
          <w:tab/>
        </w:r>
        <w:r>
          <w:rPr>
            <w:noProof/>
            <w:webHidden/>
          </w:rPr>
          <w:fldChar w:fldCharType="begin"/>
        </w:r>
        <w:r>
          <w:rPr>
            <w:noProof/>
            <w:webHidden/>
          </w:rPr>
          <w:instrText xml:space="preserve"> PAGEREF _Toc389120673 \h </w:instrText>
        </w:r>
        <w:r>
          <w:rPr>
            <w:noProof/>
            <w:webHidden/>
          </w:rPr>
        </w:r>
        <w:r>
          <w:rPr>
            <w:noProof/>
            <w:webHidden/>
          </w:rPr>
          <w:fldChar w:fldCharType="separate"/>
        </w:r>
        <w:r w:rsidR="00D85564">
          <w:rPr>
            <w:noProof/>
            <w:webHidden/>
          </w:rPr>
          <w:t>20</w:t>
        </w:r>
        <w:r>
          <w:rPr>
            <w:noProof/>
            <w:webHidden/>
          </w:rPr>
          <w:fldChar w:fldCharType="end"/>
        </w:r>
      </w:hyperlink>
    </w:p>
    <w:p w:rsidR="009F3F8B" w:rsidRDefault="009F3F8B">
      <w:pPr>
        <w:pStyle w:val="TOC2"/>
        <w:tabs>
          <w:tab w:val="right" w:leader="dot" w:pos="10070"/>
        </w:tabs>
        <w:rPr>
          <w:rFonts w:asciiTheme="minorHAnsi" w:eastAsiaTheme="minorEastAsia" w:hAnsiTheme="minorHAnsi" w:cstheme="minorBidi"/>
          <w:noProof/>
          <w:szCs w:val="22"/>
          <w:lang w:eastAsia="en-US"/>
        </w:rPr>
      </w:pPr>
      <w:hyperlink w:anchor="_Toc389120674" w:history="1">
        <w:r w:rsidRPr="00CC6C45">
          <w:rPr>
            <w:rStyle w:val="Hyperlink"/>
            <w:noProof/>
          </w:rPr>
          <w:t>2.8 Antarctic (PENGUIn)</w:t>
        </w:r>
        <w:r>
          <w:rPr>
            <w:noProof/>
            <w:webHidden/>
          </w:rPr>
          <w:tab/>
        </w:r>
        <w:r>
          <w:rPr>
            <w:noProof/>
            <w:webHidden/>
          </w:rPr>
          <w:fldChar w:fldCharType="begin"/>
        </w:r>
        <w:r>
          <w:rPr>
            <w:noProof/>
            <w:webHidden/>
          </w:rPr>
          <w:instrText xml:space="preserve"> PAGEREF _Toc389120674 \h </w:instrText>
        </w:r>
        <w:r>
          <w:rPr>
            <w:noProof/>
            <w:webHidden/>
          </w:rPr>
        </w:r>
        <w:r>
          <w:rPr>
            <w:noProof/>
            <w:webHidden/>
          </w:rPr>
          <w:fldChar w:fldCharType="separate"/>
        </w:r>
        <w:r w:rsidR="00D85564">
          <w:rPr>
            <w:noProof/>
            <w:webHidden/>
          </w:rPr>
          <w:t>20</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75" w:history="1">
        <w:r w:rsidRPr="00CC6C45">
          <w:rPr>
            <w:rStyle w:val="Hyperlink"/>
            <w:noProof/>
          </w:rPr>
          <w:t>2.8.1 Site List</w:t>
        </w:r>
        <w:r>
          <w:rPr>
            <w:noProof/>
            <w:webHidden/>
          </w:rPr>
          <w:tab/>
        </w:r>
        <w:r>
          <w:rPr>
            <w:noProof/>
            <w:webHidden/>
          </w:rPr>
          <w:fldChar w:fldCharType="begin"/>
        </w:r>
        <w:r>
          <w:rPr>
            <w:noProof/>
            <w:webHidden/>
          </w:rPr>
          <w:instrText xml:space="preserve"> PAGEREF _Toc389120675 \h </w:instrText>
        </w:r>
        <w:r>
          <w:rPr>
            <w:noProof/>
            <w:webHidden/>
          </w:rPr>
        </w:r>
        <w:r>
          <w:rPr>
            <w:noProof/>
            <w:webHidden/>
          </w:rPr>
          <w:fldChar w:fldCharType="separate"/>
        </w:r>
        <w:r w:rsidR="00D85564">
          <w:rPr>
            <w:noProof/>
            <w:webHidden/>
          </w:rPr>
          <w:t>20</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76" w:history="1">
        <w:r w:rsidRPr="00CC6C45">
          <w:rPr>
            <w:rStyle w:val="Hyperlink"/>
            <w:noProof/>
          </w:rPr>
          <w:t>2.8.2 Contact Names</w:t>
        </w:r>
        <w:r>
          <w:rPr>
            <w:noProof/>
            <w:webHidden/>
          </w:rPr>
          <w:tab/>
        </w:r>
        <w:r>
          <w:rPr>
            <w:noProof/>
            <w:webHidden/>
          </w:rPr>
          <w:fldChar w:fldCharType="begin"/>
        </w:r>
        <w:r>
          <w:rPr>
            <w:noProof/>
            <w:webHidden/>
          </w:rPr>
          <w:instrText xml:space="preserve"> PAGEREF _Toc389120676 \h </w:instrText>
        </w:r>
        <w:r>
          <w:rPr>
            <w:noProof/>
            <w:webHidden/>
          </w:rPr>
        </w:r>
        <w:r>
          <w:rPr>
            <w:noProof/>
            <w:webHidden/>
          </w:rPr>
          <w:fldChar w:fldCharType="separate"/>
        </w:r>
        <w:r w:rsidR="00D85564">
          <w:rPr>
            <w:noProof/>
            <w:webHidden/>
          </w:rPr>
          <w:t>20</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77" w:history="1">
        <w:r w:rsidRPr="00CC6C45">
          <w:rPr>
            <w:rStyle w:val="Hyperlink"/>
            <w:noProof/>
          </w:rPr>
          <w:t>2.8.3 Data Download</w:t>
        </w:r>
        <w:r>
          <w:rPr>
            <w:noProof/>
            <w:webHidden/>
          </w:rPr>
          <w:tab/>
        </w:r>
        <w:r>
          <w:rPr>
            <w:noProof/>
            <w:webHidden/>
          </w:rPr>
          <w:fldChar w:fldCharType="begin"/>
        </w:r>
        <w:r>
          <w:rPr>
            <w:noProof/>
            <w:webHidden/>
          </w:rPr>
          <w:instrText xml:space="preserve"> PAGEREF _Toc389120677 \h </w:instrText>
        </w:r>
        <w:r>
          <w:rPr>
            <w:noProof/>
            <w:webHidden/>
          </w:rPr>
        </w:r>
        <w:r>
          <w:rPr>
            <w:noProof/>
            <w:webHidden/>
          </w:rPr>
          <w:fldChar w:fldCharType="separate"/>
        </w:r>
        <w:r w:rsidR="00D85564">
          <w:rPr>
            <w:noProof/>
            <w:webHidden/>
          </w:rPr>
          <w:t>21</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78" w:history="1">
        <w:r w:rsidRPr="00CC6C45">
          <w:rPr>
            <w:rStyle w:val="Hyperlink"/>
            <w:noProof/>
          </w:rPr>
          <w:t>2.8.4 Data Processing</w:t>
        </w:r>
        <w:r>
          <w:rPr>
            <w:noProof/>
            <w:webHidden/>
          </w:rPr>
          <w:tab/>
        </w:r>
        <w:r>
          <w:rPr>
            <w:noProof/>
            <w:webHidden/>
          </w:rPr>
          <w:fldChar w:fldCharType="begin"/>
        </w:r>
        <w:r>
          <w:rPr>
            <w:noProof/>
            <w:webHidden/>
          </w:rPr>
          <w:instrText xml:space="preserve"> PAGEREF _Toc389120678 \h </w:instrText>
        </w:r>
        <w:r>
          <w:rPr>
            <w:noProof/>
            <w:webHidden/>
          </w:rPr>
        </w:r>
        <w:r>
          <w:rPr>
            <w:noProof/>
            <w:webHidden/>
          </w:rPr>
          <w:fldChar w:fldCharType="separate"/>
        </w:r>
        <w:r w:rsidR="00D85564">
          <w:rPr>
            <w:noProof/>
            <w:webHidden/>
          </w:rPr>
          <w:t>21</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79" w:history="1">
        <w:r w:rsidRPr="00CC6C45">
          <w:rPr>
            <w:rStyle w:val="Hyperlink"/>
            <w:noProof/>
          </w:rPr>
          <w:t>2.8.5 Coordinate System</w:t>
        </w:r>
        <w:r>
          <w:rPr>
            <w:noProof/>
            <w:webHidden/>
          </w:rPr>
          <w:tab/>
        </w:r>
        <w:r>
          <w:rPr>
            <w:noProof/>
            <w:webHidden/>
          </w:rPr>
          <w:fldChar w:fldCharType="begin"/>
        </w:r>
        <w:r>
          <w:rPr>
            <w:noProof/>
            <w:webHidden/>
          </w:rPr>
          <w:instrText xml:space="preserve"> PAGEREF _Toc389120679 \h </w:instrText>
        </w:r>
        <w:r>
          <w:rPr>
            <w:noProof/>
            <w:webHidden/>
          </w:rPr>
        </w:r>
        <w:r>
          <w:rPr>
            <w:noProof/>
            <w:webHidden/>
          </w:rPr>
          <w:fldChar w:fldCharType="separate"/>
        </w:r>
        <w:r w:rsidR="00D85564">
          <w:rPr>
            <w:noProof/>
            <w:webHidden/>
          </w:rPr>
          <w:t>21</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80" w:history="1">
        <w:r w:rsidRPr="00CC6C45">
          <w:rPr>
            <w:rStyle w:val="Hyperlink"/>
            <w:noProof/>
          </w:rPr>
          <w:t>2.8.6 Reprocessing</w:t>
        </w:r>
        <w:r>
          <w:rPr>
            <w:noProof/>
            <w:webHidden/>
          </w:rPr>
          <w:tab/>
        </w:r>
        <w:r>
          <w:rPr>
            <w:noProof/>
            <w:webHidden/>
          </w:rPr>
          <w:fldChar w:fldCharType="begin"/>
        </w:r>
        <w:r>
          <w:rPr>
            <w:noProof/>
            <w:webHidden/>
          </w:rPr>
          <w:instrText xml:space="preserve"> PAGEREF _Toc389120680 \h </w:instrText>
        </w:r>
        <w:r>
          <w:rPr>
            <w:noProof/>
            <w:webHidden/>
          </w:rPr>
        </w:r>
        <w:r>
          <w:rPr>
            <w:noProof/>
            <w:webHidden/>
          </w:rPr>
          <w:fldChar w:fldCharType="separate"/>
        </w:r>
        <w:r w:rsidR="00D85564">
          <w:rPr>
            <w:noProof/>
            <w:webHidden/>
          </w:rPr>
          <w:t>21</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81" w:history="1">
        <w:r w:rsidRPr="00CC6C45">
          <w:rPr>
            <w:rStyle w:val="Hyperlink"/>
            <w:noProof/>
          </w:rPr>
          <w:t>2.8.7 Related Webpages</w:t>
        </w:r>
        <w:r>
          <w:rPr>
            <w:noProof/>
            <w:webHidden/>
          </w:rPr>
          <w:tab/>
        </w:r>
        <w:r>
          <w:rPr>
            <w:noProof/>
            <w:webHidden/>
          </w:rPr>
          <w:fldChar w:fldCharType="begin"/>
        </w:r>
        <w:r>
          <w:rPr>
            <w:noProof/>
            <w:webHidden/>
          </w:rPr>
          <w:instrText xml:space="preserve"> PAGEREF _Toc389120681 \h </w:instrText>
        </w:r>
        <w:r>
          <w:rPr>
            <w:noProof/>
            <w:webHidden/>
          </w:rPr>
        </w:r>
        <w:r>
          <w:rPr>
            <w:noProof/>
            <w:webHidden/>
          </w:rPr>
          <w:fldChar w:fldCharType="separate"/>
        </w:r>
        <w:r w:rsidR="00D85564">
          <w:rPr>
            <w:noProof/>
            <w:webHidden/>
          </w:rPr>
          <w:t>21</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82" w:history="1">
        <w:r w:rsidRPr="00CC6C45">
          <w:rPr>
            <w:rStyle w:val="Hyperlink"/>
            <w:noProof/>
          </w:rPr>
          <w:t>2.8.8 Related Databases</w:t>
        </w:r>
        <w:r>
          <w:rPr>
            <w:noProof/>
            <w:webHidden/>
          </w:rPr>
          <w:tab/>
        </w:r>
        <w:r>
          <w:rPr>
            <w:noProof/>
            <w:webHidden/>
          </w:rPr>
          <w:fldChar w:fldCharType="begin"/>
        </w:r>
        <w:r>
          <w:rPr>
            <w:noProof/>
            <w:webHidden/>
          </w:rPr>
          <w:instrText xml:space="preserve"> PAGEREF _Toc389120682 \h </w:instrText>
        </w:r>
        <w:r>
          <w:rPr>
            <w:noProof/>
            <w:webHidden/>
          </w:rPr>
        </w:r>
        <w:r>
          <w:rPr>
            <w:noProof/>
            <w:webHidden/>
          </w:rPr>
          <w:fldChar w:fldCharType="separate"/>
        </w:r>
        <w:r w:rsidR="00D85564">
          <w:rPr>
            <w:noProof/>
            <w:webHidden/>
          </w:rPr>
          <w:t>21</w:t>
        </w:r>
        <w:r>
          <w:rPr>
            <w:noProof/>
            <w:webHidden/>
          </w:rPr>
          <w:fldChar w:fldCharType="end"/>
        </w:r>
      </w:hyperlink>
    </w:p>
    <w:p w:rsidR="009F3F8B" w:rsidRDefault="009F3F8B">
      <w:pPr>
        <w:pStyle w:val="TOC2"/>
        <w:tabs>
          <w:tab w:val="right" w:leader="dot" w:pos="10070"/>
        </w:tabs>
        <w:rPr>
          <w:rFonts w:asciiTheme="minorHAnsi" w:eastAsiaTheme="minorEastAsia" w:hAnsiTheme="minorHAnsi" w:cstheme="minorBidi"/>
          <w:noProof/>
          <w:szCs w:val="22"/>
          <w:lang w:eastAsia="en-US"/>
        </w:rPr>
      </w:pPr>
      <w:hyperlink w:anchor="_Toc389120683" w:history="1">
        <w:r w:rsidRPr="00CC6C45">
          <w:rPr>
            <w:rStyle w:val="Hyperlink"/>
            <w:noProof/>
          </w:rPr>
          <w:t>2.9 USGS</w:t>
        </w:r>
        <w:r>
          <w:rPr>
            <w:noProof/>
            <w:webHidden/>
          </w:rPr>
          <w:tab/>
        </w:r>
        <w:r>
          <w:rPr>
            <w:noProof/>
            <w:webHidden/>
          </w:rPr>
          <w:fldChar w:fldCharType="begin"/>
        </w:r>
        <w:r>
          <w:rPr>
            <w:noProof/>
            <w:webHidden/>
          </w:rPr>
          <w:instrText xml:space="preserve"> PAGEREF _Toc389120683 \h </w:instrText>
        </w:r>
        <w:r>
          <w:rPr>
            <w:noProof/>
            <w:webHidden/>
          </w:rPr>
        </w:r>
        <w:r>
          <w:rPr>
            <w:noProof/>
            <w:webHidden/>
          </w:rPr>
          <w:fldChar w:fldCharType="separate"/>
        </w:r>
        <w:r w:rsidR="00D85564">
          <w:rPr>
            <w:noProof/>
            <w:webHidden/>
          </w:rPr>
          <w:t>21</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84" w:history="1">
        <w:r w:rsidRPr="00CC6C45">
          <w:rPr>
            <w:rStyle w:val="Hyperlink"/>
            <w:noProof/>
          </w:rPr>
          <w:t>2.9.1 Site List</w:t>
        </w:r>
        <w:r>
          <w:rPr>
            <w:noProof/>
            <w:webHidden/>
          </w:rPr>
          <w:tab/>
        </w:r>
        <w:r>
          <w:rPr>
            <w:noProof/>
            <w:webHidden/>
          </w:rPr>
          <w:fldChar w:fldCharType="begin"/>
        </w:r>
        <w:r>
          <w:rPr>
            <w:noProof/>
            <w:webHidden/>
          </w:rPr>
          <w:instrText xml:space="preserve"> PAGEREF _Toc389120684 \h </w:instrText>
        </w:r>
        <w:r>
          <w:rPr>
            <w:noProof/>
            <w:webHidden/>
          </w:rPr>
        </w:r>
        <w:r>
          <w:rPr>
            <w:noProof/>
            <w:webHidden/>
          </w:rPr>
          <w:fldChar w:fldCharType="separate"/>
        </w:r>
        <w:r w:rsidR="00D85564">
          <w:rPr>
            <w:noProof/>
            <w:webHidden/>
          </w:rPr>
          <w:t>21</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85" w:history="1">
        <w:r w:rsidRPr="00CC6C45">
          <w:rPr>
            <w:rStyle w:val="Hyperlink"/>
            <w:noProof/>
          </w:rPr>
          <w:t>2.9.2 Contact Names</w:t>
        </w:r>
        <w:r>
          <w:rPr>
            <w:noProof/>
            <w:webHidden/>
          </w:rPr>
          <w:tab/>
        </w:r>
        <w:r>
          <w:rPr>
            <w:noProof/>
            <w:webHidden/>
          </w:rPr>
          <w:fldChar w:fldCharType="begin"/>
        </w:r>
        <w:r>
          <w:rPr>
            <w:noProof/>
            <w:webHidden/>
          </w:rPr>
          <w:instrText xml:space="preserve"> PAGEREF _Toc389120685 \h </w:instrText>
        </w:r>
        <w:r>
          <w:rPr>
            <w:noProof/>
            <w:webHidden/>
          </w:rPr>
        </w:r>
        <w:r>
          <w:rPr>
            <w:noProof/>
            <w:webHidden/>
          </w:rPr>
          <w:fldChar w:fldCharType="separate"/>
        </w:r>
        <w:r w:rsidR="00D85564">
          <w:rPr>
            <w:noProof/>
            <w:webHidden/>
          </w:rPr>
          <w:t>21</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86" w:history="1">
        <w:r w:rsidRPr="00CC6C45">
          <w:rPr>
            <w:rStyle w:val="Hyperlink"/>
            <w:noProof/>
          </w:rPr>
          <w:t>2.9.3 Data Download</w:t>
        </w:r>
        <w:r>
          <w:rPr>
            <w:noProof/>
            <w:webHidden/>
          </w:rPr>
          <w:tab/>
        </w:r>
        <w:r>
          <w:rPr>
            <w:noProof/>
            <w:webHidden/>
          </w:rPr>
          <w:fldChar w:fldCharType="begin"/>
        </w:r>
        <w:r>
          <w:rPr>
            <w:noProof/>
            <w:webHidden/>
          </w:rPr>
          <w:instrText xml:space="preserve"> PAGEREF _Toc389120686 \h </w:instrText>
        </w:r>
        <w:r>
          <w:rPr>
            <w:noProof/>
            <w:webHidden/>
          </w:rPr>
        </w:r>
        <w:r>
          <w:rPr>
            <w:noProof/>
            <w:webHidden/>
          </w:rPr>
          <w:fldChar w:fldCharType="separate"/>
        </w:r>
        <w:r w:rsidR="00D85564">
          <w:rPr>
            <w:noProof/>
            <w:webHidden/>
          </w:rPr>
          <w:t>22</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87" w:history="1">
        <w:r w:rsidRPr="00CC6C45">
          <w:rPr>
            <w:rStyle w:val="Hyperlink"/>
            <w:noProof/>
          </w:rPr>
          <w:t>2.9.4 Data Processing</w:t>
        </w:r>
        <w:r>
          <w:rPr>
            <w:noProof/>
            <w:webHidden/>
          </w:rPr>
          <w:tab/>
        </w:r>
        <w:r>
          <w:rPr>
            <w:noProof/>
            <w:webHidden/>
          </w:rPr>
          <w:fldChar w:fldCharType="begin"/>
        </w:r>
        <w:r>
          <w:rPr>
            <w:noProof/>
            <w:webHidden/>
          </w:rPr>
          <w:instrText xml:space="preserve"> PAGEREF _Toc389120687 \h </w:instrText>
        </w:r>
        <w:r>
          <w:rPr>
            <w:noProof/>
            <w:webHidden/>
          </w:rPr>
        </w:r>
        <w:r>
          <w:rPr>
            <w:noProof/>
            <w:webHidden/>
          </w:rPr>
          <w:fldChar w:fldCharType="separate"/>
        </w:r>
        <w:r w:rsidR="00D85564">
          <w:rPr>
            <w:noProof/>
            <w:webHidden/>
          </w:rPr>
          <w:t>22</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88" w:history="1">
        <w:r w:rsidRPr="00CC6C45">
          <w:rPr>
            <w:rStyle w:val="Hyperlink"/>
            <w:noProof/>
          </w:rPr>
          <w:t>2.9.5 Coordinate System</w:t>
        </w:r>
        <w:r>
          <w:rPr>
            <w:noProof/>
            <w:webHidden/>
          </w:rPr>
          <w:tab/>
        </w:r>
        <w:r>
          <w:rPr>
            <w:noProof/>
            <w:webHidden/>
          </w:rPr>
          <w:fldChar w:fldCharType="begin"/>
        </w:r>
        <w:r>
          <w:rPr>
            <w:noProof/>
            <w:webHidden/>
          </w:rPr>
          <w:instrText xml:space="preserve"> PAGEREF _Toc389120688 \h </w:instrText>
        </w:r>
        <w:r>
          <w:rPr>
            <w:noProof/>
            <w:webHidden/>
          </w:rPr>
        </w:r>
        <w:r>
          <w:rPr>
            <w:noProof/>
            <w:webHidden/>
          </w:rPr>
          <w:fldChar w:fldCharType="separate"/>
        </w:r>
        <w:r w:rsidR="00D85564">
          <w:rPr>
            <w:noProof/>
            <w:webHidden/>
          </w:rPr>
          <w:t>22</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89" w:history="1">
        <w:r w:rsidRPr="00CC6C45">
          <w:rPr>
            <w:rStyle w:val="Hyperlink"/>
            <w:noProof/>
          </w:rPr>
          <w:t>2.9.6 Reprocessing</w:t>
        </w:r>
        <w:r>
          <w:rPr>
            <w:noProof/>
            <w:webHidden/>
          </w:rPr>
          <w:tab/>
        </w:r>
        <w:r>
          <w:rPr>
            <w:noProof/>
            <w:webHidden/>
          </w:rPr>
          <w:fldChar w:fldCharType="begin"/>
        </w:r>
        <w:r>
          <w:rPr>
            <w:noProof/>
            <w:webHidden/>
          </w:rPr>
          <w:instrText xml:space="preserve"> PAGEREF _Toc389120689 \h </w:instrText>
        </w:r>
        <w:r>
          <w:rPr>
            <w:noProof/>
            <w:webHidden/>
          </w:rPr>
        </w:r>
        <w:r>
          <w:rPr>
            <w:noProof/>
            <w:webHidden/>
          </w:rPr>
          <w:fldChar w:fldCharType="separate"/>
        </w:r>
        <w:r w:rsidR="00D85564">
          <w:rPr>
            <w:noProof/>
            <w:webHidden/>
          </w:rPr>
          <w:t>22</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90" w:history="1">
        <w:r w:rsidRPr="00CC6C45">
          <w:rPr>
            <w:rStyle w:val="Hyperlink"/>
            <w:noProof/>
          </w:rPr>
          <w:t>2.9.7 Related Webpages</w:t>
        </w:r>
        <w:r>
          <w:rPr>
            <w:noProof/>
            <w:webHidden/>
          </w:rPr>
          <w:tab/>
        </w:r>
        <w:r>
          <w:rPr>
            <w:noProof/>
            <w:webHidden/>
          </w:rPr>
          <w:fldChar w:fldCharType="begin"/>
        </w:r>
        <w:r>
          <w:rPr>
            <w:noProof/>
            <w:webHidden/>
          </w:rPr>
          <w:instrText xml:space="preserve"> PAGEREF _Toc389120690 \h </w:instrText>
        </w:r>
        <w:r>
          <w:rPr>
            <w:noProof/>
            <w:webHidden/>
          </w:rPr>
        </w:r>
        <w:r>
          <w:rPr>
            <w:noProof/>
            <w:webHidden/>
          </w:rPr>
          <w:fldChar w:fldCharType="separate"/>
        </w:r>
        <w:r w:rsidR="00D85564">
          <w:rPr>
            <w:noProof/>
            <w:webHidden/>
          </w:rPr>
          <w:t>22</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91" w:history="1">
        <w:r w:rsidRPr="00CC6C45">
          <w:rPr>
            <w:rStyle w:val="Hyperlink"/>
            <w:noProof/>
          </w:rPr>
          <w:t>2.9.8 Related Databases</w:t>
        </w:r>
        <w:r>
          <w:rPr>
            <w:noProof/>
            <w:webHidden/>
          </w:rPr>
          <w:tab/>
        </w:r>
        <w:r>
          <w:rPr>
            <w:noProof/>
            <w:webHidden/>
          </w:rPr>
          <w:fldChar w:fldCharType="begin"/>
        </w:r>
        <w:r>
          <w:rPr>
            <w:noProof/>
            <w:webHidden/>
          </w:rPr>
          <w:instrText xml:space="preserve"> PAGEREF _Toc389120691 \h </w:instrText>
        </w:r>
        <w:r>
          <w:rPr>
            <w:noProof/>
            <w:webHidden/>
          </w:rPr>
        </w:r>
        <w:r>
          <w:rPr>
            <w:noProof/>
            <w:webHidden/>
          </w:rPr>
          <w:fldChar w:fldCharType="separate"/>
        </w:r>
        <w:r w:rsidR="00D85564">
          <w:rPr>
            <w:noProof/>
            <w:webHidden/>
          </w:rPr>
          <w:t>22</w:t>
        </w:r>
        <w:r>
          <w:rPr>
            <w:noProof/>
            <w:webHidden/>
          </w:rPr>
          <w:fldChar w:fldCharType="end"/>
        </w:r>
      </w:hyperlink>
    </w:p>
    <w:p w:rsidR="009F3F8B" w:rsidRDefault="009F3F8B">
      <w:pPr>
        <w:pStyle w:val="TOC2"/>
        <w:tabs>
          <w:tab w:val="right" w:leader="dot" w:pos="10070"/>
        </w:tabs>
        <w:rPr>
          <w:rFonts w:asciiTheme="minorHAnsi" w:eastAsiaTheme="minorEastAsia" w:hAnsiTheme="minorHAnsi" w:cstheme="minorBidi"/>
          <w:noProof/>
          <w:szCs w:val="22"/>
          <w:lang w:eastAsia="en-US"/>
        </w:rPr>
      </w:pPr>
      <w:hyperlink w:anchor="_Toc389120692" w:history="1">
        <w:r w:rsidRPr="00CC6C45">
          <w:rPr>
            <w:rStyle w:val="Hyperlink"/>
            <w:noProof/>
          </w:rPr>
          <w:t>2.10 NRCan</w:t>
        </w:r>
        <w:r>
          <w:rPr>
            <w:noProof/>
            <w:webHidden/>
          </w:rPr>
          <w:tab/>
        </w:r>
        <w:r>
          <w:rPr>
            <w:noProof/>
            <w:webHidden/>
          </w:rPr>
          <w:fldChar w:fldCharType="begin"/>
        </w:r>
        <w:r>
          <w:rPr>
            <w:noProof/>
            <w:webHidden/>
          </w:rPr>
          <w:instrText xml:space="preserve"> PAGEREF _Toc389120692 \h </w:instrText>
        </w:r>
        <w:r>
          <w:rPr>
            <w:noProof/>
            <w:webHidden/>
          </w:rPr>
        </w:r>
        <w:r>
          <w:rPr>
            <w:noProof/>
            <w:webHidden/>
          </w:rPr>
          <w:fldChar w:fldCharType="separate"/>
        </w:r>
        <w:r w:rsidR="00D85564">
          <w:rPr>
            <w:noProof/>
            <w:webHidden/>
          </w:rPr>
          <w:t>22</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93" w:history="1">
        <w:r w:rsidRPr="00CC6C45">
          <w:rPr>
            <w:rStyle w:val="Hyperlink"/>
            <w:noProof/>
          </w:rPr>
          <w:t>2.10.1 Site List</w:t>
        </w:r>
        <w:r>
          <w:rPr>
            <w:noProof/>
            <w:webHidden/>
          </w:rPr>
          <w:tab/>
        </w:r>
        <w:r>
          <w:rPr>
            <w:noProof/>
            <w:webHidden/>
          </w:rPr>
          <w:fldChar w:fldCharType="begin"/>
        </w:r>
        <w:r>
          <w:rPr>
            <w:noProof/>
            <w:webHidden/>
          </w:rPr>
          <w:instrText xml:space="preserve"> PAGEREF _Toc389120693 \h </w:instrText>
        </w:r>
        <w:r>
          <w:rPr>
            <w:noProof/>
            <w:webHidden/>
          </w:rPr>
        </w:r>
        <w:r>
          <w:rPr>
            <w:noProof/>
            <w:webHidden/>
          </w:rPr>
          <w:fldChar w:fldCharType="separate"/>
        </w:r>
        <w:r w:rsidR="00D85564">
          <w:rPr>
            <w:noProof/>
            <w:webHidden/>
          </w:rPr>
          <w:t>22</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94" w:history="1">
        <w:r w:rsidRPr="00CC6C45">
          <w:rPr>
            <w:rStyle w:val="Hyperlink"/>
            <w:noProof/>
          </w:rPr>
          <w:t>2.10.2 Contact Names</w:t>
        </w:r>
        <w:r>
          <w:rPr>
            <w:noProof/>
            <w:webHidden/>
          </w:rPr>
          <w:tab/>
        </w:r>
        <w:r>
          <w:rPr>
            <w:noProof/>
            <w:webHidden/>
          </w:rPr>
          <w:fldChar w:fldCharType="begin"/>
        </w:r>
        <w:r>
          <w:rPr>
            <w:noProof/>
            <w:webHidden/>
          </w:rPr>
          <w:instrText xml:space="preserve"> PAGEREF _Toc389120694 \h </w:instrText>
        </w:r>
        <w:r>
          <w:rPr>
            <w:noProof/>
            <w:webHidden/>
          </w:rPr>
        </w:r>
        <w:r>
          <w:rPr>
            <w:noProof/>
            <w:webHidden/>
          </w:rPr>
          <w:fldChar w:fldCharType="separate"/>
        </w:r>
        <w:r w:rsidR="00D85564">
          <w:rPr>
            <w:noProof/>
            <w:webHidden/>
          </w:rPr>
          <w:t>22</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95" w:history="1">
        <w:r w:rsidRPr="00CC6C45">
          <w:rPr>
            <w:rStyle w:val="Hyperlink"/>
            <w:noProof/>
          </w:rPr>
          <w:t>2.10.3 Data Download</w:t>
        </w:r>
        <w:r>
          <w:rPr>
            <w:noProof/>
            <w:webHidden/>
          </w:rPr>
          <w:tab/>
        </w:r>
        <w:r>
          <w:rPr>
            <w:noProof/>
            <w:webHidden/>
          </w:rPr>
          <w:fldChar w:fldCharType="begin"/>
        </w:r>
        <w:r>
          <w:rPr>
            <w:noProof/>
            <w:webHidden/>
          </w:rPr>
          <w:instrText xml:space="preserve"> PAGEREF _Toc389120695 \h </w:instrText>
        </w:r>
        <w:r>
          <w:rPr>
            <w:noProof/>
            <w:webHidden/>
          </w:rPr>
        </w:r>
        <w:r>
          <w:rPr>
            <w:noProof/>
            <w:webHidden/>
          </w:rPr>
          <w:fldChar w:fldCharType="separate"/>
        </w:r>
        <w:r w:rsidR="00D85564">
          <w:rPr>
            <w:noProof/>
            <w:webHidden/>
          </w:rPr>
          <w:t>22</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96" w:history="1">
        <w:r w:rsidRPr="00CC6C45">
          <w:rPr>
            <w:rStyle w:val="Hyperlink"/>
            <w:noProof/>
          </w:rPr>
          <w:t>2.10.4 Data Processing</w:t>
        </w:r>
        <w:r>
          <w:rPr>
            <w:noProof/>
            <w:webHidden/>
          </w:rPr>
          <w:tab/>
        </w:r>
        <w:r>
          <w:rPr>
            <w:noProof/>
            <w:webHidden/>
          </w:rPr>
          <w:fldChar w:fldCharType="begin"/>
        </w:r>
        <w:r>
          <w:rPr>
            <w:noProof/>
            <w:webHidden/>
          </w:rPr>
          <w:instrText xml:space="preserve"> PAGEREF _Toc389120696 \h </w:instrText>
        </w:r>
        <w:r>
          <w:rPr>
            <w:noProof/>
            <w:webHidden/>
          </w:rPr>
        </w:r>
        <w:r>
          <w:rPr>
            <w:noProof/>
            <w:webHidden/>
          </w:rPr>
          <w:fldChar w:fldCharType="separate"/>
        </w:r>
        <w:r w:rsidR="00D85564">
          <w:rPr>
            <w:noProof/>
            <w:webHidden/>
          </w:rPr>
          <w:t>23</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97" w:history="1">
        <w:r w:rsidRPr="00CC6C45">
          <w:rPr>
            <w:rStyle w:val="Hyperlink"/>
            <w:noProof/>
          </w:rPr>
          <w:t>2.10.5 Coordinate System</w:t>
        </w:r>
        <w:r>
          <w:rPr>
            <w:noProof/>
            <w:webHidden/>
          </w:rPr>
          <w:tab/>
        </w:r>
        <w:r>
          <w:rPr>
            <w:noProof/>
            <w:webHidden/>
          </w:rPr>
          <w:fldChar w:fldCharType="begin"/>
        </w:r>
        <w:r>
          <w:rPr>
            <w:noProof/>
            <w:webHidden/>
          </w:rPr>
          <w:instrText xml:space="preserve"> PAGEREF _Toc389120697 \h </w:instrText>
        </w:r>
        <w:r>
          <w:rPr>
            <w:noProof/>
            <w:webHidden/>
          </w:rPr>
        </w:r>
        <w:r>
          <w:rPr>
            <w:noProof/>
            <w:webHidden/>
          </w:rPr>
          <w:fldChar w:fldCharType="separate"/>
        </w:r>
        <w:r w:rsidR="00D85564">
          <w:rPr>
            <w:noProof/>
            <w:webHidden/>
          </w:rPr>
          <w:t>23</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98" w:history="1">
        <w:r w:rsidRPr="00CC6C45">
          <w:rPr>
            <w:rStyle w:val="Hyperlink"/>
            <w:noProof/>
          </w:rPr>
          <w:t>2.10.6 Reprocessing</w:t>
        </w:r>
        <w:r>
          <w:rPr>
            <w:noProof/>
            <w:webHidden/>
          </w:rPr>
          <w:tab/>
        </w:r>
        <w:r>
          <w:rPr>
            <w:noProof/>
            <w:webHidden/>
          </w:rPr>
          <w:fldChar w:fldCharType="begin"/>
        </w:r>
        <w:r>
          <w:rPr>
            <w:noProof/>
            <w:webHidden/>
          </w:rPr>
          <w:instrText xml:space="preserve"> PAGEREF _Toc389120698 \h </w:instrText>
        </w:r>
        <w:r>
          <w:rPr>
            <w:noProof/>
            <w:webHidden/>
          </w:rPr>
        </w:r>
        <w:r>
          <w:rPr>
            <w:noProof/>
            <w:webHidden/>
          </w:rPr>
          <w:fldChar w:fldCharType="separate"/>
        </w:r>
        <w:r w:rsidR="00D85564">
          <w:rPr>
            <w:noProof/>
            <w:webHidden/>
          </w:rPr>
          <w:t>23</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699" w:history="1">
        <w:r w:rsidRPr="00CC6C45">
          <w:rPr>
            <w:rStyle w:val="Hyperlink"/>
            <w:noProof/>
          </w:rPr>
          <w:t>2.10.7 Related Webpages</w:t>
        </w:r>
        <w:r>
          <w:rPr>
            <w:noProof/>
            <w:webHidden/>
          </w:rPr>
          <w:tab/>
        </w:r>
        <w:r>
          <w:rPr>
            <w:noProof/>
            <w:webHidden/>
          </w:rPr>
          <w:fldChar w:fldCharType="begin"/>
        </w:r>
        <w:r>
          <w:rPr>
            <w:noProof/>
            <w:webHidden/>
          </w:rPr>
          <w:instrText xml:space="preserve"> PAGEREF _Toc389120699 \h </w:instrText>
        </w:r>
        <w:r>
          <w:rPr>
            <w:noProof/>
            <w:webHidden/>
          </w:rPr>
        </w:r>
        <w:r>
          <w:rPr>
            <w:noProof/>
            <w:webHidden/>
          </w:rPr>
          <w:fldChar w:fldCharType="separate"/>
        </w:r>
        <w:r w:rsidR="00D85564">
          <w:rPr>
            <w:noProof/>
            <w:webHidden/>
          </w:rPr>
          <w:t>23</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700" w:history="1">
        <w:r w:rsidRPr="00CC6C45">
          <w:rPr>
            <w:rStyle w:val="Hyperlink"/>
            <w:noProof/>
          </w:rPr>
          <w:t>2.10.8 Related Databases</w:t>
        </w:r>
        <w:r>
          <w:rPr>
            <w:noProof/>
            <w:webHidden/>
          </w:rPr>
          <w:tab/>
        </w:r>
        <w:r>
          <w:rPr>
            <w:noProof/>
            <w:webHidden/>
          </w:rPr>
          <w:fldChar w:fldCharType="begin"/>
        </w:r>
        <w:r>
          <w:rPr>
            <w:noProof/>
            <w:webHidden/>
          </w:rPr>
          <w:instrText xml:space="preserve"> PAGEREF _Toc389120700 \h </w:instrText>
        </w:r>
        <w:r>
          <w:rPr>
            <w:noProof/>
            <w:webHidden/>
          </w:rPr>
        </w:r>
        <w:r>
          <w:rPr>
            <w:noProof/>
            <w:webHidden/>
          </w:rPr>
          <w:fldChar w:fldCharType="separate"/>
        </w:r>
        <w:r w:rsidR="00D85564">
          <w:rPr>
            <w:noProof/>
            <w:webHidden/>
          </w:rPr>
          <w:t>23</w:t>
        </w:r>
        <w:r>
          <w:rPr>
            <w:noProof/>
            <w:webHidden/>
          </w:rPr>
          <w:fldChar w:fldCharType="end"/>
        </w:r>
      </w:hyperlink>
    </w:p>
    <w:p w:rsidR="009F3F8B" w:rsidRDefault="009F3F8B">
      <w:pPr>
        <w:pStyle w:val="TOC2"/>
        <w:tabs>
          <w:tab w:val="right" w:leader="dot" w:pos="10070"/>
        </w:tabs>
        <w:rPr>
          <w:rFonts w:asciiTheme="minorHAnsi" w:eastAsiaTheme="minorEastAsia" w:hAnsiTheme="minorHAnsi" w:cstheme="minorBidi"/>
          <w:noProof/>
          <w:szCs w:val="22"/>
          <w:lang w:eastAsia="en-US"/>
        </w:rPr>
      </w:pPr>
      <w:hyperlink w:anchor="_Toc389120701" w:history="1">
        <w:r w:rsidRPr="00CC6C45">
          <w:rPr>
            <w:rStyle w:val="Hyperlink"/>
            <w:noProof/>
          </w:rPr>
          <w:t>2.11 SGU</w:t>
        </w:r>
        <w:r>
          <w:rPr>
            <w:noProof/>
            <w:webHidden/>
          </w:rPr>
          <w:tab/>
        </w:r>
        <w:r>
          <w:rPr>
            <w:noProof/>
            <w:webHidden/>
          </w:rPr>
          <w:fldChar w:fldCharType="begin"/>
        </w:r>
        <w:r>
          <w:rPr>
            <w:noProof/>
            <w:webHidden/>
          </w:rPr>
          <w:instrText xml:space="preserve"> PAGEREF _Toc389120701 \h </w:instrText>
        </w:r>
        <w:r>
          <w:rPr>
            <w:noProof/>
            <w:webHidden/>
          </w:rPr>
        </w:r>
        <w:r>
          <w:rPr>
            <w:noProof/>
            <w:webHidden/>
          </w:rPr>
          <w:fldChar w:fldCharType="separate"/>
        </w:r>
        <w:r w:rsidR="00D85564">
          <w:rPr>
            <w:noProof/>
            <w:webHidden/>
          </w:rPr>
          <w:t>23</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702" w:history="1">
        <w:r w:rsidRPr="00CC6C45">
          <w:rPr>
            <w:rStyle w:val="Hyperlink"/>
            <w:noProof/>
          </w:rPr>
          <w:t>2.11.1 Site List</w:t>
        </w:r>
        <w:r>
          <w:rPr>
            <w:noProof/>
            <w:webHidden/>
          </w:rPr>
          <w:tab/>
        </w:r>
        <w:r>
          <w:rPr>
            <w:noProof/>
            <w:webHidden/>
          </w:rPr>
          <w:fldChar w:fldCharType="begin"/>
        </w:r>
        <w:r>
          <w:rPr>
            <w:noProof/>
            <w:webHidden/>
          </w:rPr>
          <w:instrText xml:space="preserve"> PAGEREF _Toc389120702 \h </w:instrText>
        </w:r>
        <w:r>
          <w:rPr>
            <w:noProof/>
            <w:webHidden/>
          </w:rPr>
        </w:r>
        <w:r>
          <w:rPr>
            <w:noProof/>
            <w:webHidden/>
          </w:rPr>
          <w:fldChar w:fldCharType="separate"/>
        </w:r>
        <w:r w:rsidR="00D85564">
          <w:rPr>
            <w:noProof/>
            <w:webHidden/>
          </w:rPr>
          <w:t>23</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703" w:history="1">
        <w:r w:rsidRPr="00CC6C45">
          <w:rPr>
            <w:rStyle w:val="Hyperlink"/>
            <w:noProof/>
          </w:rPr>
          <w:t>2.11.2 Contact Names</w:t>
        </w:r>
        <w:r>
          <w:rPr>
            <w:noProof/>
            <w:webHidden/>
          </w:rPr>
          <w:tab/>
        </w:r>
        <w:r>
          <w:rPr>
            <w:noProof/>
            <w:webHidden/>
          </w:rPr>
          <w:fldChar w:fldCharType="begin"/>
        </w:r>
        <w:r>
          <w:rPr>
            <w:noProof/>
            <w:webHidden/>
          </w:rPr>
          <w:instrText xml:space="preserve"> PAGEREF _Toc389120703 \h </w:instrText>
        </w:r>
        <w:r>
          <w:rPr>
            <w:noProof/>
            <w:webHidden/>
          </w:rPr>
        </w:r>
        <w:r>
          <w:rPr>
            <w:noProof/>
            <w:webHidden/>
          </w:rPr>
          <w:fldChar w:fldCharType="separate"/>
        </w:r>
        <w:r w:rsidR="00D85564">
          <w:rPr>
            <w:noProof/>
            <w:webHidden/>
          </w:rPr>
          <w:t>23</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704" w:history="1">
        <w:r w:rsidRPr="00CC6C45">
          <w:rPr>
            <w:rStyle w:val="Hyperlink"/>
            <w:noProof/>
          </w:rPr>
          <w:t>2.11.3 Data Download</w:t>
        </w:r>
        <w:r>
          <w:rPr>
            <w:noProof/>
            <w:webHidden/>
          </w:rPr>
          <w:tab/>
        </w:r>
        <w:r>
          <w:rPr>
            <w:noProof/>
            <w:webHidden/>
          </w:rPr>
          <w:fldChar w:fldCharType="begin"/>
        </w:r>
        <w:r>
          <w:rPr>
            <w:noProof/>
            <w:webHidden/>
          </w:rPr>
          <w:instrText xml:space="preserve"> PAGEREF _Toc389120704 \h </w:instrText>
        </w:r>
        <w:r>
          <w:rPr>
            <w:noProof/>
            <w:webHidden/>
          </w:rPr>
        </w:r>
        <w:r>
          <w:rPr>
            <w:noProof/>
            <w:webHidden/>
          </w:rPr>
          <w:fldChar w:fldCharType="separate"/>
        </w:r>
        <w:r w:rsidR="00D85564">
          <w:rPr>
            <w:noProof/>
            <w:webHidden/>
          </w:rPr>
          <w:t>23</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705" w:history="1">
        <w:r w:rsidRPr="00CC6C45">
          <w:rPr>
            <w:rStyle w:val="Hyperlink"/>
            <w:noProof/>
          </w:rPr>
          <w:t>2.11.4 Data Processing</w:t>
        </w:r>
        <w:r>
          <w:rPr>
            <w:noProof/>
            <w:webHidden/>
          </w:rPr>
          <w:tab/>
        </w:r>
        <w:r>
          <w:rPr>
            <w:noProof/>
            <w:webHidden/>
          </w:rPr>
          <w:fldChar w:fldCharType="begin"/>
        </w:r>
        <w:r>
          <w:rPr>
            <w:noProof/>
            <w:webHidden/>
          </w:rPr>
          <w:instrText xml:space="preserve"> PAGEREF _Toc389120705 \h </w:instrText>
        </w:r>
        <w:r>
          <w:rPr>
            <w:noProof/>
            <w:webHidden/>
          </w:rPr>
        </w:r>
        <w:r>
          <w:rPr>
            <w:noProof/>
            <w:webHidden/>
          </w:rPr>
          <w:fldChar w:fldCharType="separate"/>
        </w:r>
        <w:r w:rsidR="00D85564">
          <w:rPr>
            <w:noProof/>
            <w:webHidden/>
          </w:rPr>
          <w:t>23</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706" w:history="1">
        <w:r w:rsidRPr="00CC6C45">
          <w:rPr>
            <w:rStyle w:val="Hyperlink"/>
            <w:noProof/>
          </w:rPr>
          <w:t>2.11.5 Coordinate System</w:t>
        </w:r>
        <w:r>
          <w:rPr>
            <w:noProof/>
            <w:webHidden/>
          </w:rPr>
          <w:tab/>
        </w:r>
        <w:r>
          <w:rPr>
            <w:noProof/>
            <w:webHidden/>
          </w:rPr>
          <w:fldChar w:fldCharType="begin"/>
        </w:r>
        <w:r>
          <w:rPr>
            <w:noProof/>
            <w:webHidden/>
          </w:rPr>
          <w:instrText xml:space="preserve"> PAGEREF _Toc389120706 \h </w:instrText>
        </w:r>
        <w:r>
          <w:rPr>
            <w:noProof/>
            <w:webHidden/>
          </w:rPr>
        </w:r>
        <w:r>
          <w:rPr>
            <w:noProof/>
            <w:webHidden/>
          </w:rPr>
          <w:fldChar w:fldCharType="separate"/>
        </w:r>
        <w:r w:rsidR="00D85564">
          <w:rPr>
            <w:noProof/>
            <w:webHidden/>
          </w:rPr>
          <w:t>24</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707" w:history="1">
        <w:r w:rsidRPr="00CC6C45">
          <w:rPr>
            <w:rStyle w:val="Hyperlink"/>
            <w:noProof/>
          </w:rPr>
          <w:t>2.11.6 Reprocessing</w:t>
        </w:r>
        <w:r>
          <w:rPr>
            <w:noProof/>
            <w:webHidden/>
          </w:rPr>
          <w:tab/>
        </w:r>
        <w:r>
          <w:rPr>
            <w:noProof/>
            <w:webHidden/>
          </w:rPr>
          <w:fldChar w:fldCharType="begin"/>
        </w:r>
        <w:r>
          <w:rPr>
            <w:noProof/>
            <w:webHidden/>
          </w:rPr>
          <w:instrText xml:space="preserve"> PAGEREF _Toc389120707 \h </w:instrText>
        </w:r>
        <w:r>
          <w:rPr>
            <w:noProof/>
            <w:webHidden/>
          </w:rPr>
        </w:r>
        <w:r>
          <w:rPr>
            <w:noProof/>
            <w:webHidden/>
          </w:rPr>
          <w:fldChar w:fldCharType="separate"/>
        </w:r>
        <w:r w:rsidR="00D85564">
          <w:rPr>
            <w:noProof/>
            <w:webHidden/>
          </w:rPr>
          <w:t>24</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708" w:history="1">
        <w:r w:rsidRPr="00CC6C45">
          <w:rPr>
            <w:rStyle w:val="Hyperlink"/>
            <w:noProof/>
          </w:rPr>
          <w:t>2.11.7 Related Webpages</w:t>
        </w:r>
        <w:r>
          <w:rPr>
            <w:noProof/>
            <w:webHidden/>
          </w:rPr>
          <w:tab/>
        </w:r>
        <w:r>
          <w:rPr>
            <w:noProof/>
            <w:webHidden/>
          </w:rPr>
          <w:fldChar w:fldCharType="begin"/>
        </w:r>
        <w:r>
          <w:rPr>
            <w:noProof/>
            <w:webHidden/>
          </w:rPr>
          <w:instrText xml:space="preserve"> PAGEREF _Toc389120708 \h </w:instrText>
        </w:r>
        <w:r>
          <w:rPr>
            <w:noProof/>
            <w:webHidden/>
          </w:rPr>
        </w:r>
        <w:r>
          <w:rPr>
            <w:noProof/>
            <w:webHidden/>
          </w:rPr>
          <w:fldChar w:fldCharType="separate"/>
        </w:r>
        <w:r w:rsidR="00D85564">
          <w:rPr>
            <w:noProof/>
            <w:webHidden/>
          </w:rPr>
          <w:t>24</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709" w:history="1">
        <w:r w:rsidRPr="00CC6C45">
          <w:rPr>
            <w:rStyle w:val="Hyperlink"/>
            <w:noProof/>
          </w:rPr>
          <w:t>2.11.8 Related Databases</w:t>
        </w:r>
        <w:r>
          <w:rPr>
            <w:noProof/>
            <w:webHidden/>
          </w:rPr>
          <w:tab/>
        </w:r>
        <w:r>
          <w:rPr>
            <w:noProof/>
            <w:webHidden/>
          </w:rPr>
          <w:fldChar w:fldCharType="begin"/>
        </w:r>
        <w:r>
          <w:rPr>
            <w:noProof/>
            <w:webHidden/>
          </w:rPr>
          <w:instrText xml:space="preserve"> PAGEREF _Toc389120709 \h </w:instrText>
        </w:r>
        <w:r>
          <w:rPr>
            <w:noProof/>
            <w:webHidden/>
          </w:rPr>
        </w:r>
        <w:r>
          <w:rPr>
            <w:noProof/>
            <w:webHidden/>
          </w:rPr>
          <w:fldChar w:fldCharType="separate"/>
        </w:r>
        <w:r w:rsidR="00D85564">
          <w:rPr>
            <w:noProof/>
            <w:webHidden/>
          </w:rPr>
          <w:t>24</w:t>
        </w:r>
        <w:r>
          <w:rPr>
            <w:noProof/>
            <w:webHidden/>
          </w:rPr>
          <w:fldChar w:fldCharType="end"/>
        </w:r>
      </w:hyperlink>
    </w:p>
    <w:p w:rsidR="009F3F8B" w:rsidRDefault="009F3F8B">
      <w:pPr>
        <w:pStyle w:val="TOC2"/>
        <w:tabs>
          <w:tab w:val="right" w:leader="dot" w:pos="10070"/>
        </w:tabs>
        <w:rPr>
          <w:rFonts w:asciiTheme="minorHAnsi" w:eastAsiaTheme="minorEastAsia" w:hAnsiTheme="minorHAnsi" w:cstheme="minorBidi"/>
          <w:noProof/>
          <w:szCs w:val="22"/>
          <w:lang w:eastAsia="en-US"/>
        </w:rPr>
      </w:pPr>
      <w:hyperlink w:anchor="_Toc389120710" w:history="1">
        <w:r w:rsidRPr="00CC6C45">
          <w:rPr>
            <w:rStyle w:val="Hyperlink"/>
            <w:noProof/>
          </w:rPr>
          <w:t>2.12 Leirvogur</w:t>
        </w:r>
        <w:r>
          <w:rPr>
            <w:noProof/>
            <w:webHidden/>
          </w:rPr>
          <w:tab/>
        </w:r>
        <w:r>
          <w:rPr>
            <w:noProof/>
            <w:webHidden/>
          </w:rPr>
          <w:fldChar w:fldCharType="begin"/>
        </w:r>
        <w:r>
          <w:rPr>
            <w:noProof/>
            <w:webHidden/>
          </w:rPr>
          <w:instrText xml:space="preserve"> PAGEREF _Toc389120710 \h </w:instrText>
        </w:r>
        <w:r>
          <w:rPr>
            <w:noProof/>
            <w:webHidden/>
          </w:rPr>
        </w:r>
        <w:r>
          <w:rPr>
            <w:noProof/>
            <w:webHidden/>
          </w:rPr>
          <w:fldChar w:fldCharType="separate"/>
        </w:r>
        <w:r w:rsidR="00D85564">
          <w:rPr>
            <w:noProof/>
            <w:webHidden/>
          </w:rPr>
          <w:t>24</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711" w:history="1">
        <w:r w:rsidRPr="00CC6C45">
          <w:rPr>
            <w:rStyle w:val="Hyperlink"/>
            <w:noProof/>
          </w:rPr>
          <w:t>2.12.1 Site List</w:t>
        </w:r>
        <w:r>
          <w:rPr>
            <w:noProof/>
            <w:webHidden/>
          </w:rPr>
          <w:tab/>
        </w:r>
        <w:r>
          <w:rPr>
            <w:noProof/>
            <w:webHidden/>
          </w:rPr>
          <w:fldChar w:fldCharType="begin"/>
        </w:r>
        <w:r>
          <w:rPr>
            <w:noProof/>
            <w:webHidden/>
          </w:rPr>
          <w:instrText xml:space="preserve"> PAGEREF _Toc389120711 \h </w:instrText>
        </w:r>
        <w:r>
          <w:rPr>
            <w:noProof/>
            <w:webHidden/>
          </w:rPr>
        </w:r>
        <w:r>
          <w:rPr>
            <w:noProof/>
            <w:webHidden/>
          </w:rPr>
          <w:fldChar w:fldCharType="separate"/>
        </w:r>
        <w:r w:rsidR="00D85564">
          <w:rPr>
            <w:noProof/>
            <w:webHidden/>
          </w:rPr>
          <w:t>24</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712" w:history="1">
        <w:r w:rsidRPr="00CC6C45">
          <w:rPr>
            <w:rStyle w:val="Hyperlink"/>
            <w:noProof/>
          </w:rPr>
          <w:t>2.12.2 Contact Names</w:t>
        </w:r>
        <w:r>
          <w:rPr>
            <w:noProof/>
            <w:webHidden/>
          </w:rPr>
          <w:tab/>
        </w:r>
        <w:r>
          <w:rPr>
            <w:noProof/>
            <w:webHidden/>
          </w:rPr>
          <w:fldChar w:fldCharType="begin"/>
        </w:r>
        <w:r>
          <w:rPr>
            <w:noProof/>
            <w:webHidden/>
          </w:rPr>
          <w:instrText xml:space="preserve"> PAGEREF _Toc389120712 \h </w:instrText>
        </w:r>
        <w:r>
          <w:rPr>
            <w:noProof/>
            <w:webHidden/>
          </w:rPr>
        </w:r>
        <w:r>
          <w:rPr>
            <w:noProof/>
            <w:webHidden/>
          </w:rPr>
          <w:fldChar w:fldCharType="separate"/>
        </w:r>
        <w:r w:rsidR="00D85564">
          <w:rPr>
            <w:noProof/>
            <w:webHidden/>
          </w:rPr>
          <w:t>24</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713" w:history="1">
        <w:r w:rsidRPr="00CC6C45">
          <w:rPr>
            <w:rStyle w:val="Hyperlink"/>
            <w:noProof/>
          </w:rPr>
          <w:t>2.12.3 Data Download</w:t>
        </w:r>
        <w:r>
          <w:rPr>
            <w:noProof/>
            <w:webHidden/>
          </w:rPr>
          <w:tab/>
        </w:r>
        <w:r>
          <w:rPr>
            <w:noProof/>
            <w:webHidden/>
          </w:rPr>
          <w:fldChar w:fldCharType="begin"/>
        </w:r>
        <w:r>
          <w:rPr>
            <w:noProof/>
            <w:webHidden/>
          </w:rPr>
          <w:instrText xml:space="preserve"> PAGEREF _Toc389120713 \h </w:instrText>
        </w:r>
        <w:r>
          <w:rPr>
            <w:noProof/>
            <w:webHidden/>
          </w:rPr>
        </w:r>
        <w:r>
          <w:rPr>
            <w:noProof/>
            <w:webHidden/>
          </w:rPr>
          <w:fldChar w:fldCharType="separate"/>
        </w:r>
        <w:r w:rsidR="00D85564">
          <w:rPr>
            <w:noProof/>
            <w:webHidden/>
          </w:rPr>
          <w:t>24</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714" w:history="1">
        <w:r w:rsidRPr="00CC6C45">
          <w:rPr>
            <w:rStyle w:val="Hyperlink"/>
            <w:noProof/>
          </w:rPr>
          <w:t>2.12.4 Data Processing</w:t>
        </w:r>
        <w:r>
          <w:rPr>
            <w:noProof/>
            <w:webHidden/>
          </w:rPr>
          <w:tab/>
        </w:r>
        <w:r>
          <w:rPr>
            <w:noProof/>
            <w:webHidden/>
          </w:rPr>
          <w:fldChar w:fldCharType="begin"/>
        </w:r>
        <w:r>
          <w:rPr>
            <w:noProof/>
            <w:webHidden/>
          </w:rPr>
          <w:instrText xml:space="preserve"> PAGEREF _Toc389120714 \h </w:instrText>
        </w:r>
        <w:r>
          <w:rPr>
            <w:noProof/>
            <w:webHidden/>
          </w:rPr>
        </w:r>
        <w:r>
          <w:rPr>
            <w:noProof/>
            <w:webHidden/>
          </w:rPr>
          <w:fldChar w:fldCharType="separate"/>
        </w:r>
        <w:r w:rsidR="00D85564">
          <w:rPr>
            <w:noProof/>
            <w:webHidden/>
          </w:rPr>
          <w:t>24</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715" w:history="1">
        <w:r w:rsidRPr="00CC6C45">
          <w:rPr>
            <w:rStyle w:val="Hyperlink"/>
            <w:noProof/>
          </w:rPr>
          <w:t>2.12.5 Coordinate System</w:t>
        </w:r>
        <w:r>
          <w:rPr>
            <w:noProof/>
            <w:webHidden/>
          </w:rPr>
          <w:tab/>
        </w:r>
        <w:r>
          <w:rPr>
            <w:noProof/>
            <w:webHidden/>
          </w:rPr>
          <w:fldChar w:fldCharType="begin"/>
        </w:r>
        <w:r>
          <w:rPr>
            <w:noProof/>
            <w:webHidden/>
          </w:rPr>
          <w:instrText xml:space="preserve"> PAGEREF _Toc389120715 \h </w:instrText>
        </w:r>
        <w:r>
          <w:rPr>
            <w:noProof/>
            <w:webHidden/>
          </w:rPr>
        </w:r>
        <w:r>
          <w:rPr>
            <w:noProof/>
            <w:webHidden/>
          </w:rPr>
          <w:fldChar w:fldCharType="separate"/>
        </w:r>
        <w:r w:rsidR="00D85564">
          <w:rPr>
            <w:noProof/>
            <w:webHidden/>
          </w:rPr>
          <w:t>24</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716" w:history="1">
        <w:r w:rsidRPr="00CC6C45">
          <w:rPr>
            <w:rStyle w:val="Hyperlink"/>
            <w:noProof/>
          </w:rPr>
          <w:t>2.12.6 Reprocessing</w:t>
        </w:r>
        <w:r>
          <w:rPr>
            <w:noProof/>
            <w:webHidden/>
          </w:rPr>
          <w:tab/>
        </w:r>
        <w:r>
          <w:rPr>
            <w:noProof/>
            <w:webHidden/>
          </w:rPr>
          <w:fldChar w:fldCharType="begin"/>
        </w:r>
        <w:r>
          <w:rPr>
            <w:noProof/>
            <w:webHidden/>
          </w:rPr>
          <w:instrText xml:space="preserve"> PAGEREF _Toc389120716 \h </w:instrText>
        </w:r>
        <w:r>
          <w:rPr>
            <w:noProof/>
            <w:webHidden/>
          </w:rPr>
        </w:r>
        <w:r>
          <w:rPr>
            <w:noProof/>
            <w:webHidden/>
          </w:rPr>
          <w:fldChar w:fldCharType="separate"/>
        </w:r>
        <w:r w:rsidR="00D85564">
          <w:rPr>
            <w:noProof/>
            <w:webHidden/>
          </w:rPr>
          <w:t>25</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717" w:history="1">
        <w:r w:rsidRPr="00CC6C45">
          <w:rPr>
            <w:rStyle w:val="Hyperlink"/>
            <w:noProof/>
          </w:rPr>
          <w:t>2.12.7 Related Webpages</w:t>
        </w:r>
        <w:r>
          <w:rPr>
            <w:noProof/>
            <w:webHidden/>
          </w:rPr>
          <w:tab/>
        </w:r>
        <w:r>
          <w:rPr>
            <w:noProof/>
            <w:webHidden/>
          </w:rPr>
          <w:fldChar w:fldCharType="begin"/>
        </w:r>
        <w:r>
          <w:rPr>
            <w:noProof/>
            <w:webHidden/>
          </w:rPr>
          <w:instrText xml:space="preserve"> PAGEREF _Toc389120717 \h </w:instrText>
        </w:r>
        <w:r>
          <w:rPr>
            <w:noProof/>
            <w:webHidden/>
          </w:rPr>
        </w:r>
        <w:r>
          <w:rPr>
            <w:noProof/>
            <w:webHidden/>
          </w:rPr>
          <w:fldChar w:fldCharType="separate"/>
        </w:r>
        <w:r w:rsidR="00D85564">
          <w:rPr>
            <w:noProof/>
            <w:webHidden/>
          </w:rPr>
          <w:t>25</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718" w:history="1">
        <w:r w:rsidRPr="00CC6C45">
          <w:rPr>
            <w:rStyle w:val="Hyperlink"/>
            <w:noProof/>
          </w:rPr>
          <w:t>2.12.8 Related Databases</w:t>
        </w:r>
        <w:r>
          <w:rPr>
            <w:noProof/>
            <w:webHidden/>
          </w:rPr>
          <w:tab/>
        </w:r>
        <w:r>
          <w:rPr>
            <w:noProof/>
            <w:webHidden/>
          </w:rPr>
          <w:fldChar w:fldCharType="begin"/>
        </w:r>
        <w:r>
          <w:rPr>
            <w:noProof/>
            <w:webHidden/>
          </w:rPr>
          <w:instrText xml:space="preserve"> PAGEREF _Toc389120718 \h </w:instrText>
        </w:r>
        <w:r>
          <w:rPr>
            <w:noProof/>
            <w:webHidden/>
          </w:rPr>
        </w:r>
        <w:r>
          <w:rPr>
            <w:noProof/>
            <w:webHidden/>
          </w:rPr>
          <w:fldChar w:fldCharType="separate"/>
        </w:r>
        <w:r w:rsidR="00D85564">
          <w:rPr>
            <w:noProof/>
            <w:webHidden/>
          </w:rPr>
          <w:t>25</w:t>
        </w:r>
        <w:r>
          <w:rPr>
            <w:noProof/>
            <w:webHidden/>
          </w:rPr>
          <w:fldChar w:fldCharType="end"/>
        </w:r>
      </w:hyperlink>
    </w:p>
    <w:p w:rsidR="009F3F8B" w:rsidRDefault="009F3F8B">
      <w:pPr>
        <w:pStyle w:val="TOC2"/>
        <w:tabs>
          <w:tab w:val="right" w:leader="dot" w:pos="10070"/>
        </w:tabs>
        <w:rPr>
          <w:rFonts w:asciiTheme="minorHAnsi" w:eastAsiaTheme="minorEastAsia" w:hAnsiTheme="minorHAnsi" w:cstheme="minorBidi"/>
          <w:noProof/>
          <w:szCs w:val="22"/>
          <w:lang w:eastAsia="en-US"/>
        </w:rPr>
      </w:pPr>
      <w:hyperlink w:anchor="_Toc389120719" w:history="1">
        <w:r w:rsidRPr="00CC6C45">
          <w:rPr>
            <w:rStyle w:val="Hyperlink"/>
            <w:noProof/>
          </w:rPr>
          <w:t>2.13 Russian stations (AARI)</w:t>
        </w:r>
        <w:r>
          <w:rPr>
            <w:noProof/>
            <w:webHidden/>
          </w:rPr>
          <w:tab/>
        </w:r>
        <w:r>
          <w:rPr>
            <w:noProof/>
            <w:webHidden/>
          </w:rPr>
          <w:fldChar w:fldCharType="begin"/>
        </w:r>
        <w:r>
          <w:rPr>
            <w:noProof/>
            <w:webHidden/>
          </w:rPr>
          <w:instrText xml:space="preserve"> PAGEREF _Toc389120719 \h </w:instrText>
        </w:r>
        <w:r>
          <w:rPr>
            <w:noProof/>
            <w:webHidden/>
          </w:rPr>
        </w:r>
        <w:r>
          <w:rPr>
            <w:noProof/>
            <w:webHidden/>
          </w:rPr>
          <w:fldChar w:fldCharType="separate"/>
        </w:r>
        <w:r w:rsidR="00D85564">
          <w:rPr>
            <w:noProof/>
            <w:webHidden/>
          </w:rPr>
          <w:t>25</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720" w:history="1">
        <w:r w:rsidRPr="00CC6C45">
          <w:rPr>
            <w:rStyle w:val="Hyperlink"/>
            <w:noProof/>
          </w:rPr>
          <w:t>2.13.1 92Site List</w:t>
        </w:r>
        <w:r>
          <w:rPr>
            <w:noProof/>
            <w:webHidden/>
          </w:rPr>
          <w:tab/>
        </w:r>
        <w:r>
          <w:rPr>
            <w:noProof/>
            <w:webHidden/>
          </w:rPr>
          <w:fldChar w:fldCharType="begin"/>
        </w:r>
        <w:r>
          <w:rPr>
            <w:noProof/>
            <w:webHidden/>
          </w:rPr>
          <w:instrText xml:space="preserve"> PAGEREF _Toc389120720 \h </w:instrText>
        </w:r>
        <w:r>
          <w:rPr>
            <w:noProof/>
            <w:webHidden/>
          </w:rPr>
        </w:r>
        <w:r>
          <w:rPr>
            <w:noProof/>
            <w:webHidden/>
          </w:rPr>
          <w:fldChar w:fldCharType="separate"/>
        </w:r>
        <w:r w:rsidR="00D85564">
          <w:rPr>
            <w:noProof/>
            <w:webHidden/>
          </w:rPr>
          <w:t>25</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721" w:history="1">
        <w:r w:rsidRPr="00CC6C45">
          <w:rPr>
            <w:rStyle w:val="Hyperlink"/>
            <w:noProof/>
          </w:rPr>
          <w:t>2.13.2 Contact Names</w:t>
        </w:r>
        <w:r>
          <w:rPr>
            <w:noProof/>
            <w:webHidden/>
          </w:rPr>
          <w:tab/>
        </w:r>
        <w:r>
          <w:rPr>
            <w:noProof/>
            <w:webHidden/>
          </w:rPr>
          <w:fldChar w:fldCharType="begin"/>
        </w:r>
        <w:r>
          <w:rPr>
            <w:noProof/>
            <w:webHidden/>
          </w:rPr>
          <w:instrText xml:space="preserve"> PAGEREF _Toc389120721 \h </w:instrText>
        </w:r>
        <w:r>
          <w:rPr>
            <w:noProof/>
            <w:webHidden/>
          </w:rPr>
        </w:r>
        <w:r>
          <w:rPr>
            <w:noProof/>
            <w:webHidden/>
          </w:rPr>
          <w:fldChar w:fldCharType="separate"/>
        </w:r>
        <w:r w:rsidR="00D85564">
          <w:rPr>
            <w:noProof/>
            <w:webHidden/>
          </w:rPr>
          <w:t>25</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722" w:history="1">
        <w:r w:rsidRPr="00CC6C45">
          <w:rPr>
            <w:rStyle w:val="Hyperlink"/>
            <w:noProof/>
          </w:rPr>
          <w:t>2.13.3 Data Download</w:t>
        </w:r>
        <w:r>
          <w:rPr>
            <w:noProof/>
            <w:webHidden/>
          </w:rPr>
          <w:tab/>
        </w:r>
        <w:r>
          <w:rPr>
            <w:noProof/>
            <w:webHidden/>
          </w:rPr>
          <w:fldChar w:fldCharType="begin"/>
        </w:r>
        <w:r>
          <w:rPr>
            <w:noProof/>
            <w:webHidden/>
          </w:rPr>
          <w:instrText xml:space="preserve"> PAGEREF _Toc389120722 \h </w:instrText>
        </w:r>
        <w:r>
          <w:rPr>
            <w:noProof/>
            <w:webHidden/>
          </w:rPr>
        </w:r>
        <w:r>
          <w:rPr>
            <w:noProof/>
            <w:webHidden/>
          </w:rPr>
          <w:fldChar w:fldCharType="separate"/>
        </w:r>
        <w:r w:rsidR="00D85564">
          <w:rPr>
            <w:noProof/>
            <w:webHidden/>
          </w:rPr>
          <w:t>25</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723" w:history="1">
        <w:r w:rsidRPr="00CC6C45">
          <w:rPr>
            <w:rStyle w:val="Hyperlink"/>
            <w:noProof/>
          </w:rPr>
          <w:t>2.13.4 Data Processing</w:t>
        </w:r>
        <w:r>
          <w:rPr>
            <w:noProof/>
            <w:webHidden/>
          </w:rPr>
          <w:tab/>
        </w:r>
        <w:r>
          <w:rPr>
            <w:noProof/>
            <w:webHidden/>
          </w:rPr>
          <w:fldChar w:fldCharType="begin"/>
        </w:r>
        <w:r>
          <w:rPr>
            <w:noProof/>
            <w:webHidden/>
          </w:rPr>
          <w:instrText xml:space="preserve"> PAGEREF _Toc389120723 \h </w:instrText>
        </w:r>
        <w:r>
          <w:rPr>
            <w:noProof/>
            <w:webHidden/>
          </w:rPr>
        </w:r>
        <w:r>
          <w:rPr>
            <w:noProof/>
            <w:webHidden/>
          </w:rPr>
          <w:fldChar w:fldCharType="separate"/>
        </w:r>
        <w:r w:rsidR="00D85564">
          <w:rPr>
            <w:noProof/>
            <w:webHidden/>
          </w:rPr>
          <w:t>25</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724" w:history="1">
        <w:r w:rsidRPr="00CC6C45">
          <w:rPr>
            <w:rStyle w:val="Hyperlink"/>
            <w:noProof/>
          </w:rPr>
          <w:t>2.13.5 Coordinate System</w:t>
        </w:r>
        <w:r>
          <w:rPr>
            <w:noProof/>
            <w:webHidden/>
          </w:rPr>
          <w:tab/>
        </w:r>
        <w:r>
          <w:rPr>
            <w:noProof/>
            <w:webHidden/>
          </w:rPr>
          <w:fldChar w:fldCharType="begin"/>
        </w:r>
        <w:r>
          <w:rPr>
            <w:noProof/>
            <w:webHidden/>
          </w:rPr>
          <w:instrText xml:space="preserve"> PAGEREF _Toc389120724 \h </w:instrText>
        </w:r>
        <w:r>
          <w:rPr>
            <w:noProof/>
            <w:webHidden/>
          </w:rPr>
        </w:r>
        <w:r>
          <w:rPr>
            <w:noProof/>
            <w:webHidden/>
          </w:rPr>
          <w:fldChar w:fldCharType="separate"/>
        </w:r>
        <w:r w:rsidR="00D85564">
          <w:rPr>
            <w:noProof/>
            <w:webHidden/>
          </w:rPr>
          <w:t>25</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725" w:history="1">
        <w:r w:rsidRPr="00CC6C45">
          <w:rPr>
            <w:rStyle w:val="Hyperlink"/>
            <w:noProof/>
          </w:rPr>
          <w:t>2.13.6 Reprocessing</w:t>
        </w:r>
        <w:r>
          <w:rPr>
            <w:noProof/>
            <w:webHidden/>
          </w:rPr>
          <w:tab/>
        </w:r>
        <w:r>
          <w:rPr>
            <w:noProof/>
            <w:webHidden/>
          </w:rPr>
          <w:fldChar w:fldCharType="begin"/>
        </w:r>
        <w:r>
          <w:rPr>
            <w:noProof/>
            <w:webHidden/>
          </w:rPr>
          <w:instrText xml:space="preserve"> PAGEREF _Toc389120725 \h </w:instrText>
        </w:r>
        <w:r>
          <w:rPr>
            <w:noProof/>
            <w:webHidden/>
          </w:rPr>
        </w:r>
        <w:r>
          <w:rPr>
            <w:noProof/>
            <w:webHidden/>
          </w:rPr>
          <w:fldChar w:fldCharType="separate"/>
        </w:r>
        <w:r w:rsidR="00D85564">
          <w:rPr>
            <w:noProof/>
            <w:webHidden/>
          </w:rPr>
          <w:t>26</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726" w:history="1">
        <w:r w:rsidRPr="00CC6C45">
          <w:rPr>
            <w:rStyle w:val="Hyperlink"/>
            <w:noProof/>
          </w:rPr>
          <w:t>2.13.7 Related Webpages</w:t>
        </w:r>
        <w:r>
          <w:rPr>
            <w:noProof/>
            <w:webHidden/>
          </w:rPr>
          <w:tab/>
        </w:r>
        <w:r>
          <w:rPr>
            <w:noProof/>
            <w:webHidden/>
          </w:rPr>
          <w:fldChar w:fldCharType="begin"/>
        </w:r>
        <w:r>
          <w:rPr>
            <w:noProof/>
            <w:webHidden/>
          </w:rPr>
          <w:instrText xml:space="preserve"> PAGEREF _Toc389120726 \h </w:instrText>
        </w:r>
        <w:r>
          <w:rPr>
            <w:noProof/>
            <w:webHidden/>
          </w:rPr>
        </w:r>
        <w:r>
          <w:rPr>
            <w:noProof/>
            <w:webHidden/>
          </w:rPr>
          <w:fldChar w:fldCharType="separate"/>
        </w:r>
        <w:r w:rsidR="00D85564">
          <w:rPr>
            <w:noProof/>
            <w:webHidden/>
          </w:rPr>
          <w:t>26</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727" w:history="1">
        <w:r w:rsidRPr="00CC6C45">
          <w:rPr>
            <w:rStyle w:val="Hyperlink"/>
            <w:noProof/>
          </w:rPr>
          <w:t>2.13.8 Related Databases</w:t>
        </w:r>
        <w:r>
          <w:rPr>
            <w:noProof/>
            <w:webHidden/>
          </w:rPr>
          <w:tab/>
        </w:r>
        <w:r>
          <w:rPr>
            <w:noProof/>
            <w:webHidden/>
          </w:rPr>
          <w:fldChar w:fldCharType="begin"/>
        </w:r>
        <w:r>
          <w:rPr>
            <w:noProof/>
            <w:webHidden/>
          </w:rPr>
          <w:instrText xml:space="preserve"> PAGEREF _Toc389120727 \h </w:instrText>
        </w:r>
        <w:r>
          <w:rPr>
            <w:noProof/>
            <w:webHidden/>
          </w:rPr>
        </w:r>
        <w:r>
          <w:rPr>
            <w:noProof/>
            <w:webHidden/>
          </w:rPr>
          <w:fldChar w:fldCharType="separate"/>
        </w:r>
        <w:r w:rsidR="00D85564">
          <w:rPr>
            <w:noProof/>
            <w:webHidden/>
          </w:rPr>
          <w:t>26</w:t>
        </w:r>
        <w:r>
          <w:rPr>
            <w:noProof/>
            <w:webHidden/>
          </w:rPr>
          <w:fldChar w:fldCharType="end"/>
        </w:r>
      </w:hyperlink>
    </w:p>
    <w:p w:rsidR="009F3F8B" w:rsidRDefault="009F3F8B">
      <w:pPr>
        <w:pStyle w:val="TOC2"/>
        <w:tabs>
          <w:tab w:val="right" w:leader="dot" w:pos="10070"/>
        </w:tabs>
        <w:rPr>
          <w:rFonts w:asciiTheme="minorHAnsi" w:eastAsiaTheme="minorEastAsia" w:hAnsiTheme="minorHAnsi" w:cstheme="minorBidi"/>
          <w:noProof/>
          <w:szCs w:val="22"/>
          <w:lang w:eastAsia="en-US"/>
        </w:rPr>
      </w:pPr>
      <w:hyperlink w:anchor="_Toc389120728" w:history="1">
        <w:r w:rsidRPr="00CC6C45">
          <w:rPr>
            <w:rStyle w:val="Hyperlink"/>
            <w:noProof/>
          </w:rPr>
          <w:t>2.14 McMAC Sites</w:t>
        </w:r>
        <w:r>
          <w:rPr>
            <w:noProof/>
            <w:webHidden/>
          </w:rPr>
          <w:tab/>
        </w:r>
        <w:r>
          <w:rPr>
            <w:noProof/>
            <w:webHidden/>
          </w:rPr>
          <w:fldChar w:fldCharType="begin"/>
        </w:r>
        <w:r>
          <w:rPr>
            <w:noProof/>
            <w:webHidden/>
          </w:rPr>
          <w:instrText xml:space="preserve"> PAGEREF _Toc389120728 \h </w:instrText>
        </w:r>
        <w:r>
          <w:rPr>
            <w:noProof/>
            <w:webHidden/>
          </w:rPr>
        </w:r>
        <w:r>
          <w:rPr>
            <w:noProof/>
            <w:webHidden/>
          </w:rPr>
          <w:fldChar w:fldCharType="separate"/>
        </w:r>
        <w:r w:rsidR="00D85564">
          <w:rPr>
            <w:noProof/>
            <w:webHidden/>
          </w:rPr>
          <w:t>26</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729" w:history="1">
        <w:r w:rsidRPr="00CC6C45">
          <w:rPr>
            <w:rStyle w:val="Hyperlink"/>
            <w:noProof/>
          </w:rPr>
          <w:t>2.14.1 Site list</w:t>
        </w:r>
        <w:r>
          <w:rPr>
            <w:noProof/>
            <w:webHidden/>
          </w:rPr>
          <w:tab/>
        </w:r>
        <w:r>
          <w:rPr>
            <w:noProof/>
            <w:webHidden/>
          </w:rPr>
          <w:fldChar w:fldCharType="begin"/>
        </w:r>
        <w:r>
          <w:rPr>
            <w:noProof/>
            <w:webHidden/>
          </w:rPr>
          <w:instrText xml:space="preserve"> PAGEREF _Toc389120729 \h </w:instrText>
        </w:r>
        <w:r>
          <w:rPr>
            <w:noProof/>
            <w:webHidden/>
          </w:rPr>
        </w:r>
        <w:r>
          <w:rPr>
            <w:noProof/>
            <w:webHidden/>
          </w:rPr>
          <w:fldChar w:fldCharType="separate"/>
        </w:r>
        <w:r w:rsidR="00D85564">
          <w:rPr>
            <w:noProof/>
            <w:webHidden/>
          </w:rPr>
          <w:t>26</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730" w:history="1">
        <w:r w:rsidRPr="00CC6C45">
          <w:rPr>
            <w:rStyle w:val="Hyperlink"/>
            <w:noProof/>
          </w:rPr>
          <w:t>2.14.2 Contact Names</w:t>
        </w:r>
        <w:r>
          <w:rPr>
            <w:noProof/>
            <w:webHidden/>
          </w:rPr>
          <w:tab/>
        </w:r>
        <w:r>
          <w:rPr>
            <w:noProof/>
            <w:webHidden/>
          </w:rPr>
          <w:fldChar w:fldCharType="begin"/>
        </w:r>
        <w:r>
          <w:rPr>
            <w:noProof/>
            <w:webHidden/>
          </w:rPr>
          <w:instrText xml:space="preserve"> PAGEREF _Toc389120730 \h </w:instrText>
        </w:r>
        <w:r>
          <w:rPr>
            <w:noProof/>
            <w:webHidden/>
          </w:rPr>
        </w:r>
        <w:r>
          <w:rPr>
            <w:noProof/>
            <w:webHidden/>
          </w:rPr>
          <w:fldChar w:fldCharType="separate"/>
        </w:r>
        <w:r w:rsidR="00D85564">
          <w:rPr>
            <w:noProof/>
            <w:webHidden/>
          </w:rPr>
          <w:t>26</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731" w:history="1">
        <w:r w:rsidRPr="00CC6C45">
          <w:rPr>
            <w:rStyle w:val="Hyperlink"/>
            <w:noProof/>
          </w:rPr>
          <w:t>2.14.3 Data Download</w:t>
        </w:r>
        <w:r>
          <w:rPr>
            <w:noProof/>
            <w:webHidden/>
          </w:rPr>
          <w:tab/>
        </w:r>
        <w:r>
          <w:rPr>
            <w:noProof/>
            <w:webHidden/>
          </w:rPr>
          <w:fldChar w:fldCharType="begin"/>
        </w:r>
        <w:r>
          <w:rPr>
            <w:noProof/>
            <w:webHidden/>
          </w:rPr>
          <w:instrText xml:space="preserve"> PAGEREF _Toc389120731 \h </w:instrText>
        </w:r>
        <w:r>
          <w:rPr>
            <w:noProof/>
            <w:webHidden/>
          </w:rPr>
        </w:r>
        <w:r>
          <w:rPr>
            <w:noProof/>
            <w:webHidden/>
          </w:rPr>
          <w:fldChar w:fldCharType="separate"/>
        </w:r>
        <w:r w:rsidR="00D85564">
          <w:rPr>
            <w:noProof/>
            <w:webHidden/>
          </w:rPr>
          <w:t>26</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732" w:history="1">
        <w:r w:rsidRPr="00CC6C45">
          <w:rPr>
            <w:rStyle w:val="Hyperlink"/>
            <w:noProof/>
          </w:rPr>
          <w:t>2.14.4 Data Processing</w:t>
        </w:r>
        <w:r>
          <w:rPr>
            <w:noProof/>
            <w:webHidden/>
          </w:rPr>
          <w:tab/>
        </w:r>
        <w:r>
          <w:rPr>
            <w:noProof/>
            <w:webHidden/>
          </w:rPr>
          <w:fldChar w:fldCharType="begin"/>
        </w:r>
        <w:r>
          <w:rPr>
            <w:noProof/>
            <w:webHidden/>
          </w:rPr>
          <w:instrText xml:space="preserve"> PAGEREF _Toc389120732 \h </w:instrText>
        </w:r>
        <w:r>
          <w:rPr>
            <w:noProof/>
            <w:webHidden/>
          </w:rPr>
        </w:r>
        <w:r>
          <w:rPr>
            <w:noProof/>
            <w:webHidden/>
          </w:rPr>
          <w:fldChar w:fldCharType="separate"/>
        </w:r>
        <w:r w:rsidR="00D85564">
          <w:rPr>
            <w:noProof/>
            <w:webHidden/>
          </w:rPr>
          <w:t>27</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733" w:history="1">
        <w:r w:rsidRPr="00CC6C45">
          <w:rPr>
            <w:rStyle w:val="Hyperlink"/>
            <w:noProof/>
          </w:rPr>
          <w:t>2.14.5 Coordinate System</w:t>
        </w:r>
        <w:r>
          <w:rPr>
            <w:noProof/>
            <w:webHidden/>
          </w:rPr>
          <w:tab/>
        </w:r>
        <w:r>
          <w:rPr>
            <w:noProof/>
            <w:webHidden/>
          </w:rPr>
          <w:fldChar w:fldCharType="begin"/>
        </w:r>
        <w:r>
          <w:rPr>
            <w:noProof/>
            <w:webHidden/>
          </w:rPr>
          <w:instrText xml:space="preserve"> PAGEREF _Toc389120733 \h </w:instrText>
        </w:r>
        <w:r>
          <w:rPr>
            <w:noProof/>
            <w:webHidden/>
          </w:rPr>
        </w:r>
        <w:r>
          <w:rPr>
            <w:noProof/>
            <w:webHidden/>
          </w:rPr>
          <w:fldChar w:fldCharType="separate"/>
        </w:r>
        <w:r w:rsidR="00D85564">
          <w:rPr>
            <w:noProof/>
            <w:webHidden/>
          </w:rPr>
          <w:t>27</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734" w:history="1">
        <w:r w:rsidRPr="00CC6C45">
          <w:rPr>
            <w:rStyle w:val="Hyperlink"/>
            <w:noProof/>
          </w:rPr>
          <w:t>2.14.6 Reprocessing</w:t>
        </w:r>
        <w:r>
          <w:rPr>
            <w:noProof/>
            <w:webHidden/>
          </w:rPr>
          <w:tab/>
        </w:r>
        <w:r>
          <w:rPr>
            <w:noProof/>
            <w:webHidden/>
          </w:rPr>
          <w:fldChar w:fldCharType="begin"/>
        </w:r>
        <w:r>
          <w:rPr>
            <w:noProof/>
            <w:webHidden/>
          </w:rPr>
          <w:instrText xml:space="preserve"> PAGEREF _Toc389120734 \h </w:instrText>
        </w:r>
        <w:r>
          <w:rPr>
            <w:noProof/>
            <w:webHidden/>
          </w:rPr>
        </w:r>
        <w:r>
          <w:rPr>
            <w:noProof/>
            <w:webHidden/>
          </w:rPr>
          <w:fldChar w:fldCharType="separate"/>
        </w:r>
        <w:r w:rsidR="00D85564">
          <w:rPr>
            <w:noProof/>
            <w:webHidden/>
          </w:rPr>
          <w:t>27</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735" w:history="1">
        <w:r w:rsidRPr="00CC6C45">
          <w:rPr>
            <w:rStyle w:val="Hyperlink"/>
            <w:noProof/>
          </w:rPr>
          <w:t>2.14.7 GBO related websites</w:t>
        </w:r>
        <w:r>
          <w:rPr>
            <w:noProof/>
            <w:webHidden/>
          </w:rPr>
          <w:tab/>
        </w:r>
        <w:r>
          <w:rPr>
            <w:noProof/>
            <w:webHidden/>
          </w:rPr>
          <w:fldChar w:fldCharType="begin"/>
        </w:r>
        <w:r>
          <w:rPr>
            <w:noProof/>
            <w:webHidden/>
          </w:rPr>
          <w:instrText xml:space="preserve"> PAGEREF _Toc389120735 \h </w:instrText>
        </w:r>
        <w:r>
          <w:rPr>
            <w:noProof/>
            <w:webHidden/>
          </w:rPr>
        </w:r>
        <w:r>
          <w:rPr>
            <w:noProof/>
            <w:webHidden/>
          </w:rPr>
          <w:fldChar w:fldCharType="separate"/>
        </w:r>
        <w:r w:rsidR="00D85564">
          <w:rPr>
            <w:noProof/>
            <w:webHidden/>
          </w:rPr>
          <w:t>27</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736" w:history="1">
        <w:r w:rsidRPr="00CC6C45">
          <w:rPr>
            <w:rStyle w:val="Hyperlink"/>
            <w:noProof/>
          </w:rPr>
          <w:t>2.14.8 GBO related databases</w:t>
        </w:r>
        <w:r>
          <w:rPr>
            <w:noProof/>
            <w:webHidden/>
          </w:rPr>
          <w:tab/>
        </w:r>
        <w:r>
          <w:rPr>
            <w:noProof/>
            <w:webHidden/>
          </w:rPr>
          <w:fldChar w:fldCharType="begin"/>
        </w:r>
        <w:r>
          <w:rPr>
            <w:noProof/>
            <w:webHidden/>
          </w:rPr>
          <w:instrText xml:space="preserve"> PAGEREF _Toc389120736 \h </w:instrText>
        </w:r>
        <w:r>
          <w:rPr>
            <w:noProof/>
            <w:webHidden/>
          </w:rPr>
        </w:r>
        <w:r>
          <w:rPr>
            <w:noProof/>
            <w:webHidden/>
          </w:rPr>
          <w:fldChar w:fldCharType="separate"/>
        </w:r>
        <w:r w:rsidR="00D85564">
          <w:rPr>
            <w:noProof/>
            <w:webHidden/>
          </w:rPr>
          <w:t>27</w:t>
        </w:r>
        <w:r>
          <w:rPr>
            <w:noProof/>
            <w:webHidden/>
          </w:rPr>
          <w:fldChar w:fldCharType="end"/>
        </w:r>
      </w:hyperlink>
    </w:p>
    <w:p w:rsidR="009F3F8B" w:rsidRDefault="009F3F8B">
      <w:pPr>
        <w:pStyle w:val="TOC1"/>
        <w:tabs>
          <w:tab w:val="right" w:leader="dot" w:pos="10070"/>
        </w:tabs>
        <w:rPr>
          <w:rFonts w:asciiTheme="minorHAnsi" w:eastAsiaTheme="minorEastAsia" w:hAnsiTheme="minorHAnsi" w:cstheme="minorBidi"/>
          <w:caps w:val="0"/>
          <w:noProof/>
          <w:szCs w:val="22"/>
          <w:lang w:eastAsia="en-US"/>
        </w:rPr>
      </w:pPr>
      <w:hyperlink w:anchor="_Toc389120737" w:history="1">
        <w:r w:rsidRPr="00CC6C45">
          <w:rPr>
            <w:rStyle w:val="Hyperlink"/>
            <w:noProof/>
            <w:kern w:val="28"/>
          </w:rPr>
          <w:t>3.</w:t>
        </w:r>
        <w:r w:rsidRPr="00CC6C45">
          <w:rPr>
            <w:rStyle w:val="Hyperlink"/>
            <w:noProof/>
          </w:rPr>
          <w:t xml:space="preserve"> AE indices</w:t>
        </w:r>
        <w:r>
          <w:rPr>
            <w:noProof/>
            <w:webHidden/>
          </w:rPr>
          <w:tab/>
        </w:r>
        <w:r>
          <w:rPr>
            <w:noProof/>
            <w:webHidden/>
          </w:rPr>
          <w:fldChar w:fldCharType="begin"/>
        </w:r>
        <w:r>
          <w:rPr>
            <w:noProof/>
            <w:webHidden/>
          </w:rPr>
          <w:instrText xml:space="preserve"> PAGEREF _Toc389120737 \h </w:instrText>
        </w:r>
        <w:r>
          <w:rPr>
            <w:noProof/>
            <w:webHidden/>
          </w:rPr>
        </w:r>
        <w:r>
          <w:rPr>
            <w:noProof/>
            <w:webHidden/>
          </w:rPr>
          <w:fldChar w:fldCharType="separate"/>
        </w:r>
        <w:r w:rsidR="00D85564">
          <w:rPr>
            <w:noProof/>
            <w:webHidden/>
          </w:rPr>
          <w:t>27</w:t>
        </w:r>
        <w:r>
          <w:rPr>
            <w:noProof/>
            <w:webHidden/>
          </w:rPr>
          <w:fldChar w:fldCharType="end"/>
        </w:r>
      </w:hyperlink>
    </w:p>
    <w:p w:rsidR="009F3F8B" w:rsidRDefault="009F3F8B">
      <w:pPr>
        <w:pStyle w:val="TOC2"/>
        <w:tabs>
          <w:tab w:val="right" w:leader="dot" w:pos="10070"/>
        </w:tabs>
        <w:rPr>
          <w:rFonts w:asciiTheme="minorHAnsi" w:eastAsiaTheme="minorEastAsia" w:hAnsiTheme="minorHAnsi" w:cstheme="minorBidi"/>
          <w:noProof/>
          <w:szCs w:val="22"/>
          <w:lang w:eastAsia="en-US"/>
        </w:rPr>
      </w:pPr>
      <w:hyperlink w:anchor="_Toc389120738" w:history="1">
        <w:r w:rsidRPr="00CC6C45">
          <w:rPr>
            <w:rStyle w:val="Hyperlink"/>
            <w:noProof/>
          </w:rPr>
          <w:t>3.1 Kyoto AE sites</w:t>
        </w:r>
        <w:r>
          <w:rPr>
            <w:noProof/>
            <w:webHidden/>
          </w:rPr>
          <w:tab/>
        </w:r>
        <w:r>
          <w:rPr>
            <w:noProof/>
            <w:webHidden/>
          </w:rPr>
          <w:fldChar w:fldCharType="begin"/>
        </w:r>
        <w:r>
          <w:rPr>
            <w:noProof/>
            <w:webHidden/>
          </w:rPr>
          <w:instrText xml:space="preserve"> PAGEREF _Toc389120738 \h </w:instrText>
        </w:r>
        <w:r>
          <w:rPr>
            <w:noProof/>
            <w:webHidden/>
          </w:rPr>
        </w:r>
        <w:r>
          <w:rPr>
            <w:noProof/>
            <w:webHidden/>
          </w:rPr>
          <w:fldChar w:fldCharType="separate"/>
        </w:r>
        <w:r w:rsidR="00D85564">
          <w:rPr>
            <w:noProof/>
            <w:webHidden/>
          </w:rPr>
          <w:t>27</w:t>
        </w:r>
        <w:r>
          <w:rPr>
            <w:noProof/>
            <w:webHidden/>
          </w:rPr>
          <w:fldChar w:fldCharType="end"/>
        </w:r>
      </w:hyperlink>
    </w:p>
    <w:p w:rsidR="009F3F8B" w:rsidRDefault="009F3F8B">
      <w:pPr>
        <w:pStyle w:val="TOC2"/>
        <w:tabs>
          <w:tab w:val="right" w:leader="dot" w:pos="10070"/>
        </w:tabs>
        <w:rPr>
          <w:rFonts w:asciiTheme="minorHAnsi" w:eastAsiaTheme="minorEastAsia" w:hAnsiTheme="minorHAnsi" w:cstheme="minorBidi"/>
          <w:noProof/>
          <w:szCs w:val="22"/>
          <w:lang w:eastAsia="en-US"/>
        </w:rPr>
      </w:pPr>
      <w:hyperlink w:anchor="_Toc389120739" w:history="1">
        <w:r w:rsidRPr="00CC6C45">
          <w:rPr>
            <w:rStyle w:val="Hyperlink"/>
            <w:noProof/>
          </w:rPr>
          <w:t>3.2 THEMIS products</w:t>
        </w:r>
        <w:r>
          <w:rPr>
            <w:noProof/>
            <w:webHidden/>
          </w:rPr>
          <w:tab/>
        </w:r>
        <w:r>
          <w:rPr>
            <w:noProof/>
            <w:webHidden/>
          </w:rPr>
          <w:fldChar w:fldCharType="begin"/>
        </w:r>
        <w:r>
          <w:rPr>
            <w:noProof/>
            <w:webHidden/>
          </w:rPr>
          <w:instrText xml:space="preserve"> PAGEREF _Toc389120739 \h </w:instrText>
        </w:r>
        <w:r>
          <w:rPr>
            <w:noProof/>
            <w:webHidden/>
          </w:rPr>
        </w:r>
        <w:r>
          <w:rPr>
            <w:noProof/>
            <w:webHidden/>
          </w:rPr>
          <w:fldChar w:fldCharType="separate"/>
        </w:r>
        <w:r w:rsidR="00D85564">
          <w:rPr>
            <w:noProof/>
            <w:webHidden/>
          </w:rPr>
          <w:t>29</w:t>
        </w:r>
        <w:r>
          <w:rPr>
            <w:noProof/>
            <w:webHidden/>
          </w:rPr>
          <w:fldChar w:fldCharType="end"/>
        </w:r>
      </w:hyperlink>
    </w:p>
    <w:p w:rsidR="009F3F8B" w:rsidRDefault="009F3F8B">
      <w:pPr>
        <w:pStyle w:val="TOC1"/>
        <w:tabs>
          <w:tab w:val="right" w:leader="dot" w:pos="10070"/>
        </w:tabs>
        <w:rPr>
          <w:rFonts w:asciiTheme="minorHAnsi" w:eastAsiaTheme="minorEastAsia" w:hAnsiTheme="minorHAnsi" w:cstheme="minorBidi"/>
          <w:caps w:val="0"/>
          <w:noProof/>
          <w:szCs w:val="22"/>
          <w:lang w:eastAsia="en-US"/>
        </w:rPr>
      </w:pPr>
      <w:hyperlink w:anchor="_Toc389120740" w:history="1">
        <w:r w:rsidRPr="00CC6C45">
          <w:rPr>
            <w:rStyle w:val="Hyperlink"/>
            <w:noProof/>
            <w:kern w:val="28"/>
          </w:rPr>
          <w:t>4.</w:t>
        </w:r>
        <w:r w:rsidRPr="00CC6C45">
          <w:rPr>
            <w:rStyle w:val="Hyperlink"/>
            <w:noProof/>
          </w:rPr>
          <w:t xml:space="preserve"> Stackplots</w:t>
        </w:r>
        <w:r>
          <w:rPr>
            <w:noProof/>
            <w:webHidden/>
          </w:rPr>
          <w:tab/>
        </w:r>
        <w:r>
          <w:rPr>
            <w:noProof/>
            <w:webHidden/>
          </w:rPr>
          <w:fldChar w:fldCharType="begin"/>
        </w:r>
        <w:r>
          <w:rPr>
            <w:noProof/>
            <w:webHidden/>
          </w:rPr>
          <w:instrText xml:space="preserve"> PAGEREF _Toc389120740 \h </w:instrText>
        </w:r>
        <w:r>
          <w:rPr>
            <w:noProof/>
            <w:webHidden/>
          </w:rPr>
        </w:r>
        <w:r>
          <w:rPr>
            <w:noProof/>
            <w:webHidden/>
          </w:rPr>
          <w:fldChar w:fldCharType="separate"/>
        </w:r>
        <w:r w:rsidR="00D85564">
          <w:rPr>
            <w:noProof/>
            <w:webHidden/>
          </w:rPr>
          <w:t>30</w:t>
        </w:r>
        <w:r>
          <w:rPr>
            <w:noProof/>
            <w:webHidden/>
          </w:rPr>
          <w:fldChar w:fldCharType="end"/>
        </w:r>
      </w:hyperlink>
    </w:p>
    <w:p w:rsidR="009F3F8B" w:rsidRDefault="009F3F8B">
      <w:pPr>
        <w:pStyle w:val="TOC1"/>
        <w:tabs>
          <w:tab w:val="right" w:leader="dot" w:pos="10070"/>
        </w:tabs>
        <w:rPr>
          <w:rFonts w:asciiTheme="minorHAnsi" w:eastAsiaTheme="minorEastAsia" w:hAnsiTheme="minorHAnsi" w:cstheme="minorBidi"/>
          <w:caps w:val="0"/>
          <w:noProof/>
          <w:szCs w:val="22"/>
          <w:lang w:eastAsia="en-US"/>
        </w:rPr>
      </w:pPr>
      <w:hyperlink w:anchor="_Toc389120741" w:history="1">
        <w:r w:rsidRPr="00CC6C45">
          <w:rPr>
            <w:rStyle w:val="Hyperlink"/>
            <w:noProof/>
            <w:kern w:val="28"/>
          </w:rPr>
          <w:t>5.</w:t>
        </w:r>
        <w:r w:rsidRPr="00CC6C45">
          <w:rPr>
            <w:rStyle w:val="Hyperlink"/>
            <w:noProof/>
          </w:rPr>
          <w:t xml:space="preserve"> Station Lists</w:t>
        </w:r>
        <w:r>
          <w:rPr>
            <w:noProof/>
            <w:webHidden/>
          </w:rPr>
          <w:tab/>
        </w:r>
        <w:r>
          <w:rPr>
            <w:noProof/>
            <w:webHidden/>
          </w:rPr>
          <w:fldChar w:fldCharType="begin"/>
        </w:r>
        <w:r>
          <w:rPr>
            <w:noProof/>
            <w:webHidden/>
          </w:rPr>
          <w:instrText xml:space="preserve"> PAGEREF _Toc389120741 \h </w:instrText>
        </w:r>
        <w:r>
          <w:rPr>
            <w:noProof/>
            <w:webHidden/>
          </w:rPr>
        </w:r>
        <w:r>
          <w:rPr>
            <w:noProof/>
            <w:webHidden/>
          </w:rPr>
          <w:fldChar w:fldCharType="separate"/>
        </w:r>
        <w:r w:rsidR="00D85564">
          <w:rPr>
            <w:noProof/>
            <w:webHidden/>
          </w:rPr>
          <w:t>30</w:t>
        </w:r>
        <w:r>
          <w:rPr>
            <w:noProof/>
            <w:webHidden/>
          </w:rPr>
          <w:fldChar w:fldCharType="end"/>
        </w:r>
      </w:hyperlink>
    </w:p>
    <w:p w:rsidR="009F3F8B" w:rsidRDefault="009F3F8B">
      <w:pPr>
        <w:pStyle w:val="TOC1"/>
        <w:tabs>
          <w:tab w:val="right" w:leader="dot" w:pos="10070"/>
        </w:tabs>
        <w:rPr>
          <w:rFonts w:asciiTheme="minorHAnsi" w:eastAsiaTheme="minorEastAsia" w:hAnsiTheme="minorHAnsi" w:cstheme="minorBidi"/>
          <w:caps w:val="0"/>
          <w:noProof/>
          <w:szCs w:val="22"/>
          <w:lang w:eastAsia="en-US"/>
        </w:rPr>
      </w:pPr>
      <w:hyperlink w:anchor="_Toc389120742" w:history="1">
        <w:r w:rsidRPr="00CC6C45">
          <w:rPr>
            <w:rStyle w:val="Hyperlink"/>
            <w:noProof/>
            <w:kern w:val="28"/>
          </w:rPr>
          <w:t>6.</w:t>
        </w:r>
        <w:r w:rsidRPr="00CC6C45">
          <w:rPr>
            <w:rStyle w:val="Hyperlink"/>
            <w:noProof/>
          </w:rPr>
          <w:t xml:space="preserve"> Databases</w:t>
        </w:r>
        <w:r>
          <w:rPr>
            <w:noProof/>
            <w:webHidden/>
          </w:rPr>
          <w:tab/>
        </w:r>
        <w:r>
          <w:rPr>
            <w:noProof/>
            <w:webHidden/>
          </w:rPr>
          <w:fldChar w:fldCharType="begin"/>
        </w:r>
        <w:r>
          <w:rPr>
            <w:noProof/>
            <w:webHidden/>
          </w:rPr>
          <w:instrText xml:space="preserve"> PAGEREF _Toc389120742 \h </w:instrText>
        </w:r>
        <w:r>
          <w:rPr>
            <w:noProof/>
            <w:webHidden/>
          </w:rPr>
        </w:r>
        <w:r>
          <w:rPr>
            <w:noProof/>
            <w:webHidden/>
          </w:rPr>
          <w:fldChar w:fldCharType="separate"/>
        </w:r>
        <w:r w:rsidR="00D85564">
          <w:rPr>
            <w:noProof/>
            <w:webHidden/>
          </w:rPr>
          <w:t>30</w:t>
        </w:r>
        <w:r>
          <w:rPr>
            <w:noProof/>
            <w:webHidden/>
          </w:rPr>
          <w:fldChar w:fldCharType="end"/>
        </w:r>
      </w:hyperlink>
    </w:p>
    <w:p w:rsidR="009F3F8B" w:rsidRDefault="009F3F8B">
      <w:pPr>
        <w:pStyle w:val="TOC2"/>
        <w:tabs>
          <w:tab w:val="right" w:leader="dot" w:pos="10070"/>
        </w:tabs>
        <w:rPr>
          <w:rFonts w:asciiTheme="minorHAnsi" w:eastAsiaTheme="minorEastAsia" w:hAnsiTheme="minorHAnsi" w:cstheme="minorBidi"/>
          <w:noProof/>
          <w:szCs w:val="22"/>
          <w:lang w:eastAsia="en-US"/>
        </w:rPr>
      </w:pPr>
      <w:hyperlink w:anchor="_Toc389120743" w:history="1">
        <w:r w:rsidRPr="00CC6C45">
          <w:rPr>
            <w:rStyle w:val="Hyperlink"/>
            <w:noProof/>
          </w:rPr>
          <w:t>6.1 GMAG data files</w:t>
        </w:r>
        <w:r>
          <w:rPr>
            <w:noProof/>
            <w:webHidden/>
          </w:rPr>
          <w:tab/>
        </w:r>
        <w:r>
          <w:rPr>
            <w:noProof/>
            <w:webHidden/>
          </w:rPr>
          <w:fldChar w:fldCharType="begin"/>
        </w:r>
        <w:r>
          <w:rPr>
            <w:noProof/>
            <w:webHidden/>
          </w:rPr>
          <w:instrText xml:space="preserve"> PAGEREF _Toc389120743 \h </w:instrText>
        </w:r>
        <w:r>
          <w:rPr>
            <w:noProof/>
            <w:webHidden/>
          </w:rPr>
        </w:r>
        <w:r>
          <w:rPr>
            <w:noProof/>
            <w:webHidden/>
          </w:rPr>
          <w:fldChar w:fldCharType="separate"/>
        </w:r>
        <w:r w:rsidR="00D85564">
          <w:rPr>
            <w:noProof/>
            <w:webHidden/>
          </w:rPr>
          <w:t>31</w:t>
        </w:r>
        <w:r>
          <w:rPr>
            <w:noProof/>
            <w:webHidden/>
          </w:rPr>
          <w:fldChar w:fldCharType="end"/>
        </w:r>
      </w:hyperlink>
    </w:p>
    <w:p w:rsidR="009F3F8B" w:rsidRDefault="009F3F8B">
      <w:pPr>
        <w:pStyle w:val="TOC3"/>
        <w:tabs>
          <w:tab w:val="right" w:leader="dot" w:pos="10070"/>
        </w:tabs>
        <w:rPr>
          <w:rFonts w:asciiTheme="minorHAnsi" w:eastAsiaTheme="minorEastAsia" w:hAnsiTheme="minorHAnsi" w:cstheme="minorBidi"/>
          <w:noProof/>
          <w:sz w:val="22"/>
          <w:szCs w:val="22"/>
          <w:lang w:eastAsia="en-US"/>
        </w:rPr>
      </w:pPr>
      <w:hyperlink w:anchor="_Toc389120744" w:history="1">
        <w:r w:rsidRPr="00CC6C45">
          <w:rPr>
            <w:rStyle w:val="Hyperlink"/>
            <w:noProof/>
          </w:rPr>
          <w:t>6.1.1 List of GMAG databases on astraea2</w:t>
        </w:r>
        <w:r>
          <w:rPr>
            <w:noProof/>
            <w:webHidden/>
          </w:rPr>
          <w:tab/>
        </w:r>
        <w:r>
          <w:rPr>
            <w:noProof/>
            <w:webHidden/>
          </w:rPr>
          <w:fldChar w:fldCharType="begin"/>
        </w:r>
        <w:r>
          <w:rPr>
            <w:noProof/>
            <w:webHidden/>
          </w:rPr>
          <w:instrText xml:space="preserve"> PAGEREF _Toc389120744 \h </w:instrText>
        </w:r>
        <w:r>
          <w:rPr>
            <w:noProof/>
            <w:webHidden/>
          </w:rPr>
        </w:r>
        <w:r>
          <w:rPr>
            <w:noProof/>
            <w:webHidden/>
          </w:rPr>
          <w:fldChar w:fldCharType="separate"/>
        </w:r>
        <w:r w:rsidR="00D85564">
          <w:rPr>
            <w:noProof/>
            <w:webHidden/>
          </w:rPr>
          <w:t>32</w:t>
        </w:r>
        <w:r>
          <w:rPr>
            <w:noProof/>
            <w:webHidden/>
          </w:rPr>
          <w:fldChar w:fldCharType="end"/>
        </w:r>
      </w:hyperlink>
    </w:p>
    <w:p w:rsidR="009F3F8B" w:rsidRDefault="009F3F8B">
      <w:pPr>
        <w:pStyle w:val="TOC2"/>
        <w:tabs>
          <w:tab w:val="right" w:leader="dot" w:pos="10070"/>
        </w:tabs>
        <w:rPr>
          <w:rFonts w:asciiTheme="minorHAnsi" w:eastAsiaTheme="minorEastAsia" w:hAnsiTheme="minorHAnsi" w:cstheme="minorBidi"/>
          <w:noProof/>
          <w:szCs w:val="22"/>
          <w:lang w:eastAsia="en-US"/>
        </w:rPr>
      </w:pPr>
      <w:hyperlink w:anchor="_Toc389120745" w:history="1">
        <w:r w:rsidRPr="00CC6C45">
          <w:rPr>
            <w:rStyle w:val="Hyperlink"/>
            <w:noProof/>
          </w:rPr>
          <w:t>6.2 EPO JPG files</w:t>
        </w:r>
        <w:r>
          <w:rPr>
            <w:noProof/>
            <w:webHidden/>
          </w:rPr>
          <w:tab/>
        </w:r>
        <w:r>
          <w:rPr>
            <w:noProof/>
            <w:webHidden/>
          </w:rPr>
          <w:fldChar w:fldCharType="begin"/>
        </w:r>
        <w:r>
          <w:rPr>
            <w:noProof/>
            <w:webHidden/>
          </w:rPr>
          <w:instrText xml:space="preserve"> PAGEREF _Toc389120745 \h </w:instrText>
        </w:r>
        <w:r>
          <w:rPr>
            <w:noProof/>
            <w:webHidden/>
          </w:rPr>
        </w:r>
        <w:r>
          <w:rPr>
            <w:noProof/>
            <w:webHidden/>
          </w:rPr>
          <w:fldChar w:fldCharType="separate"/>
        </w:r>
        <w:r w:rsidR="00D85564">
          <w:rPr>
            <w:noProof/>
            <w:webHidden/>
          </w:rPr>
          <w:t>34</w:t>
        </w:r>
        <w:r>
          <w:rPr>
            <w:noProof/>
            <w:webHidden/>
          </w:rPr>
          <w:fldChar w:fldCharType="end"/>
        </w:r>
      </w:hyperlink>
    </w:p>
    <w:p w:rsidR="009F3F8B" w:rsidRDefault="009F3F8B">
      <w:pPr>
        <w:pStyle w:val="TOC2"/>
        <w:tabs>
          <w:tab w:val="right" w:leader="dot" w:pos="10070"/>
        </w:tabs>
        <w:rPr>
          <w:rFonts w:asciiTheme="minorHAnsi" w:eastAsiaTheme="minorEastAsia" w:hAnsiTheme="minorHAnsi" w:cstheme="minorBidi"/>
          <w:noProof/>
          <w:szCs w:val="22"/>
          <w:lang w:eastAsia="en-US"/>
        </w:rPr>
      </w:pPr>
      <w:hyperlink w:anchor="_Toc389120746" w:history="1">
        <w:r w:rsidRPr="00CC6C45">
          <w:rPr>
            <w:rStyle w:val="Hyperlink"/>
            <w:noProof/>
          </w:rPr>
          <w:t>6.3 Data use statistics</w:t>
        </w:r>
        <w:r>
          <w:rPr>
            <w:noProof/>
            <w:webHidden/>
          </w:rPr>
          <w:tab/>
        </w:r>
        <w:r>
          <w:rPr>
            <w:noProof/>
            <w:webHidden/>
          </w:rPr>
          <w:fldChar w:fldCharType="begin"/>
        </w:r>
        <w:r>
          <w:rPr>
            <w:noProof/>
            <w:webHidden/>
          </w:rPr>
          <w:instrText xml:space="preserve"> PAGEREF _Toc389120746 \h </w:instrText>
        </w:r>
        <w:r>
          <w:rPr>
            <w:noProof/>
            <w:webHidden/>
          </w:rPr>
        </w:r>
        <w:r>
          <w:rPr>
            <w:noProof/>
            <w:webHidden/>
          </w:rPr>
          <w:fldChar w:fldCharType="separate"/>
        </w:r>
        <w:r w:rsidR="00D85564">
          <w:rPr>
            <w:noProof/>
            <w:webHidden/>
          </w:rPr>
          <w:t>34</w:t>
        </w:r>
        <w:r>
          <w:rPr>
            <w:noProof/>
            <w:webHidden/>
          </w:rPr>
          <w:fldChar w:fldCharType="end"/>
        </w:r>
      </w:hyperlink>
    </w:p>
    <w:p w:rsidR="009F3F8B" w:rsidRDefault="009F3F8B">
      <w:pPr>
        <w:pStyle w:val="TOC2"/>
        <w:tabs>
          <w:tab w:val="right" w:leader="dot" w:pos="10070"/>
        </w:tabs>
        <w:rPr>
          <w:rFonts w:asciiTheme="minorHAnsi" w:eastAsiaTheme="minorEastAsia" w:hAnsiTheme="minorHAnsi" w:cstheme="minorBidi"/>
          <w:noProof/>
          <w:szCs w:val="22"/>
          <w:lang w:eastAsia="en-US"/>
        </w:rPr>
      </w:pPr>
      <w:hyperlink w:anchor="_Toc389120747" w:history="1">
        <w:r w:rsidRPr="00CC6C45">
          <w:rPr>
            <w:rStyle w:val="Hyperlink"/>
            <w:noProof/>
          </w:rPr>
          <w:t>6.4 Information available through the website</w:t>
        </w:r>
        <w:r>
          <w:rPr>
            <w:noProof/>
            <w:webHidden/>
          </w:rPr>
          <w:tab/>
        </w:r>
        <w:r>
          <w:rPr>
            <w:noProof/>
            <w:webHidden/>
          </w:rPr>
          <w:fldChar w:fldCharType="begin"/>
        </w:r>
        <w:r>
          <w:rPr>
            <w:noProof/>
            <w:webHidden/>
          </w:rPr>
          <w:instrText xml:space="preserve"> PAGEREF _Toc389120747 \h </w:instrText>
        </w:r>
        <w:r>
          <w:rPr>
            <w:noProof/>
            <w:webHidden/>
          </w:rPr>
        </w:r>
        <w:r>
          <w:rPr>
            <w:noProof/>
            <w:webHidden/>
          </w:rPr>
          <w:fldChar w:fldCharType="separate"/>
        </w:r>
        <w:r w:rsidR="00D85564">
          <w:rPr>
            <w:noProof/>
            <w:webHidden/>
          </w:rPr>
          <w:t>34</w:t>
        </w:r>
        <w:r>
          <w:rPr>
            <w:noProof/>
            <w:webHidden/>
          </w:rPr>
          <w:fldChar w:fldCharType="end"/>
        </w:r>
      </w:hyperlink>
    </w:p>
    <w:p w:rsidR="009F3F8B" w:rsidRDefault="009F3F8B">
      <w:pPr>
        <w:pStyle w:val="TOC1"/>
        <w:tabs>
          <w:tab w:val="right" w:leader="dot" w:pos="10070"/>
        </w:tabs>
        <w:rPr>
          <w:rFonts w:asciiTheme="minorHAnsi" w:eastAsiaTheme="minorEastAsia" w:hAnsiTheme="minorHAnsi" w:cstheme="minorBidi"/>
          <w:caps w:val="0"/>
          <w:noProof/>
          <w:szCs w:val="22"/>
          <w:lang w:eastAsia="en-US"/>
        </w:rPr>
      </w:pPr>
      <w:hyperlink w:anchor="_Toc389120748" w:history="1">
        <w:r w:rsidRPr="00CC6C45">
          <w:rPr>
            <w:rStyle w:val="Hyperlink"/>
            <w:noProof/>
            <w:kern w:val="28"/>
          </w:rPr>
          <w:t>7.</w:t>
        </w:r>
        <w:r w:rsidRPr="00CC6C45">
          <w:rPr>
            <w:rStyle w:val="Hyperlink"/>
            <w:noProof/>
          </w:rPr>
          <w:t xml:space="preserve"> GMAG Website pages</w:t>
        </w:r>
        <w:r>
          <w:rPr>
            <w:noProof/>
            <w:webHidden/>
          </w:rPr>
          <w:tab/>
        </w:r>
        <w:r>
          <w:rPr>
            <w:noProof/>
            <w:webHidden/>
          </w:rPr>
          <w:fldChar w:fldCharType="begin"/>
        </w:r>
        <w:r>
          <w:rPr>
            <w:noProof/>
            <w:webHidden/>
          </w:rPr>
          <w:instrText xml:space="preserve"> PAGEREF _Toc389120748 \h </w:instrText>
        </w:r>
        <w:r>
          <w:rPr>
            <w:noProof/>
            <w:webHidden/>
          </w:rPr>
        </w:r>
        <w:r>
          <w:rPr>
            <w:noProof/>
            <w:webHidden/>
          </w:rPr>
          <w:fldChar w:fldCharType="separate"/>
        </w:r>
        <w:r w:rsidR="00D85564">
          <w:rPr>
            <w:noProof/>
            <w:webHidden/>
          </w:rPr>
          <w:t>35</w:t>
        </w:r>
        <w:r>
          <w:rPr>
            <w:noProof/>
            <w:webHidden/>
          </w:rPr>
          <w:fldChar w:fldCharType="end"/>
        </w:r>
      </w:hyperlink>
    </w:p>
    <w:p w:rsidR="009F3F8B" w:rsidRDefault="009F3F8B">
      <w:pPr>
        <w:pStyle w:val="TOC2"/>
        <w:tabs>
          <w:tab w:val="right" w:leader="dot" w:pos="10070"/>
        </w:tabs>
        <w:rPr>
          <w:rFonts w:asciiTheme="minorHAnsi" w:eastAsiaTheme="minorEastAsia" w:hAnsiTheme="minorHAnsi" w:cstheme="minorBidi"/>
          <w:noProof/>
          <w:szCs w:val="22"/>
          <w:lang w:eastAsia="en-US"/>
        </w:rPr>
      </w:pPr>
      <w:hyperlink w:anchor="_Toc389120749" w:history="1">
        <w:r w:rsidRPr="00CC6C45">
          <w:rPr>
            <w:rStyle w:val="Hyperlink"/>
            <w:noProof/>
          </w:rPr>
          <w:t>7.1</w:t>
        </w:r>
        <w:r w:rsidRPr="00CC6C45">
          <w:rPr>
            <w:rStyle w:val="Hyperlink"/>
            <w:noProof/>
            <w:shd w:val="clear" w:color="auto" w:fill="FFFFFF"/>
          </w:rPr>
          <w:t xml:space="preserve"> GMAG location maps</w:t>
        </w:r>
        <w:r>
          <w:rPr>
            <w:noProof/>
            <w:webHidden/>
          </w:rPr>
          <w:tab/>
        </w:r>
        <w:r>
          <w:rPr>
            <w:noProof/>
            <w:webHidden/>
          </w:rPr>
          <w:fldChar w:fldCharType="begin"/>
        </w:r>
        <w:r>
          <w:rPr>
            <w:noProof/>
            <w:webHidden/>
          </w:rPr>
          <w:instrText xml:space="preserve"> PAGEREF _Toc389120749 \h </w:instrText>
        </w:r>
        <w:r>
          <w:rPr>
            <w:noProof/>
            <w:webHidden/>
          </w:rPr>
        </w:r>
        <w:r>
          <w:rPr>
            <w:noProof/>
            <w:webHidden/>
          </w:rPr>
          <w:fldChar w:fldCharType="separate"/>
        </w:r>
        <w:r w:rsidR="00D85564">
          <w:rPr>
            <w:noProof/>
            <w:webHidden/>
          </w:rPr>
          <w:t>35</w:t>
        </w:r>
        <w:r>
          <w:rPr>
            <w:noProof/>
            <w:webHidden/>
          </w:rPr>
          <w:fldChar w:fldCharType="end"/>
        </w:r>
      </w:hyperlink>
    </w:p>
    <w:p w:rsidR="009F3F8B" w:rsidRDefault="009F3F8B">
      <w:pPr>
        <w:pStyle w:val="TOC2"/>
        <w:tabs>
          <w:tab w:val="right" w:leader="dot" w:pos="10070"/>
        </w:tabs>
        <w:rPr>
          <w:rFonts w:asciiTheme="minorHAnsi" w:eastAsiaTheme="minorEastAsia" w:hAnsiTheme="minorHAnsi" w:cstheme="minorBidi"/>
          <w:noProof/>
          <w:szCs w:val="22"/>
          <w:lang w:eastAsia="en-US"/>
        </w:rPr>
      </w:pPr>
      <w:hyperlink w:anchor="_Toc389120750" w:history="1">
        <w:r w:rsidRPr="00CC6C45">
          <w:rPr>
            <w:rStyle w:val="Hyperlink"/>
            <w:noProof/>
          </w:rPr>
          <w:t>7.2</w:t>
        </w:r>
        <w:r w:rsidRPr="00CC6C45">
          <w:rPr>
            <w:rStyle w:val="Hyperlink"/>
            <w:noProof/>
            <w:shd w:val="clear" w:color="auto" w:fill="FFFFFF"/>
          </w:rPr>
          <w:t xml:space="preserve"> Future enhancements</w:t>
        </w:r>
        <w:r>
          <w:rPr>
            <w:noProof/>
            <w:webHidden/>
          </w:rPr>
          <w:tab/>
        </w:r>
        <w:r>
          <w:rPr>
            <w:noProof/>
            <w:webHidden/>
          </w:rPr>
          <w:fldChar w:fldCharType="begin"/>
        </w:r>
        <w:r>
          <w:rPr>
            <w:noProof/>
            <w:webHidden/>
          </w:rPr>
          <w:instrText xml:space="preserve"> PAGEREF _Toc389120750 \h </w:instrText>
        </w:r>
        <w:r>
          <w:rPr>
            <w:noProof/>
            <w:webHidden/>
          </w:rPr>
        </w:r>
        <w:r>
          <w:rPr>
            <w:noProof/>
            <w:webHidden/>
          </w:rPr>
          <w:fldChar w:fldCharType="separate"/>
        </w:r>
        <w:r w:rsidR="00D85564">
          <w:rPr>
            <w:noProof/>
            <w:webHidden/>
          </w:rPr>
          <w:t>36</w:t>
        </w:r>
        <w:r>
          <w:rPr>
            <w:noProof/>
            <w:webHidden/>
          </w:rPr>
          <w:fldChar w:fldCharType="end"/>
        </w:r>
      </w:hyperlink>
    </w:p>
    <w:p w:rsidR="009F3F8B" w:rsidRDefault="009F3F8B">
      <w:pPr>
        <w:pStyle w:val="TOC1"/>
        <w:tabs>
          <w:tab w:val="right" w:leader="dot" w:pos="10070"/>
        </w:tabs>
        <w:rPr>
          <w:rFonts w:asciiTheme="minorHAnsi" w:eastAsiaTheme="minorEastAsia" w:hAnsiTheme="minorHAnsi" w:cstheme="minorBidi"/>
          <w:caps w:val="0"/>
          <w:noProof/>
          <w:szCs w:val="22"/>
          <w:lang w:eastAsia="en-US"/>
        </w:rPr>
      </w:pPr>
      <w:hyperlink w:anchor="_Toc389120751" w:history="1">
        <w:r w:rsidRPr="00CC6C45">
          <w:rPr>
            <w:rStyle w:val="Hyperlink"/>
            <w:noProof/>
            <w:kern w:val="28"/>
          </w:rPr>
          <w:t>8.</w:t>
        </w:r>
        <w:r w:rsidRPr="00CC6C45">
          <w:rPr>
            <w:rStyle w:val="Hyperlink"/>
            <w:noProof/>
          </w:rPr>
          <w:t xml:space="preserve"> Maintaining the existing GMAG processes</w:t>
        </w:r>
        <w:r>
          <w:rPr>
            <w:noProof/>
            <w:webHidden/>
          </w:rPr>
          <w:tab/>
        </w:r>
        <w:r>
          <w:rPr>
            <w:noProof/>
            <w:webHidden/>
          </w:rPr>
          <w:fldChar w:fldCharType="begin"/>
        </w:r>
        <w:r>
          <w:rPr>
            <w:noProof/>
            <w:webHidden/>
          </w:rPr>
          <w:instrText xml:space="preserve"> PAGEREF _Toc389120751 \h </w:instrText>
        </w:r>
        <w:r>
          <w:rPr>
            <w:noProof/>
            <w:webHidden/>
          </w:rPr>
        </w:r>
        <w:r>
          <w:rPr>
            <w:noProof/>
            <w:webHidden/>
          </w:rPr>
          <w:fldChar w:fldCharType="separate"/>
        </w:r>
        <w:r w:rsidR="00D85564">
          <w:rPr>
            <w:noProof/>
            <w:webHidden/>
          </w:rPr>
          <w:t>36</w:t>
        </w:r>
        <w:r>
          <w:rPr>
            <w:noProof/>
            <w:webHidden/>
          </w:rPr>
          <w:fldChar w:fldCharType="end"/>
        </w:r>
      </w:hyperlink>
    </w:p>
    <w:p w:rsidR="009F3F8B" w:rsidRDefault="009F3F8B">
      <w:pPr>
        <w:pStyle w:val="TOC1"/>
        <w:tabs>
          <w:tab w:val="right" w:leader="dot" w:pos="10070"/>
        </w:tabs>
        <w:rPr>
          <w:rFonts w:asciiTheme="minorHAnsi" w:eastAsiaTheme="minorEastAsia" w:hAnsiTheme="minorHAnsi" w:cstheme="minorBidi"/>
          <w:caps w:val="0"/>
          <w:noProof/>
          <w:szCs w:val="22"/>
          <w:lang w:eastAsia="en-US"/>
        </w:rPr>
      </w:pPr>
      <w:hyperlink w:anchor="_Toc389120752" w:history="1">
        <w:r w:rsidRPr="00CC6C45">
          <w:rPr>
            <w:rStyle w:val="Hyperlink"/>
            <w:noProof/>
            <w:kern w:val="28"/>
          </w:rPr>
          <w:t>9.</w:t>
        </w:r>
        <w:r w:rsidRPr="00CC6C45">
          <w:rPr>
            <w:rStyle w:val="Hyperlink"/>
            <w:noProof/>
          </w:rPr>
          <w:t xml:space="preserve"> Adding new magnetometers and networks</w:t>
        </w:r>
        <w:r>
          <w:rPr>
            <w:noProof/>
            <w:webHidden/>
          </w:rPr>
          <w:tab/>
        </w:r>
        <w:r>
          <w:rPr>
            <w:noProof/>
            <w:webHidden/>
          </w:rPr>
          <w:fldChar w:fldCharType="begin"/>
        </w:r>
        <w:r>
          <w:rPr>
            <w:noProof/>
            <w:webHidden/>
          </w:rPr>
          <w:instrText xml:space="preserve"> PAGEREF _Toc389120752 \h </w:instrText>
        </w:r>
        <w:r>
          <w:rPr>
            <w:noProof/>
            <w:webHidden/>
          </w:rPr>
        </w:r>
        <w:r>
          <w:rPr>
            <w:noProof/>
            <w:webHidden/>
          </w:rPr>
          <w:fldChar w:fldCharType="separate"/>
        </w:r>
        <w:r w:rsidR="00D85564">
          <w:rPr>
            <w:noProof/>
            <w:webHidden/>
          </w:rPr>
          <w:t>38</w:t>
        </w:r>
        <w:r>
          <w:rPr>
            <w:noProof/>
            <w:webHidden/>
          </w:rPr>
          <w:fldChar w:fldCharType="end"/>
        </w:r>
      </w:hyperlink>
    </w:p>
    <w:p w:rsidR="009F3F8B" w:rsidRDefault="009F3F8B">
      <w:pPr>
        <w:pStyle w:val="TOC1"/>
        <w:tabs>
          <w:tab w:val="right" w:leader="dot" w:pos="10070"/>
        </w:tabs>
        <w:rPr>
          <w:rFonts w:asciiTheme="minorHAnsi" w:eastAsiaTheme="minorEastAsia" w:hAnsiTheme="minorHAnsi" w:cstheme="minorBidi"/>
          <w:caps w:val="0"/>
          <w:noProof/>
          <w:szCs w:val="22"/>
          <w:lang w:eastAsia="en-US"/>
        </w:rPr>
      </w:pPr>
      <w:hyperlink w:anchor="_Toc389120753" w:history="1">
        <w:r w:rsidRPr="00CC6C45">
          <w:rPr>
            <w:rStyle w:val="Hyperlink"/>
            <w:noProof/>
            <w:kern w:val="28"/>
          </w:rPr>
          <w:t>10.</w:t>
        </w:r>
        <w:r w:rsidRPr="00CC6C45">
          <w:rPr>
            <w:rStyle w:val="Hyperlink"/>
            <w:noProof/>
          </w:rPr>
          <w:t xml:space="preserve"> Coordinate systems</w:t>
        </w:r>
        <w:r>
          <w:rPr>
            <w:noProof/>
            <w:webHidden/>
          </w:rPr>
          <w:tab/>
        </w:r>
        <w:r>
          <w:rPr>
            <w:noProof/>
            <w:webHidden/>
          </w:rPr>
          <w:fldChar w:fldCharType="begin"/>
        </w:r>
        <w:r>
          <w:rPr>
            <w:noProof/>
            <w:webHidden/>
          </w:rPr>
          <w:instrText xml:space="preserve"> PAGEREF _Toc389120753 \h </w:instrText>
        </w:r>
        <w:r>
          <w:rPr>
            <w:noProof/>
            <w:webHidden/>
          </w:rPr>
        </w:r>
        <w:r>
          <w:rPr>
            <w:noProof/>
            <w:webHidden/>
          </w:rPr>
          <w:fldChar w:fldCharType="separate"/>
        </w:r>
        <w:r w:rsidR="00D85564">
          <w:rPr>
            <w:noProof/>
            <w:webHidden/>
          </w:rPr>
          <w:t>39</w:t>
        </w:r>
        <w:r>
          <w:rPr>
            <w:noProof/>
            <w:webHidden/>
          </w:rPr>
          <w:fldChar w:fldCharType="end"/>
        </w:r>
      </w:hyperlink>
    </w:p>
    <w:p w:rsidR="009F3F8B" w:rsidRDefault="009F3F8B">
      <w:pPr>
        <w:pStyle w:val="TOC2"/>
        <w:tabs>
          <w:tab w:val="right" w:leader="dot" w:pos="10070"/>
        </w:tabs>
        <w:rPr>
          <w:rFonts w:asciiTheme="minorHAnsi" w:eastAsiaTheme="minorEastAsia" w:hAnsiTheme="minorHAnsi" w:cstheme="minorBidi"/>
          <w:noProof/>
          <w:szCs w:val="22"/>
          <w:lang w:eastAsia="en-US"/>
        </w:rPr>
      </w:pPr>
      <w:hyperlink w:anchor="_Toc389120754" w:history="1">
        <w:r w:rsidRPr="00CC6C45">
          <w:rPr>
            <w:rStyle w:val="Hyperlink"/>
            <w:noProof/>
          </w:rPr>
          <w:t>10.1 Conversion from geographic to local geomagnetic components</w:t>
        </w:r>
        <w:r>
          <w:rPr>
            <w:noProof/>
            <w:webHidden/>
          </w:rPr>
          <w:tab/>
        </w:r>
        <w:r>
          <w:rPr>
            <w:noProof/>
            <w:webHidden/>
          </w:rPr>
          <w:fldChar w:fldCharType="begin"/>
        </w:r>
        <w:r>
          <w:rPr>
            <w:noProof/>
            <w:webHidden/>
          </w:rPr>
          <w:instrText xml:space="preserve"> PAGEREF _Toc389120754 \h </w:instrText>
        </w:r>
        <w:r>
          <w:rPr>
            <w:noProof/>
            <w:webHidden/>
          </w:rPr>
        </w:r>
        <w:r>
          <w:rPr>
            <w:noProof/>
            <w:webHidden/>
          </w:rPr>
          <w:fldChar w:fldCharType="separate"/>
        </w:r>
        <w:r w:rsidR="00D85564">
          <w:rPr>
            <w:noProof/>
            <w:webHidden/>
          </w:rPr>
          <w:t>41</w:t>
        </w:r>
        <w:r>
          <w:rPr>
            <w:noProof/>
            <w:webHidden/>
          </w:rPr>
          <w:fldChar w:fldCharType="end"/>
        </w:r>
      </w:hyperlink>
    </w:p>
    <w:p w:rsidR="009F3F8B" w:rsidRDefault="009F3F8B">
      <w:pPr>
        <w:pStyle w:val="TOC1"/>
        <w:tabs>
          <w:tab w:val="right" w:leader="dot" w:pos="10070"/>
        </w:tabs>
        <w:rPr>
          <w:rFonts w:asciiTheme="minorHAnsi" w:eastAsiaTheme="minorEastAsia" w:hAnsiTheme="minorHAnsi" w:cstheme="minorBidi"/>
          <w:caps w:val="0"/>
          <w:noProof/>
          <w:szCs w:val="22"/>
          <w:lang w:eastAsia="en-US"/>
        </w:rPr>
      </w:pPr>
      <w:hyperlink w:anchor="_Toc389120755" w:history="1">
        <w:r w:rsidRPr="00CC6C45">
          <w:rPr>
            <w:rStyle w:val="Hyperlink"/>
            <w:noProof/>
            <w:kern w:val="28"/>
          </w:rPr>
          <w:t>11.</w:t>
        </w:r>
        <w:r w:rsidRPr="00CC6C45">
          <w:rPr>
            <w:rStyle w:val="Hyperlink"/>
            <w:noProof/>
          </w:rPr>
          <w:t xml:space="preserve"> Cronjobs</w:t>
        </w:r>
        <w:r>
          <w:rPr>
            <w:noProof/>
            <w:webHidden/>
          </w:rPr>
          <w:tab/>
        </w:r>
        <w:r>
          <w:rPr>
            <w:noProof/>
            <w:webHidden/>
          </w:rPr>
          <w:fldChar w:fldCharType="begin"/>
        </w:r>
        <w:r>
          <w:rPr>
            <w:noProof/>
            <w:webHidden/>
          </w:rPr>
          <w:instrText xml:space="preserve"> PAGEREF _Toc389120755 \h </w:instrText>
        </w:r>
        <w:r>
          <w:rPr>
            <w:noProof/>
            <w:webHidden/>
          </w:rPr>
        </w:r>
        <w:r>
          <w:rPr>
            <w:noProof/>
            <w:webHidden/>
          </w:rPr>
          <w:fldChar w:fldCharType="separate"/>
        </w:r>
        <w:r w:rsidR="00D85564">
          <w:rPr>
            <w:noProof/>
            <w:webHidden/>
          </w:rPr>
          <w:t>42</w:t>
        </w:r>
        <w:r>
          <w:rPr>
            <w:noProof/>
            <w:webHidden/>
          </w:rPr>
          <w:fldChar w:fldCharType="end"/>
        </w:r>
      </w:hyperlink>
    </w:p>
    <w:p w:rsidR="009F3F8B" w:rsidRDefault="009F3F8B">
      <w:pPr>
        <w:pStyle w:val="TOC1"/>
        <w:tabs>
          <w:tab w:val="right" w:leader="dot" w:pos="10070"/>
        </w:tabs>
        <w:rPr>
          <w:rFonts w:asciiTheme="minorHAnsi" w:eastAsiaTheme="minorEastAsia" w:hAnsiTheme="minorHAnsi" w:cstheme="minorBidi"/>
          <w:caps w:val="0"/>
          <w:noProof/>
          <w:szCs w:val="22"/>
          <w:lang w:eastAsia="en-US"/>
        </w:rPr>
      </w:pPr>
      <w:hyperlink w:anchor="_Toc389120756" w:history="1">
        <w:r w:rsidRPr="00CC6C45">
          <w:rPr>
            <w:rStyle w:val="Hyperlink"/>
            <w:noProof/>
          </w:rPr>
          <w:t>Appendix A</w:t>
        </w:r>
        <w:r>
          <w:rPr>
            <w:noProof/>
            <w:webHidden/>
          </w:rPr>
          <w:tab/>
        </w:r>
        <w:r>
          <w:rPr>
            <w:noProof/>
            <w:webHidden/>
          </w:rPr>
          <w:fldChar w:fldCharType="begin"/>
        </w:r>
        <w:r>
          <w:rPr>
            <w:noProof/>
            <w:webHidden/>
          </w:rPr>
          <w:instrText xml:space="preserve"> PAGEREF _Toc389120756 \h </w:instrText>
        </w:r>
        <w:r>
          <w:rPr>
            <w:noProof/>
            <w:webHidden/>
          </w:rPr>
        </w:r>
        <w:r>
          <w:rPr>
            <w:noProof/>
            <w:webHidden/>
          </w:rPr>
          <w:fldChar w:fldCharType="separate"/>
        </w:r>
        <w:r w:rsidR="00D85564">
          <w:rPr>
            <w:noProof/>
            <w:webHidden/>
          </w:rPr>
          <w:t>43</w:t>
        </w:r>
        <w:r>
          <w:rPr>
            <w:noProof/>
            <w:webHidden/>
          </w:rPr>
          <w:fldChar w:fldCharType="end"/>
        </w:r>
      </w:hyperlink>
    </w:p>
    <w:p w:rsidR="00D572B6" w:rsidRDefault="00120CC3" w:rsidP="00977898">
      <w:pPr>
        <w:jc w:val="center"/>
        <w:rPr>
          <w:caps/>
          <w:sz w:val="28"/>
          <w:szCs w:val="28"/>
        </w:rPr>
      </w:pPr>
      <w:r>
        <w:rPr>
          <w:caps/>
          <w:sz w:val="28"/>
          <w:szCs w:val="28"/>
        </w:rPr>
        <w:fldChar w:fldCharType="end"/>
      </w:r>
    </w:p>
    <w:p w:rsidR="003F422C" w:rsidRDefault="003F422C" w:rsidP="00D572B6">
      <w:pPr>
        <w:rPr>
          <w:sz w:val="28"/>
          <w:szCs w:val="28"/>
        </w:rPr>
      </w:pPr>
    </w:p>
    <w:p w:rsidR="00977898" w:rsidRDefault="00D572B6" w:rsidP="00977898">
      <w:pPr>
        <w:pStyle w:val="Heading1"/>
      </w:pPr>
      <w:r>
        <w:br w:type="page"/>
      </w:r>
      <w:r w:rsidR="00977898" w:rsidRPr="00977898">
        <w:lastRenderedPageBreak/>
        <w:t xml:space="preserve"> </w:t>
      </w:r>
      <w:bookmarkStart w:id="0" w:name="_Toc389120604"/>
      <w:r w:rsidR="00977898" w:rsidRPr="00977898">
        <w:t>Introduction</w:t>
      </w:r>
      <w:bookmarkEnd w:id="0"/>
      <w:r w:rsidR="00C07ED8" w:rsidRPr="00977898">
        <w:t xml:space="preserve"> </w:t>
      </w:r>
    </w:p>
    <w:p w:rsidR="00977898" w:rsidRDefault="00977898" w:rsidP="00977898"/>
    <w:p w:rsidR="00977898" w:rsidRDefault="00977898" w:rsidP="00977898">
      <w:r>
        <w:t xml:space="preserve">The information in this document is intended to assist anyone managing GMAG data available through TDAS. </w:t>
      </w:r>
      <w:r w:rsidR="000D031E">
        <w:t xml:space="preserve">Some information may be repeated in more than one section of the document. </w:t>
      </w:r>
      <w:r w:rsidR="00D572B6">
        <w:t xml:space="preserve">The information provided here should be considered a </w:t>
      </w:r>
      <w:proofErr w:type="gramStart"/>
      <w:r w:rsidR="00D572B6">
        <w:t>guide,</w:t>
      </w:r>
      <w:proofErr w:type="gramEnd"/>
      <w:r w:rsidR="00D572B6">
        <w:t xml:space="preserve"> </w:t>
      </w:r>
      <w:r w:rsidR="005820C9">
        <w:t>it is neither comprehensive nor</w:t>
      </w:r>
      <w:r w:rsidR="00D572B6">
        <w:t xml:space="preserve"> definitive. </w:t>
      </w:r>
      <w:r>
        <w:t xml:space="preserve">More detailed information about </w:t>
      </w:r>
      <w:r w:rsidR="00D572B6">
        <w:t xml:space="preserve">the </w:t>
      </w:r>
      <w:r>
        <w:t>download and processing scripts can be found in the Administrators Guide.</w:t>
      </w:r>
    </w:p>
    <w:p w:rsidR="00977898" w:rsidRDefault="00977898" w:rsidP="00977898"/>
    <w:p w:rsidR="00977898" w:rsidRDefault="00977898" w:rsidP="00977898">
      <w:r>
        <w:t>The magnetometer data available through TDAS can be divided up into a number of networks/groups</w:t>
      </w:r>
      <w:r w:rsidR="00FE02DB">
        <w:t>:</w:t>
      </w:r>
      <w:r>
        <w:t xml:space="preserve"> </w:t>
      </w:r>
    </w:p>
    <w:p w:rsidR="00977898" w:rsidRDefault="00977898" w:rsidP="00977898">
      <w:pPr>
        <w:ind w:firstLine="720"/>
      </w:pPr>
      <w:r w:rsidRPr="00DB5362">
        <w:rPr>
          <w:b/>
        </w:rPr>
        <w:t>THEMIS EPO</w:t>
      </w:r>
      <w:r>
        <w:t xml:space="preserve"> (Education and Public Outreach) magnetometers, installed in US schools; </w:t>
      </w:r>
    </w:p>
    <w:p w:rsidR="00977898" w:rsidRDefault="00977898" w:rsidP="00977898">
      <w:pPr>
        <w:ind w:firstLine="720"/>
      </w:pPr>
      <w:r w:rsidRPr="00DB5362">
        <w:rPr>
          <w:b/>
        </w:rPr>
        <w:t>THEMIS GBO</w:t>
      </w:r>
      <w:r>
        <w:t xml:space="preserve"> magnetometers</w:t>
      </w:r>
      <w:r>
        <w:softHyphen/>
        <w:t xml:space="preserve">; </w:t>
      </w:r>
    </w:p>
    <w:p w:rsidR="00977898" w:rsidRDefault="005D5927" w:rsidP="00977898">
      <w:pPr>
        <w:ind w:left="720"/>
      </w:pPr>
      <w:r>
        <w:rPr>
          <w:b/>
        </w:rPr>
        <w:t xml:space="preserve">AUTUMN </w:t>
      </w:r>
      <w:r w:rsidR="00977898" w:rsidRPr="005D5927">
        <w:t>University of Athabasca</w:t>
      </w:r>
      <w:r w:rsidR="00977898">
        <w:t xml:space="preserve"> </w:t>
      </w:r>
      <w:r>
        <w:t>(</w:t>
      </w:r>
      <w:r w:rsidR="00977898">
        <w:t xml:space="preserve">presumably a collaborative venture with THEMIS UCLA);  </w:t>
      </w:r>
    </w:p>
    <w:p w:rsidR="00977898" w:rsidRDefault="005D5927" w:rsidP="00977898">
      <w:pPr>
        <w:ind w:left="720"/>
      </w:pPr>
      <w:r>
        <w:rPr>
          <w:b/>
        </w:rPr>
        <w:t xml:space="preserve">CARISMA </w:t>
      </w:r>
      <w:r w:rsidR="00977898" w:rsidRPr="005D5927">
        <w:t>University of Alberta</w:t>
      </w:r>
      <w:r w:rsidR="00977898">
        <w:t xml:space="preserve"> </w:t>
      </w:r>
      <w:r>
        <w:t>(</w:t>
      </w:r>
      <w:r w:rsidR="00977898">
        <w:t>site</w:t>
      </w:r>
      <w:r w:rsidR="00FE02DB">
        <w:t>s</w:t>
      </w:r>
      <w:r w:rsidR="00977898">
        <w:t xml:space="preserve"> mirrored here are partly funded by THEMIS</w:t>
      </w:r>
      <w:r w:rsidR="00FE02DB">
        <w:t xml:space="preserve"> in some way</w:t>
      </w:r>
      <w:r w:rsidR="002E09FD">
        <w:t>, see notes below</w:t>
      </w:r>
      <w:r w:rsidR="00977898">
        <w:t xml:space="preserve">);  </w:t>
      </w:r>
    </w:p>
    <w:p w:rsidR="00977898" w:rsidRDefault="005D5927" w:rsidP="00977898">
      <w:pPr>
        <w:ind w:firstLine="720"/>
      </w:pPr>
      <w:r>
        <w:rPr>
          <w:b/>
        </w:rPr>
        <w:t xml:space="preserve">MACCS </w:t>
      </w:r>
      <w:r w:rsidR="00977898" w:rsidRPr="005D5927">
        <w:t>Augsburg College</w:t>
      </w:r>
      <w:r>
        <w:t>;</w:t>
      </w:r>
    </w:p>
    <w:p w:rsidR="00977898" w:rsidRDefault="00977898" w:rsidP="00977898">
      <w:r>
        <w:t xml:space="preserve"> </w:t>
      </w:r>
      <w:r>
        <w:tab/>
      </w:r>
      <w:r w:rsidR="005D5927">
        <w:rPr>
          <w:b/>
        </w:rPr>
        <w:t xml:space="preserve">GIMA </w:t>
      </w:r>
      <w:r w:rsidR="005D5927">
        <w:t>Un</w:t>
      </w:r>
      <w:r w:rsidRPr="005D5927">
        <w:t>iversity of Alaska</w:t>
      </w:r>
      <w:r w:rsidR="005D5927">
        <w:t>;</w:t>
      </w:r>
      <w:r>
        <w:t xml:space="preserve"> </w:t>
      </w:r>
    </w:p>
    <w:p w:rsidR="00977898" w:rsidRDefault="00977898" w:rsidP="00977898">
      <w:pPr>
        <w:ind w:firstLine="720"/>
      </w:pPr>
      <w:r w:rsidRPr="00DB5362">
        <w:rPr>
          <w:b/>
        </w:rPr>
        <w:t xml:space="preserve">Greenland </w:t>
      </w:r>
      <w:r>
        <w:t>(actually Greenland, Denmark, Norway, data from the TGO and DTU networks);</w:t>
      </w:r>
    </w:p>
    <w:p w:rsidR="00977898" w:rsidRDefault="005D5927" w:rsidP="00977898">
      <w:pPr>
        <w:ind w:firstLine="720"/>
      </w:pPr>
      <w:r>
        <w:rPr>
          <w:b/>
        </w:rPr>
        <w:t xml:space="preserve">PENGUIn </w:t>
      </w:r>
      <w:r>
        <w:t>Virginia Tech (Antartica)</w:t>
      </w:r>
      <w:r w:rsidR="00C15805">
        <w:t>;</w:t>
      </w:r>
    </w:p>
    <w:p w:rsidR="00977898" w:rsidRDefault="00977898" w:rsidP="00977898">
      <w:pPr>
        <w:ind w:firstLine="720"/>
      </w:pPr>
      <w:proofErr w:type="gramStart"/>
      <w:r>
        <w:rPr>
          <w:b/>
        </w:rPr>
        <w:t xml:space="preserve">USGS </w:t>
      </w:r>
      <w:r w:rsidR="00C15805">
        <w:t>;</w:t>
      </w:r>
      <w:proofErr w:type="gramEnd"/>
    </w:p>
    <w:p w:rsidR="00977898" w:rsidRDefault="00977898" w:rsidP="00977898">
      <w:pPr>
        <w:ind w:firstLine="720"/>
      </w:pPr>
      <w:r>
        <w:rPr>
          <w:b/>
        </w:rPr>
        <w:t xml:space="preserve">NRCan </w:t>
      </w:r>
      <w:r>
        <w:t>(Currently only FCC, YKC)</w:t>
      </w:r>
      <w:r w:rsidR="00C15805">
        <w:t>;</w:t>
      </w:r>
    </w:p>
    <w:p w:rsidR="00977898" w:rsidRDefault="00C15805" w:rsidP="00977898">
      <w:pPr>
        <w:ind w:firstLine="720"/>
      </w:pPr>
      <w:r>
        <w:rPr>
          <w:b/>
        </w:rPr>
        <w:t xml:space="preserve">SGU </w:t>
      </w:r>
      <w:r w:rsidR="00FE02DB">
        <w:t>(Abisko, Sweden);</w:t>
      </w:r>
    </w:p>
    <w:p w:rsidR="00FE02DB" w:rsidRDefault="005D5927" w:rsidP="00977898">
      <w:pPr>
        <w:ind w:firstLine="720"/>
      </w:pPr>
      <w:r>
        <w:rPr>
          <w:b/>
        </w:rPr>
        <w:t xml:space="preserve">LRV </w:t>
      </w:r>
      <w:r w:rsidR="00FE02DB">
        <w:t xml:space="preserve">(Leirvogur, Iceland) - </w:t>
      </w:r>
      <w:r w:rsidR="00D572B6">
        <w:t>we have current data, but are waiting for back data</w:t>
      </w:r>
      <w:r w:rsidR="00FE02DB">
        <w:t>;</w:t>
      </w:r>
    </w:p>
    <w:p w:rsidR="00FE02DB" w:rsidRDefault="005D5927" w:rsidP="00977898">
      <w:pPr>
        <w:ind w:firstLine="720"/>
      </w:pPr>
      <w:proofErr w:type="gramStart"/>
      <w:r>
        <w:rPr>
          <w:b/>
        </w:rPr>
        <w:t xml:space="preserve">AARI  </w:t>
      </w:r>
      <w:r w:rsidRPr="005D5927">
        <w:t>(</w:t>
      </w:r>
      <w:proofErr w:type="gramEnd"/>
      <w:r w:rsidRPr="005D5927">
        <w:t>Russia)</w:t>
      </w:r>
      <w:r>
        <w:t xml:space="preserve">;  </w:t>
      </w:r>
    </w:p>
    <w:p w:rsidR="004E676C" w:rsidRDefault="004E676C" w:rsidP="004E676C">
      <w:pPr>
        <w:ind w:firstLine="720"/>
      </w:pPr>
      <w:proofErr w:type="gramStart"/>
      <w:r>
        <w:rPr>
          <w:b/>
        </w:rPr>
        <w:t>McMAC</w:t>
      </w:r>
      <w:r>
        <w:t xml:space="preserve">  (</w:t>
      </w:r>
      <w:proofErr w:type="gramEnd"/>
      <w:r>
        <w:t>Mid-Contine</w:t>
      </w:r>
      <w:r w:rsidR="005D5927">
        <w:t xml:space="preserve">nt Magnetoseismic Chain) - </w:t>
      </w:r>
      <w:r>
        <w:t>added February 2013</w:t>
      </w:r>
    </w:p>
    <w:p w:rsidR="00FE02DB" w:rsidRPr="00FE02DB" w:rsidRDefault="00FE02DB" w:rsidP="00977898">
      <w:pPr>
        <w:ind w:firstLine="720"/>
      </w:pPr>
    </w:p>
    <w:p w:rsidR="00C15805" w:rsidRDefault="00977898" w:rsidP="00977898">
      <w:r>
        <w:t xml:space="preserve">For the most part the process for magnetometer data is as follows: </w:t>
      </w:r>
    </w:p>
    <w:p w:rsidR="00C15805" w:rsidRDefault="00977898" w:rsidP="00C15805">
      <w:pPr>
        <w:numPr>
          <w:ilvl w:val="0"/>
          <w:numId w:val="25"/>
        </w:numPr>
      </w:pPr>
      <w:r>
        <w:t>a script runs automatically each day to download the data from some</w:t>
      </w:r>
      <w:r w:rsidR="00FE02DB">
        <w:t xml:space="preserve"> external</w:t>
      </w:r>
      <w:r w:rsidR="00D572B6">
        <w:t xml:space="preserve"> site to the </w:t>
      </w:r>
      <w:r>
        <w:t xml:space="preserve"> /disks/themisdata directory; </w:t>
      </w:r>
    </w:p>
    <w:p w:rsidR="00C15805" w:rsidRDefault="00977898" w:rsidP="00C15805">
      <w:pPr>
        <w:numPr>
          <w:ilvl w:val="0"/>
          <w:numId w:val="25"/>
        </w:numPr>
      </w:pPr>
      <w:proofErr w:type="gramStart"/>
      <w:r>
        <w:t>another</w:t>
      </w:r>
      <w:proofErr w:type="gramEnd"/>
      <w:r>
        <w:t xml:space="preserve"> script runs to process the downloaded data into CDF format. </w:t>
      </w:r>
    </w:p>
    <w:p w:rsidR="00977898" w:rsidRDefault="00977898" w:rsidP="00C15805">
      <w:r>
        <w:t xml:space="preserve">Information on the files downloaded or processed is written to databases. </w:t>
      </w:r>
      <w:proofErr w:type="gramStart"/>
      <w:r>
        <w:t>ASCII and php tables available on the web let users (and programmers) see the status of downloaded/processed files for each site.</w:t>
      </w:r>
      <w:proofErr w:type="gramEnd"/>
      <w:r>
        <w:t xml:space="preserve"> For EPO sites there is additional processing to gene</w:t>
      </w:r>
      <w:r w:rsidR="00FE02DB">
        <w:t>rate jpg files which are used by the schools involved in the EPO program.</w:t>
      </w:r>
    </w:p>
    <w:p w:rsidR="00C15805" w:rsidRDefault="00C15805" w:rsidP="00C15805"/>
    <w:p w:rsidR="002E09FD" w:rsidRDefault="00977898" w:rsidP="002E09FD">
      <w:r>
        <w:t>Note</w:t>
      </w:r>
      <w:r w:rsidR="002E09FD">
        <w:t>s</w:t>
      </w:r>
      <w:r>
        <w:t xml:space="preserve">:  </w:t>
      </w:r>
    </w:p>
    <w:p w:rsidR="00977898" w:rsidRDefault="00977898" w:rsidP="002E09FD">
      <w:pPr>
        <w:numPr>
          <w:ilvl w:val="0"/>
          <w:numId w:val="31"/>
        </w:numPr>
      </w:pPr>
      <w:r>
        <w:t xml:space="preserve">SPDF picks up gmag cdfs from THEMIS (along with all our other cdfs) from </w:t>
      </w:r>
      <w:hyperlink r:id="rId8" w:history="1">
        <w:r w:rsidR="002E09FD" w:rsidRPr="00633002">
          <w:rPr>
            <w:rStyle w:val="Hyperlink"/>
          </w:rPr>
          <w:t>ftp://justice.ssl.berkeley.edu/thg/l2/mag</w:t>
        </w:r>
      </w:hyperlink>
      <w:proofErr w:type="gramStart"/>
      <w:r>
        <w:t>.</w:t>
      </w:r>
      <w:r w:rsidR="002E09FD">
        <w:t>.</w:t>
      </w:r>
      <w:proofErr w:type="gramEnd"/>
    </w:p>
    <w:p w:rsidR="002E09FD" w:rsidRDefault="00B55F3E" w:rsidP="002E09FD">
      <w:pPr>
        <w:numPr>
          <w:ilvl w:val="0"/>
          <w:numId w:val="31"/>
        </w:numPr>
      </w:pPr>
      <w:r>
        <w:t>As mentioned above, a subset of sites in the CARISMA network are mirrored by THEMIS. The remaining CARISMA sites are (to be) made available to users of TDAS, but the data is directly downloaded from the CARISMA server.</w:t>
      </w:r>
    </w:p>
    <w:p w:rsidR="0032767B" w:rsidRDefault="0032767B" w:rsidP="002E09FD">
      <w:pPr>
        <w:numPr>
          <w:ilvl w:val="0"/>
          <w:numId w:val="31"/>
        </w:numPr>
      </w:pPr>
      <w:r>
        <w:t xml:space="preserve">If you need to manually run a download or processing script, first read the relevant information in the Administrators Guide. Log in as user thmsoc to the </w:t>
      </w:r>
      <w:r>
        <w:rPr>
          <w:i/>
        </w:rPr>
        <w:t>same machine</w:t>
      </w:r>
      <w:r>
        <w:t xml:space="preserve"> (eg auxo, gaia2, astraea2) that the script runs on automatically. This is important as some scripts will not run correctly on other machines</w:t>
      </w:r>
      <w:r w:rsidR="00D572B6">
        <w:t xml:space="preserve"> (for example log file formats can be different for different machines and many scripts rely on reading information from the log files they generate)</w:t>
      </w:r>
      <w:r>
        <w:t>. Change to the software directory (/disks/socware/thmsoc_dp_current/src/ksh) and call the relevant script eg. ksh intermagnet_ascii2all.ksh</w:t>
      </w:r>
    </w:p>
    <w:p w:rsidR="002E09FD" w:rsidRDefault="002E09FD" w:rsidP="002E09FD">
      <w:pPr>
        <w:tabs>
          <w:tab w:val="left" w:pos="5696"/>
        </w:tabs>
      </w:pPr>
      <w:r>
        <w:tab/>
      </w:r>
    </w:p>
    <w:p w:rsidR="00C07ED8" w:rsidRPr="00C07ED8" w:rsidRDefault="00977898" w:rsidP="00977898">
      <w:pPr>
        <w:pStyle w:val="Heading1"/>
      </w:pPr>
      <w:r>
        <w:t xml:space="preserve"> </w:t>
      </w:r>
      <w:bookmarkStart w:id="1" w:name="_Ref324928843"/>
      <w:bookmarkStart w:id="2" w:name="_Toc389120605"/>
      <w:r w:rsidR="00C07ED8">
        <w:t xml:space="preserve">GMAG data </w:t>
      </w:r>
      <w:r w:rsidR="00F4635F">
        <w:t>download and processing</w:t>
      </w:r>
      <w:bookmarkEnd w:id="1"/>
      <w:bookmarkEnd w:id="2"/>
    </w:p>
    <w:p w:rsidR="00C07ED8" w:rsidRDefault="00C07ED8" w:rsidP="00D40F23">
      <w:pPr>
        <w:rPr>
          <w:i/>
          <w:sz w:val="24"/>
          <w:szCs w:val="28"/>
        </w:rPr>
      </w:pPr>
    </w:p>
    <w:p w:rsidR="00F4635F" w:rsidRDefault="00F4635F" w:rsidP="00D40F23">
      <w:r>
        <w:t xml:space="preserve">As of </w:t>
      </w:r>
      <w:r w:rsidR="00656318">
        <w:t xml:space="preserve">May </w:t>
      </w:r>
      <w:r w:rsidR="005D5927">
        <w:t>2013</w:t>
      </w:r>
      <w:r>
        <w:t xml:space="preserve"> there are </w:t>
      </w:r>
      <w:r w:rsidR="005D5927">
        <w:t>137</w:t>
      </w:r>
      <w:r>
        <w:t xml:space="preserve"> ‘active’ gmag sites available through TDAS. This number includes sites that are temporarily unavailable but does not include sites that are known to no longer operate.</w:t>
      </w:r>
    </w:p>
    <w:p w:rsidR="00F4635F" w:rsidRDefault="00F4635F" w:rsidP="00D40F23"/>
    <w:p w:rsidR="00C07ED8" w:rsidRPr="00C07ED8" w:rsidRDefault="00704181" w:rsidP="00D40F23">
      <w:r>
        <w:t xml:space="preserve">GMAG </w:t>
      </w:r>
      <w:r w:rsidR="005D5927">
        <w:t>number breakdown (As of May 2014</w:t>
      </w:r>
      <w:r>
        <w:t>)</w:t>
      </w:r>
    </w:p>
    <w:p w:rsidR="00D40F23" w:rsidRPr="00C07ED8" w:rsidRDefault="00D40F23" w:rsidP="00F4635F">
      <w:pPr>
        <w:ind w:firstLine="720"/>
      </w:pPr>
      <w:r w:rsidRPr="00C07ED8">
        <w:lastRenderedPageBreak/>
        <w:t>10 GBO</w:t>
      </w:r>
    </w:p>
    <w:p w:rsidR="00D40F23" w:rsidRPr="00C07ED8" w:rsidRDefault="00D40F23" w:rsidP="00F4635F">
      <w:pPr>
        <w:ind w:firstLine="720"/>
      </w:pPr>
      <w:r w:rsidRPr="00C07ED8">
        <w:t>12 EPO</w:t>
      </w:r>
    </w:p>
    <w:p w:rsidR="00D40F23" w:rsidRPr="00C07ED8" w:rsidRDefault="00D40F23" w:rsidP="00F4635F">
      <w:pPr>
        <w:ind w:firstLine="720"/>
      </w:pPr>
      <w:r w:rsidRPr="00C07ED8">
        <w:t>7 C</w:t>
      </w:r>
      <w:r w:rsidR="00AC5650">
        <w:t>ARISMA</w:t>
      </w:r>
      <w:r w:rsidR="000B7741" w:rsidRPr="00C07ED8">
        <w:t xml:space="preserve"> (This includes 5 C</w:t>
      </w:r>
      <w:r w:rsidR="00AC5650">
        <w:t>ARISMA</w:t>
      </w:r>
      <w:r w:rsidR="000B7741" w:rsidRPr="00C07ED8">
        <w:t xml:space="preserve"> sites and NRCan data from SNKQ and ATHA)</w:t>
      </w:r>
    </w:p>
    <w:p w:rsidR="00D40F23" w:rsidRPr="00C07ED8" w:rsidRDefault="00D40F23" w:rsidP="00F4635F">
      <w:pPr>
        <w:ind w:firstLine="720"/>
      </w:pPr>
      <w:r w:rsidRPr="00C07ED8">
        <w:t>7 MACCS</w:t>
      </w:r>
    </w:p>
    <w:p w:rsidR="00D40F23" w:rsidRPr="00C07ED8" w:rsidRDefault="000A02CD" w:rsidP="00F4635F">
      <w:pPr>
        <w:ind w:firstLine="720"/>
      </w:pPr>
      <w:r>
        <w:t>5</w:t>
      </w:r>
      <w:r w:rsidR="00D40F23" w:rsidRPr="00C07ED8">
        <w:t xml:space="preserve"> </w:t>
      </w:r>
      <w:proofErr w:type="gramStart"/>
      <w:r w:rsidR="00D40F23" w:rsidRPr="00C07ED8">
        <w:t>AUTUMN</w:t>
      </w:r>
      <w:proofErr w:type="gramEnd"/>
    </w:p>
    <w:p w:rsidR="00D40F23" w:rsidRPr="00C07ED8" w:rsidRDefault="005D5927" w:rsidP="00F4635F">
      <w:pPr>
        <w:ind w:firstLine="720"/>
      </w:pPr>
      <w:r>
        <w:t>12</w:t>
      </w:r>
      <w:r w:rsidR="00D40F23" w:rsidRPr="00C07ED8">
        <w:t xml:space="preserve"> GIMA</w:t>
      </w:r>
    </w:p>
    <w:p w:rsidR="00D40F23" w:rsidRPr="00C07ED8" w:rsidRDefault="00D40F23" w:rsidP="00F4635F">
      <w:pPr>
        <w:ind w:firstLine="720"/>
      </w:pPr>
      <w:r w:rsidRPr="00C07ED8">
        <w:t>14 TGO</w:t>
      </w:r>
    </w:p>
    <w:p w:rsidR="00D40F23" w:rsidRPr="00C07ED8" w:rsidRDefault="00D40F23" w:rsidP="00F4635F">
      <w:pPr>
        <w:ind w:firstLine="720"/>
      </w:pPr>
      <w:r w:rsidRPr="00C07ED8">
        <w:t>1</w:t>
      </w:r>
      <w:r w:rsidR="004D3223" w:rsidRPr="00C07ED8">
        <w:t xml:space="preserve">8 </w:t>
      </w:r>
      <w:r w:rsidRPr="00C07ED8">
        <w:t>DTU (others only uncal</w:t>
      </w:r>
      <w:r w:rsidR="00D572B6">
        <w:t>ibrated,</w:t>
      </w:r>
      <w:r w:rsidR="004D3223" w:rsidRPr="00C07ED8">
        <w:t xml:space="preserve"> ATU, DMH, SVS back as of April 2012</w:t>
      </w:r>
      <w:r w:rsidRPr="00C07ED8">
        <w:t>)</w:t>
      </w:r>
    </w:p>
    <w:p w:rsidR="004D3223" w:rsidRPr="00C07ED8" w:rsidRDefault="005D5927" w:rsidP="00F4635F">
      <w:pPr>
        <w:ind w:firstLine="720"/>
      </w:pPr>
      <w:r>
        <w:t xml:space="preserve">4 </w:t>
      </w:r>
      <w:proofErr w:type="gramStart"/>
      <w:r>
        <w:t>PENGUIn</w:t>
      </w:r>
      <w:proofErr w:type="gramEnd"/>
    </w:p>
    <w:p w:rsidR="004D3223" w:rsidRPr="00C07ED8" w:rsidRDefault="005D5927" w:rsidP="00F4635F">
      <w:pPr>
        <w:ind w:firstLine="720"/>
      </w:pPr>
      <w:r>
        <w:t xml:space="preserve">3 </w:t>
      </w:r>
      <w:proofErr w:type="gramStart"/>
      <w:r w:rsidR="004D3223" w:rsidRPr="00C07ED8">
        <w:t>INTERMAGNET</w:t>
      </w:r>
      <w:proofErr w:type="gramEnd"/>
      <w:r w:rsidR="004D3223" w:rsidRPr="00C07ED8">
        <w:t xml:space="preserve"> (ABK, FCC, YKC)</w:t>
      </w:r>
    </w:p>
    <w:p w:rsidR="004D3223" w:rsidRDefault="000A02CD" w:rsidP="00F4635F">
      <w:pPr>
        <w:ind w:firstLine="720"/>
      </w:pPr>
      <w:r>
        <w:t>14</w:t>
      </w:r>
      <w:r w:rsidR="005D5927">
        <w:t xml:space="preserve"> USGS </w:t>
      </w:r>
    </w:p>
    <w:p w:rsidR="00656318" w:rsidRDefault="00656318" w:rsidP="00F4635F">
      <w:pPr>
        <w:ind w:firstLine="720"/>
      </w:pPr>
      <w:r>
        <w:t xml:space="preserve">1 </w:t>
      </w:r>
      <w:r w:rsidR="005D5927">
        <w:t>LRV (Iceland</w:t>
      </w:r>
      <w:r>
        <w:t>)</w:t>
      </w:r>
    </w:p>
    <w:p w:rsidR="005D5927" w:rsidRDefault="005D5927" w:rsidP="00F4635F">
      <w:pPr>
        <w:ind w:firstLine="720"/>
      </w:pPr>
      <w:r>
        <w:t>1 SGU (Sweden)</w:t>
      </w:r>
    </w:p>
    <w:p w:rsidR="00C90E06" w:rsidRDefault="00F4635F" w:rsidP="00C93D88">
      <w:pPr>
        <w:ind w:firstLine="720"/>
      </w:pPr>
      <w:r>
        <w:t>4 AARI (Russia)</w:t>
      </w:r>
    </w:p>
    <w:p w:rsidR="005D5927" w:rsidRDefault="005D5927" w:rsidP="00C93D88">
      <w:pPr>
        <w:ind w:firstLine="720"/>
      </w:pPr>
      <w:r>
        <w:t>9 McMAC (US)</w:t>
      </w:r>
    </w:p>
    <w:p w:rsidR="00F4635F" w:rsidRDefault="00F4635F" w:rsidP="00F4635F"/>
    <w:p w:rsidR="003951D5" w:rsidRDefault="003951D5" w:rsidP="00F4635F">
      <w:r>
        <w:t>A complete list of the GMAG sites with location details (including ones no longer active) can be found in the document THEMIS_GMAG_Station_List.xlsx. This document is linked to on the THEMIS gmag webpages and is in SVN (</w:t>
      </w:r>
      <w:r w:rsidR="00D572B6">
        <w:t>trunk/</w:t>
      </w:r>
      <w:r>
        <w:t>doc folder).</w:t>
      </w:r>
    </w:p>
    <w:p w:rsidR="00F4635F" w:rsidRPr="0013654B" w:rsidRDefault="00F4635F" w:rsidP="0013654B">
      <w:pPr>
        <w:pStyle w:val="Heading2"/>
      </w:pPr>
      <w:r w:rsidRPr="0013654B">
        <w:t xml:space="preserve"> </w:t>
      </w:r>
      <w:bookmarkStart w:id="3" w:name="_Toc389120606"/>
      <w:r w:rsidRPr="0013654B">
        <w:t>EPO Sites</w:t>
      </w:r>
      <w:bookmarkEnd w:id="3"/>
    </w:p>
    <w:p w:rsidR="003A4F3F" w:rsidRPr="00F4635F" w:rsidRDefault="003A4F3F" w:rsidP="003951D5">
      <w:pPr>
        <w:pStyle w:val="Heading3"/>
      </w:pPr>
      <w:r w:rsidRPr="00F4635F">
        <w:t xml:space="preserve"> </w:t>
      </w:r>
      <w:bookmarkStart w:id="4" w:name="_Toc389120607"/>
      <w:r w:rsidRPr="00F4635F">
        <w:t>Site list</w:t>
      </w:r>
      <w:bookmarkEnd w:id="4"/>
    </w:p>
    <w:p w:rsidR="003A4F3F" w:rsidRDefault="003A4F3F" w:rsidP="004B4D77">
      <w:pPr>
        <w:ind w:left="144"/>
      </w:pPr>
      <w:r>
        <w:t>The EPO magnetometers are currently:</w:t>
      </w:r>
    </w:p>
    <w:p w:rsidR="003A4F3F" w:rsidRDefault="003A4F3F" w:rsidP="004B4D77">
      <w:pPr>
        <w:ind w:left="144"/>
      </w:pPr>
      <w:r>
        <w:t>BMLS – Bay Mills</w:t>
      </w:r>
    </w:p>
    <w:p w:rsidR="003A4F3F" w:rsidRDefault="003A4F3F" w:rsidP="004B4D77">
      <w:pPr>
        <w:ind w:left="144"/>
      </w:pPr>
      <w:r>
        <w:t>CCNV – Carson City</w:t>
      </w:r>
    </w:p>
    <w:p w:rsidR="003A4F3F" w:rsidRDefault="003A4F3F" w:rsidP="004B4D77">
      <w:pPr>
        <w:ind w:left="144"/>
      </w:pPr>
      <w:r>
        <w:t>DRBY – Derby</w:t>
      </w:r>
    </w:p>
    <w:p w:rsidR="009C4102" w:rsidRDefault="009C4102" w:rsidP="004B4D77">
      <w:pPr>
        <w:ind w:left="144"/>
      </w:pPr>
      <w:r>
        <w:t xml:space="preserve">FYTS – Fort </w:t>
      </w:r>
      <w:proofErr w:type="gramStart"/>
      <w:r>
        <w:t>Yates</w:t>
      </w:r>
      <w:r w:rsidR="000A02CD">
        <w:t xml:space="preserve">  (</w:t>
      </w:r>
      <w:proofErr w:type="gramEnd"/>
      <w:r w:rsidR="000A02CD">
        <w:t>no longer operating)</w:t>
      </w:r>
    </w:p>
    <w:p w:rsidR="003A4F3F" w:rsidRDefault="003A4F3F" w:rsidP="004B4D77">
      <w:pPr>
        <w:ind w:left="144"/>
      </w:pPr>
      <w:r>
        <w:t>HOTS – Hot Springs</w:t>
      </w:r>
    </w:p>
    <w:p w:rsidR="003A4F3F" w:rsidRDefault="003A4F3F" w:rsidP="004B4D77">
      <w:pPr>
        <w:ind w:left="144"/>
      </w:pPr>
      <w:r>
        <w:t>LOYS – Loysburg</w:t>
      </w:r>
    </w:p>
    <w:p w:rsidR="003A4F3F" w:rsidRDefault="003A4F3F" w:rsidP="004B4D77">
      <w:pPr>
        <w:ind w:left="144"/>
      </w:pPr>
      <w:r>
        <w:t xml:space="preserve">PGEO – Prince George (formerly </w:t>
      </w:r>
      <w:r w:rsidR="000F49CF">
        <w:t>classified as a</w:t>
      </w:r>
      <w:r w:rsidR="003951D5">
        <w:t xml:space="preserve"> </w:t>
      </w:r>
      <w:r>
        <w:t>GBO</w:t>
      </w:r>
      <w:r w:rsidR="000F49CF">
        <w:t xml:space="preserve"> site</w:t>
      </w:r>
      <w:r>
        <w:t>)</w:t>
      </w:r>
    </w:p>
    <w:p w:rsidR="003A4F3F" w:rsidRDefault="003A4F3F" w:rsidP="004B4D77">
      <w:pPr>
        <w:ind w:left="144"/>
      </w:pPr>
      <w:r>
        <w:t>PINE – Pine Ridge</w:t>
      </w:r>
    </w:p>
    <w:p w:rsidR="003A4F3F" w:rsidRDefault="003A4F3F" w:rsidP="004B4D77">
      <w:pPr>
        <w:ind w:left="144"/>
      </w:pPr>
      <w:r>
        <w:t>PTRS – Petersburg</w:t>
      </w:r>
    </w:p>
    <w:p w:rsidR="003A4F3F" w:rsidRDefault="003A4F3F" w:rsidP="004B4D77">
      <w:pPr>
        <w:ind w:left="144"/>
      </w:pPr>
      <w:r>
        <w:t>RMUS – Remus</w:t>
      </w:r>
    </w:p>
    <w:p w:rsidR="003A4F3F" w:rsidRDefault="003A4F3F" w:rsidP="004B4D77">
      <w:pPr>
        <w:ind w:left="144"/>
      </w:pPr>
      <w:r>
        <w:t>SWNO – Shawano</w:t>
      </w:r>
    </w:p>
    <w:p w:rsidR="003A4F3F" w:rsidRDefault="003A4F3F" w:rsidP="004B4D77">
      <w:pPr>
        <w:ind w:left="144"/>
      </w:pPr>
      <w:r>
        <w:t xml:space="preserve">UKIA </w:t>
      </w:r>
      <w:r w:rsidR="009C4102">
        <w:t>–</w:t>
      </w:r>
      <w:r>
        <w:t xml:space="preserve"> Ukiah</w:t>
      </w:r>
    </w:p>
    <w:p w:rsidR="009C4102" w:rsidRDefault="009C4102" w:rsidP="003A4F3F"/>
    <w:p w:rsidR="00813A72" w:rsidRDefault="00813A72" w:rsidP="003951D5">
      <w:pPr>
        <w:pStyle w:val="Heading3"/>
      </w:pPr>
      <w:r>
        <w:t xml:space="preserve"> </w:t>
      </w:r>
      <w:bookmarkStart w:id="5" w:name="_Toc389120608"/>
      <w:r>
        <w:t>Contact Names</w:t>
      </w:r>
      <w:bookmarkEnd w:id="5"/>
    </w:p>
    <w:p w:rsidR="00813A72" w:rsidRPr="00813A72" w:rsidRDefault="00813A72" w:rsidP="004B4D77">
      <w:pPr>
        <w:ind w:firstLine="144"/>
      </w:pPr>
      <w:r>
        <w:t>See the Calibration and JPGS sections below.</w:t>
      </w:r>
    </w:p>
    <w:p w:rsidR="009C4102" w:rsidRDefault="009C4102" w:rsidP="003951D5">
      <w:pPr>
        <w:pStyle w:val="Heading3"/>
      </w:pPr>
      <w:r>
        <w:t xml:space="preserve"> </w:t>
      </w:r>
      <w:bookmarkStart w:id="6" w:name="_Toc389120609"/>
      <w:r>
        <w:t>Data Download</w:t>
      </w:r>
      <w:bookmarkEnd w:id="6"/>
    </w:p>
    <w:p w:rsidR="009C4102" w:rsidRDefault="009C4102" w:rsidP="004B4D77">
      <w:pPr>
        <w:ind w:left="144"/>
      </w:pPr>
      <w:r>
        <w:t xml:space="preserve">Data from the sites listed above is downloaded from UCLA each day </w:t>
      </w:r>
      <w:r w:rsidR="00CA35C7">
        <w:t xml:space="preserve">(every 4 hours in fact) </w:t>
      </w:r>
      <w:r>
        <w:t>using the script epo_ucla_rmd_mirror_batch.ksh. This script runs on the cron on gaia</w:t>
      </w:r>
      <w:r w:rsidR="005F7A4F">
        <w:t>2</w:t>
      </w:r>
      <w:r>
        <w:t xml:space="preserve">. </w:t>
      </w:r>
      <w:r w:rsidR="005F7A4F">
        <w:t xml:space="preserve">The downloaded files are in RMD format. </w:t>
      </w:r>
    </w:p>
    <w:p w:rsidR="005F7A4F" w:rsidRDefault="005F7A4F" w:rsidP="004B4D77">
      <w:pPr>
        <w:ind w:left="144"/>
      </w:pPr>
      <w:r>
        <w:t>Full details of the download process can be found in the Administrators Guide, and will not be repeated here to avoid this copy becoming out of date.</w:t>
      </w:r>
    </w:p>
    <w:p w:rsidR="0007086B" w:rsidRDefault="0007086B" w:rsidP="004B4D77">
      <w:pPr>
        <w:ind w:left="144"/>
      </w:pPr>
      <w:r>
        <w:t>At the time of writing, warning emails for the download process were not enabled.</w:t>
      </w:r>
    </w:p>
    <w:p w:rsidR="003C74A3" w:rsidRDefault="00245490" w:rsidP="004B4D77">
      <w:pPr>
        <w:ind w:left="144"/>
      </w:pPr>
      <w:r>
        <w:t xml:space="preserve">The current status for the EPO mirror can be found at: </w:t>
      </w:r>
      <w:hyperlink r:id="rId9" w:history="1">
        <w:r>
          <w:rPr>
            <w:rStyle w:val="Hyperlink"/>
          </w:rPr>
          <w:t>http://themis.ssl.berkeley.edu/data_processing_check/ground_data_mirrors/epo_ucla_gmag_table.php</w:t>
        </w:r>
      </w:hyperlink>
    </w:p>
    <w:p w:rsidR="003C74A3" w:rsidRDefault="003C74A3" w:rsidP="00EE50C6">
      <w:pPr>
        <w:pStyle w:val="Heading3"/>
      </w:pPr>
      <w:r>
        <w:lastRenderedPageBreak/>
        <w:t xml:space="preserve"> </w:t>
      </w:r>
      <w:bookmarkStart w:id="7" w:name="_Toc389120610"/>
      <w:r>
        <w:t>Data Processing</w:t>
      </w:r>
      <w:bookmarkEnd w:id="7"/>
    </w:p>
    <w:p w:rsidR="001C40FD" w:rsidRDefault="001C40FD" w:rsidP="004B4D77">
      <w:pPr>
        <w:ind w:left="144"/>
      </w:pPr>
      <w:r>
        <w:t xml:space="preserve">EPO </w:t>
      </w:r>
      <w:r w:rsidR="008C69C6">
        <w:t>(and also GBO</w:t>
      </w:r>
      <w:r w:rsidR="00EE50C6">
        <w:t xml:space="preserve"> </w:t>
      </w:r>
      <w:r w:rsidR="000F49CF">
        <w:t xml:space="preserve">and Athabasca </w:t>
      </w:r>
      <w:r w:rsidR="00EE50C6">
        <w:t>at the same time</w:t>
      </w:r>
      <w:r w:rsidR="008C69C6">
        <w:t xml:space="preserve">) </w:t>
      </w:r>
      <w:r>
        <w:t xml:space="preserve">data is processed automatically each day by </w:t>
      </w:r>
      <w:r w:rsidR="008C69C6">
        <w:t>a script</w:t>
      </w:r>
      <w:r>
        <w:t xml:space="preserve"> that run</w:t>
      </w:r>
      <w:r w:rsidR="008C69C6">
        <w:t>s</w:t>
      </w:r>
      <w:r>
        <w:t xml:space="preserve"> on a</w:t>
      </w:r>
      <w:r w:rsidR="008C69C6">
        <w:t>uxo: ucla_rmd2all.ksh</w:t>
      </w:r>
      <w:r>
        <w:t>.</w:t>
      </w:r>
      <w:r w:rsidR="008C69C6">
        <w:t xml:space="preserve"> This script reads through the list of downloaded files and generates flatfiles</w:t>
      </w:r>
      <w:r w:rsidR="00EE50C6">
        <w:t xml:space="preserve"> as an intermediate step</w:t>
      </w:r>
      <w:r w:rsidR="008C69C6">
        <w:t>, then CDFs and ASCII files. This script must be run on a Sun OS, hence auxo.</w:t>
      </w:r>
      <w:r w:rsidR="00EE50C6">
        <w:t xml:space="preserve"> Again, full details can be found in the Administrators Guide.</w:t>
      </w:r>
    </w:p>
    <w:p w:rsidR="00212943" w:rsidRDefault="00212943" w:rsidP="001C40FD"/>
    <w:p w:rsidR="008C69C6" w:rsidRDefault="008C69C6" w:rsidP="00F4635F">
      <w:pPr>
        <w:pStyle w:val="Heading3"/>
      </w:pPr>
      <w:r>
        <w:t xml:space="preserve"> </w:t>
      </w:r>
      <w:bookmarkStart w:id="8" w:name="_Toc389120611"/>
      <w:r>
        <w:t>Calibration</w:t>
      </w:r>
      <w:bookmarkEnd w:id="8"/>
    </w:p>
    <w:p w:rsidR="008C69C6" w:rsidRDefault="008C69C6" w:rsidP="004B4D77">
      <w:pPr>
        <w:ind w:left="144"/>
      </w:pPr>
      <w:r>
        <w:t xml:space="preserve">Calibration files are used in the process of generating flatfiles from RMD files. The calibration files are read from the directory </w:t>
      </w:r>
      <w:r w:rsidRPr="008C69C6">
        <w:t>/home/thmsoc/software_dev/c_prog/UCLA_Cal</w:t>
      </w:r>
      <w:r w:rsidR="005A6BD6">
        <w:t xml:space="preserve">. </w:t>
      </w:r>
      <w:r w:rsidR="00EE50C6">
        <w:t>This directory contains the calibration files for all the stations from which we receive data in RMD format (EPO, GBO, Athabasca sites).</w:t>
      </w:r>
    </w:p>
    <w:p w:rsidR="005A6BD6" w:rsidRDefault="005A6BD6" w:rsidP="004B4D77">
      <w:pPr>
        <w:ind w:left="144"/>
      </w:pPr>
    </w:p>
    <w:p w:rsidR="005A6BD6" w:rsidRDefault="005A6BD6" w:rsidP="004B4D77">
      <w:pPr>
        <w:ind w:left="144"/>
      </w:pPr>
      <w:r>
        <w:t xml:space="preserve">Calibration files can change for any number of reasons, and there is </w:t>
      </w:r>
      <w:r w:rsidR="00EE50C6">
        <w:t xml:space="preserve">currently </w:t>
      </w:r>
      <w:r>
        <w:t>no automated process for ensuring that the calibration files in the above directory are up to date. For EPO sites the ‘master’ calibration files are located at</w:t>
      </w:r>
    </w:p>
    <w:p w:rsidR="005A6BD6" w:rsidRDefault="005A6BD6" w:rsidP="004B4D77">
      <w:pPr>
        <w:ind w:left="144"/>
      </w:pPr>
      <w:r>
        <w:tab/>
      </w:r>
      <w:hyperlink r:id="rId10" w:history="1">
        <w:r>
          <w:rPr>
            <w:rStyle w:val="Hyperlink"/>
          </w:rPr>
          <w:t>http://www-ssc.igpp.ucla.edu/themis_data/calib_files/</w:t>
        </w:r>
      </w:hyperlink>
    </w:p>
    <w:p w:rsidR="005A6BD6" w:rsidRDefault="005A6BD6" w:rsidP="004B4D77">
      <w:pPr>
        <w:ind w:left="144"/>
      </w:pPr>
      <w:r>
        <w:t>(</w:t>
      </w:r>
      <w:proofErr w:type="gramStart"/>
      <w:r>
        <w:t>this</w:t>
      </w:r>
      <w:proofErr w:type="gramEnd"/>
      <w:r>
        <w:t xml:space="preserve"> location is written into the EPO CDF files). The ‘master’ calibration files are the ones that will be updated by the team at UCLA responsible for maintenance of the EPO sites. It has been requested that they contact the TDAS team (in particular David King and L Philpott as of September 2011) if any calibration files are changed. However, it is recommended that the correspondence of the master and local calibration files be checked manually every six months at least.</w:t>
      </w:r>
    </w:p>
    <w:p w:rsidR="00EE50C6" w:rsidRDefault="005A6BD6" w:rsidP="004B4D77">
      <w:pPr>
        <w:ind w:left="144"/>
      </w:pPr>
      <w:r>
        <w:t>Contacts for EPO</w:t>
      </w:r>
      <w:r w:rsidR="00F90DD0">
        <w:t xml:space="preserve"> hardware</w:t>
      </w:r>
      <w:r w:rsidR="00EE50C6">
        <w:t>, including calibration questions</w:t>
      </w:r>
      <w:r>
        <w:t xml:space="preserve"> (as of September 2011): </w:t>
      </w:r>
    </w:p>
    <w:p w:rsidR="00EE50C6" w:rsidRDefault="005A6BD6" w:rsidP="004B4D77">
      <w:pPr>
        <w:ind w:left="144" w:firstLine="720"/>
      </w:pPr>
      <w:r>
        <w:t>Kathryn Rowe krowe</w:t>
      </w:r>
      <w:r w:rsidR="00590F51">
        <w:t>@</w:t>
      </w:r>
      <w:r>
        <w:t xml:space="preserve">igpp.ucla.edu; </w:t>
      </w:r>
    </w:p>
    <w:p w:rsidR="005A6BD6" w:rsidRDefault="005A6BD6" w:rsidP="004B4D77">
      <w:pPr>
        <w:ind w:left="144" w:firstLine="720"/>
      </w:pPr>
      <w:r>
        <w:t>Richard Hart rhart</w:t>
      </w:r>
      <w:r w:rsidR="00590F51">
        <w:t>@</w:t>
      </w:r>
      <w:r>
        <w:t>igpp.ucla.edu</w:t>
      </w:r>
    </w:p>
    <w:p w:rsidR="005A6BD6" w:rsidRDefault="005A6BD6" w:rsidP="004B4D77">
      <w:pPr>
        <w:ind w:left="144"/>
      </w:pPr>
    </w:p>
    <w:p w:rsidR="005A6BD6" w:rsidRDefault="005A6BD6" w:rsidP="004B4D77">
      <w:pPr>
        <w:ind w:left="144"/>
      </w:pPr>
      <w:r>
        <w:rPr>
          <w:b/>
        </w:rPr>
        <w:t>Calibration files last checked:</w:t>
      </w:r>
      <w:r w:rsidR="004E676C">
        <w:rPr>
          <w:b/>
        </w:rPr>
        <w:t xml:space="preserve"> October </w:t>
      </w:r>
      <w:r w:rsidR="004E676C">
        <w:t>2013</w:t>
      </w:r>
    </w:p>
    <w:p w:rsidR="006C6D70" w:rsidRDefault="006C6D70" w:rsidP="004B4D77">
      <w:pPr>
        <w:ind w:left="144"/>
        <w:rPr>
          <w:b/>
        </w:rPr>
      </w:pPr>
      <w:r w:rsidRPr="006C6D70">
        <w:rPr>
          <w:b/>
        </w:rPr>
        <w:t>Calibration changes:</w:t>
      </w:r>
    </w:p>
    <w:p w:rsidR="006C6D70" w:rsidRDefault="006C6D70" w:rsidP="004B4D77">
      <w:pPr>
        <w:ind w:left="864"/>
      </w:pPr>
      <w:r>
        <w:t>BMLS – installed facing south rather than north in September 2010. Calibration file changed in September 2011 to include rotation. Back processed.</w:t>
      </w:r>
    </w:p>
    <w:p w:rsidR="006C6D70" w:rsidRDefault="006C6D70" w:rsidP="004B4D77">
      <w:pPr>
        <w:ind w:left="864"/>
      </w:pPr>
      <w:r>
        <w:t>HOTS – changed due to repair in May 2008</w:t>
      </w:r>
      <w:r w:rsidR="00CA35C7">
        <w:t>(</w:t>
      </w:r>
      <w:r>
        <w:t>?</w:t>
      </w:r>
      <w:r w:rsidR="00EE50C6">
        <w:t>) Files back processed in September 2011.</w:t>
      </w:r>
    </w:p>
    <w:p w:rsidR="006C6D70" w:rsidRDefault="006C6D70" w:rsidP="004B4D77">
      <w:pPr>
        <w:ind w:left="864"/>
      </w:pPr>
      <w:r>
        <w:t>PINE – changed due to repair in June 2009</w:t>
      </w:r>
      <w:r w:rsidR="00CA35C7">
        <w:t>(</w:t>
      </w:r>
      <w:r>
        <w:t>?</w:t>
      </w:r>
      <w:r w:rsidR="00EE50C6">
        <w:t>) Files back processed in September 2011.</w:t>
      </w:r>
    </w:p>
    <w:p w:rsidR="00CA4363" w:rsidRDefault="00EE50C6" w:rsidP="004B4D77">
      <w:pPr>
        <w:ind w:left="864"/>
      </w:pPr>
      <w:r>
        <w:t>Note</w:t>
      </w:r>
      <w:r w:rsidR="00CA4363">
        <w:t>: no jpg reprocessing was done for these Sep 2011 reprocessings.</w:t>
      </w:r>
      <w:r w:rsidR="0083629F">
        <w:t xml:space="preserve"> HOTS and PINE calibrations were minor and reprocessing would be </w:t>
      </w:r>
      <w:r w:rsidR="0083629F">
        <w:rPr>
          <w:i/>
        </w:rPr>
        <w:t xml:space="preserve">very </w:t>
      </w:r>
      <w:r w:rsidR="0083629F">
        <w:t>time consuming. BMLS change was major, but the HDB plots are correct as they stand, XY are inverted.</w:t>
      </w:r>
    </w:p>
    <w:p w:rsidR="00B338C0" w:rsidRDefault="00B338C0" w:rsidP="00B338C0">
      <w:pPr>
        <w:pStyle w:val="Heading3"/>
      </w:pPr>
      <w:r>
        <w:t xml:space="preserve"> </w:t>
      </w:r>
      <w:bookmarkStart w:id="9" w:name="_Toc389120612"/>
      <w:r>
        <w:t>Coordinate System</w:t>
      </w:r>
      <w:bookmarkEnd w:id="9"/>
    </w:p>
    <w:p w:rsidR="00B338C0" w:rsidRPr="00B338C0" w:rsidRDefault="00B338C0" w:rsidP="004B4D77">
      <w:pPr>
        <w:ind w:left="144"/>
      </w:pPr>
      <w:r>
        <w:t>Data from EPO sites is in local magnetic coordinates (H: magnitude of field in local magnetic north direction, D: magnitude of field in local magnetic east direction, Z: magnitude of field in vertical direction). The GMAG sensors are initially set up aligned magnetic nort</w:t>
      </w:r>
      <w:r w:rsidR="000F49CF">
        <w:t xml:space="preserve">h, magnetic east, </w:t>
      </w:r>
      <w:proofErr w:type="gramStart"/>
      <w:r w:rsidR="000F49CF">
        <w:t xml:space="preserve">vertical down (a general discussion of GMAG coordinate systems can be found in Section </w:t>
      </w:r>
      <w:r w:rsidR="00120CC3">
        <w:fldChar w:fldCharType="begin"/>
      </w:r>
      <w:r w:rsidR="000F49CF">
        <w:instrText xml:space="preserve"> REF _Ref324754983 \r \h </w:instrText>
      </w:r>
      <w:r w:rsidR="00120CC3">
        <w:fldChar w:fldCharType="separate"/>
      </w:r>
      <w:r w:rsidR="00D85564">
        <w:t>10</w:t>
      </w:r>
      <w:r w:rsidR="00120CC3">
        <w:fldChar w:fldCharType="end"/>
      </w:r>
      <w:proofErr w:type="gramEnd"/>
      <w:r w:rsidR="000F49CF">
        <w:t>).</w:t>
      </w:r>
    </w:p>
    <w:p w:rsidR="00C972E9" w:rsidRPr="006C6D70" w:rsidRDefault="00EE50C6" w:rsidP="00F4635F">
      <w:pPr>
        <w:pStyle w:val="Heading3"/>
      </w:pPr>
      <w:r>
        <w:t xml:space="preserve"> </w:t>
      </w:r>
      <w:bookmarkStart w:id="10" w:name="_Toc389120613"/>
      <w:r>
        <w:t xml:space="preserve">Data </w:t>
      </w:r>
      <w:r w:rsidR="00733220">
        <w:t>Files</w:t>
      </w:r>
      <w:bookmarkEnd w:id="10"/>
    </w:p>
    <w:p w:rsidR="00C972E9" w:rsidRDefault="00EE50C6" w:rsidP="004B4D77">
      <w:pPr>
        <w:ind w:left="144"/>
      </w:pPr>
      <w:r w:rsidRPr="00EE50C6">
        <w:rPr>
          <w:b/>
        </w:rPr>
        <w:t>Flatfiles:</w:t>
      </w:r>
      <w:r>
        <w:t xml:space="preserve"> </w:t>
      </w:r>
      <w:r w:rsidR="008C69C6">
        <w:t xml:space="preserve">Flatfiles are written to: </w:t>
      </w:r>
      <w:r w:rsidR="008C69C6" w:rsidRPr="008C69C6">
        <w:t>/disks/themisdata/thg/l1/mag</w:t>
      </w:r>
      <w:r w:rsidR="00C972E9">
        <w:t>/.</w:t>
      </w:r>
      <w:r>
        <w:t xml:space="preserve"> These files are only used for onward processing to CDF.</w:t>
      </w:r>
    </w:p>
    <w:p w:rsidR="00EE50C6" w:rsidRDefault="00EE50C6" w:rsidP="004B4D77">
      <w:pPr>
        <w:ind w:left="144"/>
      </w:pPr>
    </w:p>
    <w:p w:rsidR="00EE50C6" w:rsidRDefault="00EE50C6" w:rsidP="004B4D77">
      <w:pPr>
        <w:ind w:left="144"/>
      </w:pPr>
      <w:r w:rsidRPr="00EE50C6">
        <w:rPr>
          <w:b/>
        </w:rPr>
        <w:t>CDFs:</w:t>
      </w:r>
      <w:r>
        <w:t xml:space="preserve"> CDFs are generated from flatfiles with the help of mastercdfs. The script ucla_flat2cdf.ksh is called by ucla_rmd2all.ksh. </w:t>
      </w:r>
      <w:proofErr w:type="gramStart"/>
      <w:r>
        <w:t>ucla_flat2cdf.ksh</w:t>
      </w:r>
      <w:proofErr w:type="gramEnd"/>
      <w:r>
        <w:t xml:space="preserve"> ultimately runs the idl procedure uff2cdf.pro.</w:t>
      </w:r>
    </w:p>
    <w:p w:rsidR="00EE50C6" w:rsidRPr="00FC6BF1" w:rsidRDefault="00EE50C6" w:rsidP="004B4D77">
      <w:pPr>
        <w:ind w:left="144"/>
      </w:pPr>
      <w:r>
        <w:t>Mastercdfs are read from: /disks/socware/thmsoc/src/mastercdfs/thg/</w:t>
      </w:r>
    </w:p>
    <w:p w:rsidR="00EE50C6" w:rsidRDefault="00EE50C6" w:rsidP="004B4D77">
      <w:pPr>
        <w:ind w:left="144"/>
      </w:pPr>
      <w:r>
        <w:t>CDFs are written to: /disks/themisdata/thg/l2/mag/</w:t>
      </w:r>
    </w:p>
    <w:p w:rsidR="00EE50C6" w:rsidRDefault="00EE50C6" w:rsidP="004B4D77">
      <w:pPr>
        <w:ind w:left="144"/>
      </w:pPr>
    </w:p>
    <w:p w:rsidR="00190BC0" w:rsidRPr="00190BC0" w:rsidRDefault="00EE50C6" w:rsidP="004B4D77">
      <w:pPr>
        <w:ind w:left="144"/>
      </w:pPr>
      <w:r w:rsidRPr="00EE50C6">
        <w:rPr>
          <w:b/>
        </w:rPr>
        <w:t>ASCII:</w:t>
      </w:r>
      <w:r>
        <w:t xml:space="preserve"> </w:t>
      </w:r>
      <w:r w:rsidR="00190BC0">
        <w:t>ucla_rmd2all.ksh calls ucla_flat2ascii.ksh, which ultimately calls the idl procedure uff2asc.pro.</w:t>
      </w:r>
    </w:p>
    <w:p w:rsidR="004C5F94" w:rsidRDefault="008C69C6" w:rsidP="004B4D77">
      <w:pPr>
        <w:ind w:left="144"/>
      </w:pPr>
      <w:r>
        <w:t>ASCII files are written to: /disks/themisdata/thg/ascii_data/mag</w:t>
      </w:r>
      <w:r w:rsidR="00EE50C6">
        <w:t>. ASCII files make the data available in a human-readable form, but are not used internally by the TDAS software.</w:t>
      </w:r>
    </w:p>
    <w:p w:rsidR="00D859EF" w:rsidRDefault="00D859EF" w:rsidP="004B4D77">
      <w:pPr>
        <w:ind w:left="144"/>
      </w:pPr>
    </w:p>
    <w:p w:rsidR="00D859EF" w:rsidRDefault="00D859EF" w:rsidP="00D859EF">
      <w:pPr>
        <w:pStyle w:val="Heading3"/>
      </w:pPr>
      <w:r>
        <w:lastRenderedPageBreak/>
        <w:t xml:space="preserve"> </w:t>
      </w:r>
      <w:bookmarkStart w:id="11" w:name="_Toc389120614"/>
      <w:r>
        <w:t>EPO ASCII files</w:t>
      </w:r>
      <w:bookmarkEnd w:id="11"/>
    </w:p>
    <w:p w:rsidR="00D859EF" w:rsidRDefault="00D859EF" w:rsidP="00D859EF">
      <w:pPr>
        <w:ind w:left="144"/>
      </w:pPr>
      <w:r>
        <w:t xml:space="preserve">Some schools involved in the Education and Public Outreach program make use of the ASCII files (in addition to the JPGs produced primarily for the schools, discussed below).  It seems likely that they access these files using the website </w:t>
      </w:r>
      <w:hyperlink r:id="rId11" w:history="1">
        <w:r>
          <w:rPr>
            <w:rStyle w:val="Hyperlink"/>
          </w:rPr>
          <w:t>http://themis.ssl.berkeley.edu/EPO_Access/</w:t>
        </w:r>
      </w:hyperlink>
      <w:r>
        <w:t xml:space="preserve">. </w:t>
      </w:r>
    </w:p>
    <w:p w:rsidR="00D859EF" w:rsidRDefault="00D859EF" w:rsidP="00D859EF">
      <w:pPr>
        <w:ind w:left="144"/>
      </w:pPr>
      <w:r>
        <w:t>This html file for this website is at /disks/danaid/home/www/html/EPO_Access/index.html.</w:t>
      </w:r>
    </w:p>
    <w:p w:rsidR="00D859EF" w:rsidRPr="00D859EF" w:rsidRDefault="00D859EF" w:rsidP="00D859EF">
      <w:pPr>
        <w:ind w:left="144"/>
      </w:pPr>
      <w:r>
        <w:t xml:space="preserve">The website uses the php script ascii_processed2.php (the version in the EPO_Access folder is a symbolic link to the version of this script under svn). </w:t>
      </w:r>
      <w:r w:rsidR="00787164">
        <w:t xml:space="preserve">The php script checks file availability by querying the gmag_ascii_files database on astraea2, and then loads a new page containing links to the </w:t>
      </w:r>
      <w:proofErr w:type="gramStart"/>
      <w:r w:rsidR="00787164">
        <w:t>ascii</w:t>
      </w:r>
      <w:proofErr w:type="gramEnd"/>
      <w:r w:rsidR="00787164">
        <w:t xml:space="preserve"> files for the data requested. These links ultimately lead back to the main </w:t>
      </w:r>
      <w:proofErr w:type="gramStart"/>
      <w:r w:rsidR="00787164">
        <w:t>ascii</w:t>
      </w:r>
      <w:proofErr w:type="gramEnd"/>
      <w:r w:rsidR="00787164">
        <w:t xml:space="preserve"> directory at /disks/themisdata/thg/ascii_data/mag/. </w:t>
      </w:r>
    </w:p>
    <w:p w:rsidR="004C5F94" w:rsidRDefault="004C5F94" w:rsidP="00EE50C6">
      <w:pPr>
        <w:pStyle w:val="Heading3"/>
      </w:pPr>
      <w:r>
        <w:t xml:space="preserve"> </w:t>
      </w:r>
      <w:bookmarkStart w:id="12" w:name="_Ref324852199"/>
      <w:bookmarkStart w:id="13" w:name="_Toc389120615"/>
      <w:r w:rsidR="00D859EF">
        <w:t xml:space="preserve">EPO </w:t>
      </w:r>
      <w:r>
        <w:t>JPGS</w:t>
      </w:r>
      <w:bookmarkEnd w:id="12"/>
      <w:bookmarkEnd w:id="13"/>
    </w:p>
    <w:p w:rsidR="00EE50C6" w:rsidRDefault="00EE50C6" w:rsidP="004B4D77">
      <w:pPr>
        <w:ind w:left="144"/>
      </w:pPr>
      <w:r>
        <w:t xml:space="preserve">For EPO stations, jpg plots of the data for each station are produced for 30 minute and daily intervals. These plots are made available at </w:t>
      </w:r>
      <w:hyperlink r:id="rId12" w:history="1">
        <w:r w:rsidR="00917617" w:rsidRPr="0091745C">
          <w:rPr>
            <w:rStyle w:val="Hyperlink"/>
          </w:rPr>
          <w:t>http://sprg.ssl.berkeley.edu/themis/GEONS/</w:t>
        </w:r>
      </w:hyperlink>
      <w:r>
        <w:t xml:space="preserve">, for use by the schools involved in the Education and Public Outreach program. </w:t>
      </w:r>
      <w:r w:rsidR="0065744D">
        <w:t xml:space="preserve">Note that this site contains archived data. ‘Realtime’ plots are available at </w:t>
      </w:r>
      <w:hyperlink r:id="rId13" w:history="1">
        <w:r w:rsidR="0065744D">
          <w:rPr>
            <w:rStyle w:val="Hyperlink"/>
          </w:rPr>
          <w:t>http://ds9.ssl.berkeley.edu/themis/classroom_geons_data.html</w:t>
        </w:r>
      </w:hyperlink>
      <w:r w:rsidR="000F49CF">
        <w:t xml:space="preserve"> (the realtime plots are not produced by TDAS)</w:t>
      </w:r>
      <w:r w:rsidR="0065744D">
        <w:t xml:space="preserve">. </w:t>
      </w:r>
    </w:p>
    <w:p w:rsidR="00EE50C6" w:rsidRDefault="00EE50C6" w:rsidP="004B4D77">
      <w:pPr>
        <w:ind w:left="144"/>
      </w:pPr>
    </w:p>
    <w:p w:rsidR="00401545" w:rsidRDefault="00EE50C6" w:rsidP="004B4D77">
      <w:pPr>
        <w:ind w:left="144"/>
      </w:pPr>
      <w:r>
        <w:t>The</w:t>
      </w:r>
      <w:r w:rsidR="00F602BD">
        <w:t xml:space="preserve"> EPO jpeg plots of XYZ/HDB components are produced automa</w:t>
      </w:r>
      <w:r w:rsidR="0065744D">
        <w:t>tically using TDAS software. Prior to 2010</w:t>
      </w:r>
      <w:r w:rsidR="00F602BD">
        <w:t xml:space="preserve"> the plots were received from EPO together with spectrograph jpgs. It </w:t>
      </w:r>
      <w:r w:rsidR="0065744D">
        <w:t>was</w:t>
      </w:r>
      <w:r w:rsidR="00F602BD">
        <w:t xml:space="preserve"> </w:t>
      </w:r>
      <w:r w:rsidR="00F90DD0">
        <w:t xml:space="preserve">initially </w:t>
      </w:r>
      <w:r w:rsidR="00F602BD">
        <w:t xml:space="preserve">intended that the spectrographs continue to be received from EPO, but this process had not </w:t>
      </w:r>
      <w:r w:rsidR="0065744D">
        <w:t>been working since March 2010</w:t>
      </w:r>
      <w:r w:rsidR="00F90DD0">
        <w:t>.</w:t>
      </w:r>
      <w:r w:rsidR="0065744D">
        <w:t xml:space="preserve"> </w:t>
      </w:r>
      <w:r w:rsidR="000F49CF">
        <w:t xml:space="preserve"> It was confirmed with the Education and Public Outreach team that they have decided that s</w:t>
      </w:r>
      <w:r w:rsidR="0065744D">
        <w:t xml:space="preserve">pectrograph plots </w:t>
      </w:r>
      <w:r w:rsidR="00F90DD0">
        <w:t xml:space="preserve">will no longer be archived, although </w:t>
      </w:r>
      <w:r w:rsidR="0065744D">
        <w:t xml:space="preserve">realtime spectrographs continue to be available at the site </w:t>
      </w:r>
      <w:hyperlink r:id="rId14" w:history="1">
        <w:r w:rsidR="0065744D">
          <w:rPr>
            <w:rStyle w:val="Hyperlink"/>
          </w:rPr>
          <w:t>http://ds9.ssl.berkeley.edu/themis/classroom_geons_data.html</w:t>
        </w:r>
      </w:hyperlink>
      <w:r w:rsidR="0065744D">
        <w:t xml:space="preserve">. </w:t>
      </w:r>
    </w:p>
    <w:p w:rsidR="00401545" w:rsidRDefault="00401545" w:rsidP="004B4D77">
      <w:pPr>
        <w:ind w:left="144"/>
      </w:pPr>
    </w:p>
    <w:p w:rsidR="00401545" w:rsidRDefault="00401545" w:rsidP="00401545">
      <w:pPr>
        <w:ind w:left="144"/>
      </w:pPr>
      <w:r>
        <w:t xml:space="preserve">The JPGS produced are stored at </w:t>
      </w:r>
      <w:r w:rsidRPr="00401545">
        <w:t>/disks/horae/raid1/themis_epo</w:t>
      </w:r>
      <w:proofErr w:type="gramStart"/>
      <w:r w:rsidRPr="00401545">
        <w:t>/[</w:t>
      </w:r>
      <w:proofErr w:type="gramEnd"/>
      <w:r w:rsidRPr="00401545">
        <w:t>site]/YYYY/MM/DD</w:t>
      </w:r>
      <w:r>
        <w:t>. The file names take the form:</w:t>
      </w:r>
    </w:p>
    <w:p w:rsidR="00401545" w:rsidRDefault="00401545" w:rsidP="00401545">
      <w:pPr>
        <w:ind w:left="144"/>
      </w:pPr>
      <w:r>
        <w:t>[SITE]</w:t>
      </w:r>
      <w:proofErr w:type="gramStart"/>
      <w:r>
        <w:t>_[</w:t>
      </w:r>
      <w:proofErr w:type="gramEnd"/>
      <w:r>
        <w:t>TYPE]_MMDDYYYY_HHMMSS.jpg</w:t>
      </w:r>
    </w:p>
    <w:p w:rsidR="00401545" w:rsidRDefault="00401545" w:rsidP="00401545">
      <w:pPr>
        <w:ind w:left="144"/>
      </w:pPr>
      <w:r>
        <w:t>where SITE is the site name and TYPE={DS1,</w:t>
      </w:r>
      <w:r w:rsidR="00917617">
        <w:t xml:space="preserve"> </w:t>
      </w:r>
      <w:r>
        <w:t>DS2, DS3, DSB, DSD, DSH, TS1, TS2, TS3, TSB, TSD, TSH, DStamp, TStamp, DS123, DSBDH, TS123, TSBDH, TSpectra, DSpectra}.</w:t>
      </w:r>
    </w:p>
    <w:p w:rsidR="00917617" w:rsidRDefault="00917617" w:rsidP="00401545">
      <w:pPr>
        <w:ind w:left="144"/>
      </w:pPr>
      <w:r>
        <w:t xml:space="preserve">Types that begin with ‘D’ indicate daily </w:t>
      </w:r>
      <w:proofErr w:type="gramStart"/>
      <w:r>
        <w:t>plots,</w:t>
      </w:r>
      <w:proofErr w:type="gramEnd"/>
      <w:r>
        <w:t xml:space="preserve"> types that begin with ‘T’ are 30 minute plots. </w:t>
      </w:r>
    </w:p>
    <w:p w:rsidR="00917617" w:rsidRDefault="00917617" w:rsidP="00401545">
      <w:pPr>
        <w:ind w:left="144"/>
      </w:pPr>
      <w:r>
        <w:t>The numbers 1, 2, 3 refer to data components X, Y, Z (these are the standard THEMIS HDZ local magnetic components). The letters B, D, H refer to data components H = sqrt(X</w:t>
      </w:r>
      <w:r w:rsidRPr="00917617">
        <w:rPr>
          <w:vertAlign w:val="superscript"/>
        </w:rPr>
        <w:t>2</w:t>
      </w:r>
      <w:r>
        <w:t xml:space="preserve"> +Y</w:t>
      </w:r>
      <w:r w:rsidRPr="00917617">
        <w:rPr>
          <w:vertAlign w:val="superscript"/>
        </w:rPr>
        <w:t>2</w:t>
      </w:r>
      <w:r>
        <w:t>) (the total horizontal field magnitude), D = arctan(Y/X) (angle between magnetic north and the horizontal field vector), B = sqrt(X</w:t>
      </w:r>
      <w:r w:rsidRPr="00917617">
        <w:rPr>
          <w:vertAlign w:val="superscript"/>
        </w:rPr>
        <w:t>2</w:t>
      </w:r>
      <w:r>
        <w:t xml:space="preserve"> + Y</w:t>
      </w:r>
      <w:r>
        <w:rPr>
          <w:vertAlign w:val="superscript"/>
        </w:rPr>
        <w:t xml:space="preserve">2 </w:t>
      </w:r>
      <w:r w:rsidRPr="00917617">
        <w:t>+</w:t>
      </w:r>
      <w:r>
        <w:rPr>
          <w:vertAlign w:val="superscript"/>
        </w:rPr>
        <w:t xml:space="preserve"> </w:t>
      </w:r>
      <w:r>
        <w:t>Z</w:t>
      </w:r>
      <w:r>
        <w:rPr>
          <w:vertAlign w:val="superscript"/>
        </w:rPr>
        <w:t>2</w:t>
      </w:r>
      <w:r>
        <w:t>) (the total field magnitude).</w:t>
      </w:r>
      <w:r w:rsidR="00EC73FE">
        <w:t xml:space="preserve"> </w:t>
      </w:r>
    </w:p>
    <w:p w:rsidR="00F602BD" w:rsidRDefault="00356BE9" w:rsidP="00356BE9">
      <w:pPr>
        <w:ind w:left="144"/>
      </w:pPr>
      <w:r>
        <w:t xml:space="preserve">The files DS123 etc are produced by combining the components (DS1, DS2, </w:t>
      </w:r>
      <w:proofErr w:type="gramStart"/>
      <w:r>
        <w:t>DS3</w:t>
      </w:r>
      <w:proofErr w:type="gramEnd"/>
      <w:r>
        <w:t xml:space="preserve"> in this case). Spectral plots are no longer produced, but you may see old plots in the data directory. </w:t>
      </w:r>
    </w:p>
    <w:p w:rsidR="00F602BD" w:rsidRDefault="00F602BD" w:rsidP="004B4D77">
      <w:pPr>
        <w:ind w:left="144"/>
      </w:pPr>
    </w:p>
    <w:p w:rsidR="00A21FA4" w:rsidRDefault="00A21FA4" w:rsidP="004B4D77">
      <w:pPr>
        <w:ind w:left="144"/>
        <w:rPr>
          <w:b/>
        </w:rPr>
      </w:pPr>
      <w:r>
        <w:rPr>
          <w:b/>
        </w:rPr>
        <w:t xml:space="preserve">Processing Scripts: </w:t>
      </w:r>
    </w:p>
    <w:p w:rsidR="00A21FA4" w:rsidRDefault="00F602BD" w:rsidP="004B4D77">
      <w:pPr>
        <w:ind w:left="144"/>
      </w:pPr>
      <w:r>
        <w:t>The script /disks/socware/thmsoc_dp_current/src/ksh/make_epo_plots_daily.ksh runs on auxo each day, followed by /disks/socware/thmsoc_dp_current/src/ksh/epo_magfile_append.ksh.</w:t>
      </w:r>
      <w:r w:rsidR="00F90DD0">
        <w:t xml:space="preserve"> These scripts produce the jpg files, full details can be found in the Administrators Guide.</w:t>
      </w:r>
      <w:r w:rsidR="00A21FA4">
        <w:t xml:space="preserve"> </w:t>
      </w:r>
    </w:p>
    <w:p w:rsidR="00F602BD" w:rsidRDefault="00A21FA4" w:rsidP="004B4D77">
      <w:pPr>
        <w:ind w:left="144"/>
      </w:pPr>
      <w:r>
        <w:t>Scripts are also run to produce a list of the available JPG files. These lists appear at:</w:t>
      </w:r>
    </w:p>
    <w:p w:rsidR="00A21FA4" w:rsidRDefault="00120CC3" w:rsidP="004B4D77">
      <w:pPr>
        <w:ind w:left="144" w:firstLine="720"/>
      </w:pPr>
      <w:hyperlink r:id="rId15" w:history="1">
        <w:r w:rsidR="00A21FA4" w:rsidRPr="00AC777E">
          <w:rPr>
            <w:rStyle w:val="Hyperlink"/>
          </w:rPr>
          <w:t>http://themis.ssl.berkeley.edu/data_inventory/ground_data/mag/epo_jpg_lists/</w:t>
        </w:r>
      </w:hyperlink>
      <w:r w:rsidR="00A21FA4">
        <w:t xml:space="preserve"> </w:t>
      </w:r>
    </w:p>
    <w:p w:rsidR="00AE493D" w:rsidRDefault="00A21FA4" w:rsidP="004B4D77">
      <w:pPr>
        <w:ind w:left="144"/>
      </w:pPr>
      <w:r>
        <w:t>The website is mapped from /disks/danaid/home/www/html/data_inventory/ground_data/mag/epo_jpg_lists/. The files in that dir are symbolic links to the actual source files</w:t>
      </w:r>
      <w:r w:rsidR="005B4C84">
        <w:t xml:space="preserve"> (located at /disks/themisdata/workdir/filelists)</w:t>
      </w:r>
      <w:r>
        <w:t>. The JPG lists may be helpful in diagnosing any problems that occur.</w:t>
      </w:r>
      <w:r w:rsidR="00190020">
        <w:t xml:space="preserve"> -  </w:t>
      </w:r>
      <w:r w:rsidR="00767600">
        <w:t>As of June 2012 - these jpg lists take a very very long time to produce. It appears they may be being used by teachers in the EPO program to check file availability so we do not want to remove them completely. Modifications being tested are: produce files only for the current year (create files for previous years initially, but day to day processing should only rewrite the current year file); look for file availability in the database rather than searching files (this means only combined files, eg. DS123 rather than component files DS1 DS2 DS3 will be listed in the file list. This make make diagnosing problems more difficult as you will not know at a glance whether the component or merge problem is at fault… however, these file lists were not much used by us for diagnosing problems anyway).</w:t>
      </w:r>
      <w:r w:rsidR="00190020">
        <w:t xml:space="preserve"> </w:t>
      </w:r>
    </w:p>
    <w:p w:rsidR="00AE493D" w:rsidRDefault="00AE493D" w:rsidP="004B4D77">
      <w:pPr>
        <w:ind w:left="144"/>
      </w:pPr>
    </w:p>
    <w:p w:rsidR="00A21FA4" w:rsidRDefault="00190020" w:rsidP="004B4D77">
      <w:pPr>
        <w:ind w:left="144"/>
      </w:pPr>
      <w:r>
        <w:t xml:space="preserve">A new web table </w:t>
      </w:r>
      <w:hyperlink r:id="rId16" w:history="1">
        <w:r>
          <w:rPr>
            <w:rStyle w:val="Hyperlink"/>
          </w:rPr>
          <w:t>http://themis.ssl.berkeley.edu/data_processing_check/ground_data_processing/gmag_epojpg_table.php</w:t>
        </w:r>
      </w:hyperlink>
      <w:r>
        <w:t xml:space="preserve"> shows the latest ‘appended’ files for each site, and will allow us to keep track of any major processing problems.</w:t>
      </w:r>
    </w:p>
    <w:p w:rsidR="00AE493D" w:rsidRDefault="00AE493D" w:rsidP="004B4D77">
      <w:pPr>
        <w:ind w:left="144"/>
      </w:pPr>
    </w:p>
    <w:p w:rsidR="00BF7597" w:rsidRDefault="00BF7597" w:rsidP="004B4D77">
      <w:pPr>
        <w:ind w:left="144"/>
      </w:pPr>
      <w:r>
        <w:lastRenderedPageBreak/>
        <w:t>N</w:t>
      </w:r>
      <w:r w:rsidR="0065744D">
        <w:t>ote</w:t>
      </w:r>
      <w:r>
        <w:t>: JPGS for Prince George are not produced at the present.</w:t>
      </w:r>
    </w:p>
    <w:p w:rsidR="00F90DD0" w:rsidRDefault="00F90DD0" w:rsidP="004B4D77">
      <w:pPr>
        <w:ind w:left="144"/>
      </w:pPr>
    </w:p>
    <w:p w:rsidR="002138C0" w:rsidRDefault="002138C0" w:rsidP="004B4D77">
      <w:pPr>
        <w:ind w:left="144"/>
      </w:pPr>
    </w:p>
    <w:p w:rsidR="002138C0" w:rsidRDefault="002138C0" w:rsidP="004B4D77">
      <w:pPr>
        <w:ind w:left="144"/>
      </w:pPr>
    </w:p>
    <w:p w:rsidR="00A21FA4" w:rsidRPr="00A21FA4" w:rsidRDefault="00A21FA4" w:rsidP="004B4D77">
      <w:pPr>
        <w:ind w:left="144"/>
        <w:rPr>
          <w:b/>
        </w:rPr>
      </w:pPr>
      <w:r>
        <w:rPr>
          <w:b/>
        </w:rPr>
        <w:t xml:space="preserve">Website: </w:t>
      </w:r>
    </w:p>
    <w:p w:rsidR="00F90DD0" w:rsidRDefault="00F90DD0" w:rsidP="004B4D77">
      <w:pPr>
        <w:ind w:left="144"/>
      </w:pPr>
      <w:r>
        <w:t>The jpeg files produced by the TDAS software are saved to /disks/horae/raid1/themis_epo</w:t>
      </w:r>
      <w:proofErr w:type="gramStart"/>
      <w:r>
        <w:t>/{</w:t>
      </w:r>
      <w:proofErr w:type="gramEnd"/>
      <w:r>
        <w:t xml:space="preserve">site}. The files at this site are picked up by a webserver and appear at: </w:t>
      </w:r>
      <w:hyperlink r:id="rId17" w:tgtFrame="_blank" w:history="1">
        <w:r w:rsidRPr="006F72BE">
          <w:rPr>
            <w:rStyle w:val="Hyperlink"/>
          </w:rPr>
          <w:t>http://sprg.ssl.berkeley.edu/themis/GEONS/SCHOOLS/</w:t>
        </w:r>
      </w:hyperlink>
    </w:p>
    <w:p w:rsidR="00F90DD0" w:rsidRDefault="00F90DD0" w:rsidP="004B4D77">
      <w:pPr>
        <w:ind w:left="144"/>
      </w:pPr>
      <w:r>
        <w:t xml:space="preserve">The webform at </w:t>
      </w:r>
      <w:hyperlink r:id="rId18" w:tgtFrame="_blank" w:history="1">
        <w:r w:rsidRPr="006F72BE">
          <w:rPr>
            <w:rStyle w:val="Hyperlink"/>
          </w:rPr>
          <w:t>http://sprg.ssl.berkeley.edu/themis/GEONS/</w:t>
        </w:r>
      </w:hyperlink>
      <w:r>
        <w:t xml:space="preserve"> queries the EPOMAG database on Juneau</w:t>
      </w:r>
      <w:r w:rsidR="00FA4B8E">
        <w:t xml:space="preserve"> (for more details see Section </w:t>
      </w:r>
      <w:r w:rsidR="00120CC3">
        <w:fldChar w:fldCharType="begin"/>
      </w:r>
      <w:r w:rsidR="00FA4B8E">
        <w:instrText xml:space="preserve"> REF _Ref324852154 \r \h </w:instrText>
      </w:r>
      <w:r w:rsidR="00120CC3">
        <w:fldChar w:fldCharType="separate"/>
      </w:r>
      <w:r w:rsidR="00D85564">
        <w:t>6.2</w:t>
      </w:r>
      <w:r w:rsidR="00120CC3">
        <w:fldChar w:fldCharType="end"/>
      </w:r>
      <w:r w:rsidR="00FA4B8E">
        <w:t>)</w:t>
      </w:r>
      <w:r>
        <w:t xml:space="preserve">. If there is a problem with data not showing up on the website the first thing to check is problems with information not being written to the database. </w:t>
      </w:r>
    </w:p>
    <w:p w:rsidR="00F90DD0" w:rsidRDefault="00F90DD0" w:rsidP="004B4D77">
      <w:pPr>
        <w:ind w:left="144"/>
      </w:pPr>
      <w:r>
        <w:t>Files relating to the webform on the GEONS site can be found at: /disks/www/sprg/themis/GEONS</w:t>
      </w:r>
    </w:p>
    <w:p w:rsidR="00F90DD0" w:rsidRDefault="00F90DD0" w:rsidP="004B4D77">
      <w:pPr>
        <w:ind w:left="144"/>
      </w:pPr>
      <w:r>
        <w:t xml:space="preserve">The important files are geons_data.php, process_form_input.php, pan_display.php. </w:t>
      </w:r>
    </w:p>
    <w:p w:rsidR="00F90DD0" w:rsidRDefault="00F90DD0" w:rsidP="004B4D77">
      <w:pPr>
        <w:ind w:left="144"/>
      </w:pPr>
      <w:r w:rsidRPr="00F90DD0">
        <w:rPr>
          <w:b/>
        </w:rPr>
        <w:t>Note:</w:t>
      </w:r>
      <w:r>
        <w:t xml:space="preserve"> The webform contains a year drop down list. At the beginning of a new year it is necessary to add the </w:t>
      </w:r>
      <w:proofErr w:type="gramStart"/>
      <w:r>
        <w:t>new year</w:t>
      </w:r>
      <w:proofErr w:type="gramEnd"/>
      <w:r>
        <w:t xml:space="preserve"> to the list (both geons_data and pan_display need to be modified). </w:t>
      </w:r>
    </w:p>
    <w:p w:rsidR="00F90DD0" w:rsidRDefault="00F90DD0" w:rsidP="004B4D77">
      <w:pPr>
        <w:ind w:left="144"/>
      </w:pPr>
      <w:r>
        <w:t>It</w:t>
      </w:r>
      <w:r w:rsidR="00B42146">
        <w:t xml:space="preserve"> is not clear who has responsibility for maintaining the GEONS site, but unless another party steps forward it should be assumed that the TDAS team is responsible for ensuring jpgs are produced correctly and are available through the website. Minor changes such as adding new years to the drop down lists are simple enough to make.</w:t>
      </w:r>
    </w:p>
    <w:p w:rsidR="00787164" w:rsidRDefault="00787164" w:rsidP="004B4D77">
      <w:pPr>
        <w:ind w:left="144"/>
      </w:pPr>
    </w:p>
    <w:p w:rsidR="00787164" w:rsidRPr="00787164" w:rsidRDefault="00787164" w:rsidP="004B4D77">
      <w:pPr>
        <w:ind w:left="144"/>
      </w:pPr>
      <w:r>
        <w:t xml:space="preserve">Note: The ASCII EPO JPG lists showing jpg availability for each site over time available at </w:t>
      </w:r>
      <w:hyperlink r:id="rId19" w:tgtFrame="_blank" w:history="1">
        <w:r w:rsidRPr="00787164">
          <w:rPr>
            <w:rStyle w:val="Hyperlink"/>
          </w:rPr>
          <w:t>http://themis.ssl.berkeley.edu/data_inventory/ground_data/mag/epo_jpg_lists/</w:t>
        </w:r>
      </w:hyperlink>
      <w:r>
        <w:t xml:space="preserve"> </w:t>
      </w:r>
      <w:r>
        <w:softHyphen/>
      </w:r>
      <w:r>
        <w:rPr>
          <w:i/>
        </w:rPr>
        <w:t>may</w:t>
      </w:r>
      <w:r>
        <w:t xml:space="preserve"> be being used by the EPO program. The scripts used to produce these lists (documented in the Administrators Guide) take a long time to run and should perhaps in the future be optimized. </w:t>
      </w:r>
    </w:p>
    <w:p w:rsidR="00F90DD0" w:rsidRDefault="00F90DD0" w:rsidP="00654988"/>
    <w:p w:rsidR="00A21FA4" w:rsidRPr="00A21FA4" w:rsidRDefault="00A21FA4" w:rsidP="004B4D77">
      <w:pPr>
        <w:ind w:left="144"/>
        <w:rPr>
          <w:b/>
        </w:rPr>
      </w:pPr>
      <w:r>
        <w:rPr>
          <w:b/>
        </w:rPr>
        <w:t>Contacts:</w:t>
      </w:r>
    </w:p>
    <w:p w:rsidR="00F90DD0" w:rsidRDefault="00B42146" w:rsidP="004B4D77">
      <w:pPr>
        <w:ind w:left="144"/>
      </w:pPr>
      <w:r>
        <w:t xml:space="preserve">The contacts </w:t>
      </w:r>
      <w:proofErr w:type="gramStart"/>
      <w:r>
        <w:t xml:space="preserve">for </w:t>
      </w:r>
      <w:r w:rsidR="00F90DD0">
        <w:t xml:space="preserve"> EPO</w:t>
      </w:r>
      <w:proofErr w:type="gramEnd"/>
      <w:r w:rsidR="00F90DD0">
        <w:t xml:space="preserve"> </w:t>
      </w:r>
      <w:r>
        <w:t>(non-hardware issues)</w:t>
      </w:r>
      <w:r w:rsidR="00F90DD0">
        <w:t xml:space="preserve"> </w:t>
      </w:r>
      <w:r>
        <w:t>are:</w:t>
      </w:r>
    </w:p>
    <w:p w:rsidR="00F90DD0" w:rsidRDefault="00F90DD0" w:rsidP="004B4D77">
      <w:pPr>
        <w:ind w:left="144" w:firstLine="720"/>
      </w:pPr>
      <w:r>
        <w:t>Laura Peticolas laur</w:t>
      </w:r>
      <w:r w:rsidR="00B42146">
        <w:t>a</w:t>
      </w:r>
      <w:r w:rsidR="00590F51">
        <w:t>@</w:t>
      </w:r>
      <w:r w:rsidR="00B42146">
        <w:t>sunearth.ssl.berkeley.edu.</w:t>
      </w:r>
    </w:p>
    <w:p w:rsidR="00B42146" w:rsidRDefault="00B42146" w:rsidP="004B4D77">
      <w:pPr>
        <w:ind w:left="144" w:firstLine="720"/>
      </w:pPr>
      <w:r>
        <w:t>Nancy Ali nancy.ali</w:t>
      </w:r>
      <w:r w:rsidR="00590F51">
        <w:t>@</w:t>
      </w:r>
      <w:r>
        <w:t>ssl.berkeley.edu</w:t>
      </w:r>
    </w:p>
    <w:p w:rsidR="00B42146" w:rsidRDefault="00B42146" w:rsidP="004B4D77">
      <w:pPr>
        <w:ind w:left="144" w:firstLine="720"/>
      </w:pPr>
      <w:r>
        <w:t>Igor Ruderman igor</w:t>
      </w:r>
      <w:r w:rsidR="00590F51">
        <w:t>@</w:t>
      </w:r>
      <w:r>
        <w:t>ssl.berkeley.edu</w:t>
      </w:r>
    </w:p>
    <w:p w:rsidR="00B42146" w:rsidRDefault="00B42146" w:rsidP="004B4D77">
      <w:pPr>
        <w:ind w:left="144" w:firstLine="720"/>
      </w:pPr>
      <w:r>
        <w:t>Karen Meyer karena</w:t>
      </w:r>
      <w:r w:rsidR="00590F51">
        <w:t>@</w:t>
      </w:r>
      <w:r>
        <w:t>ssl.berkeley.edu</w:t>
      </w:r>
    </w:p>
    <w:p w:rsidR="00B42146" w:rsidRDefault="00B42146" w:rsidP="004B4D77">
      <w:pPr>
        <w:ind w:left="144"/>
      </w:pPr>
      <w:r>
        <w:t xml:space="preserve">As mentioned above, for EPO hardware/data issues contact the UCLA GMAG team. </w:t>
      </w:r>
    </w:p>
    <w:p w:rsidR="004E1CE0" w:rsidRDefault="004E1CE0" w:rsidP="004E1CE0">
      <w:pPr>
        <w:rPr>
          <w:rFonts w:ascii="Courier New" w:hAnsi="Courier New" w:cs="Courier New"/>
          <w:sz w:val="16"/>
          <w:szCs w:val="16"/>
        </w:rPr>
      </w:pPr>
    </w:p>
    <w:p w:rsidR="00C90E06" w:rsidRDefault="00A21FA4" w:rsidP="00A21FA4">
      <w:pPr>
        <w:pStyle w:val="Heading3"/>
      </w:pPr>
      <w:r>
        <w:t xml:space="preserve"> </w:t>
      </w:r>
      <w:bookmarkStart w:id="14" w:name="_Toc389120616"/>
      <w:r w:rsidR="00C90E06">
        <w:t>Reprocessing</w:t>
      </w:r>
      <w:bookmarkEnd w:id="14"/>
    </w:p>
    <w:p w:rsidR="008C07B3" w:rsidRDefault="008C07B3" w:rsidP="008C0464">
      <w:pPr>
        <w:ind w:left="144"/>
      </w:pPr>
      <w:r>
        <w:t>Reprocessing scripts discussed below can be applied to GBO or EPO sites.</w:t>
      </w:r>
    </w:p>
    <w:p w:rsidR="008C07B3" w:rsidRPr="008C07B3" w:rsidRDefault="008C07B3" w:rsidP="008C0464">
      <w:pPr>
        <w:ind w:left="144"/>
      </w:pPr>
      <w:r>
        <w:t>Reprocessing is necessary if a calibration file for any site is updated, and if there is any problem with the generation of any of the data files.</w:t>
      </w:r>
    </w:p>
    <w:p w:rsidR="007B3973" w:rsidRPr="007B3973" w:rsidRDefault="007B3973" w:rsidP="003F422C">
      <w:pPr>
        <w:pStyle w:val="Heading4"/>
      </w:pPr>
      <w:r>
        <w:t xml:space="preserve"> All data types</w:t>
      </w:r>
    </w:p>
    <w:p w:rsidR="00C90E06" w:rsidRDefault="00C90E06" w:rsidP="008C0464">
      <w:pPr>
        <w:ind w:left="144"/>
      </w:pPr>
      <w:r>
        <w:t>Should reprocessing of a particular site or date be necessary the script /home/thmsoc/lphilpotts_stuff/ucla_rmd2all_test.ksh can be run. This script is based on ucla_rmd2all.ksh, but rather than reading a list of files to process it takes three arguments: site, startdate, enddate (also based on ucla_rmd2all_regen2.ksh, but I have not managed to run that script successfully).</w:t>
      </w:r>
    </w:p>
    <w:p w:rsidR="00C90E06" w:rsidRDefault="00C90E06" w:rsidP="008C0464">
      <w:pPr>
        <w:ind w:left="144" w:firstLine="720"/>
      </w:pPr>
      <w:proofErr w:type="gramStart"/>
      <w:r>
        <w:t>e.g</w:t>
      </w:r>
      <w:proofErr w:type="gramEnd"/>
      <w:r>
        <w:t>. ksh ucla_rmd2all_test.ksh bmls 20110701 20110801</w:t>
      </w:r>
    </w:p>
    <w:p w:rsidR="00C90E06" w:rsidRDefault="00C90E06" w:rsidP="008C0464">
      <w:pPr>
        <w:ind w:left="144"/>
      </w:pPr>
      <w:r>
        <w:t>The script requires a Sun OS due to some code buried deep within, thus must be run on auxo.  It reads existing RMD files from their mirror location (/disks/themisdata/thg/mirrors/mag/ucla_rmd) and creates flatfiles, CDF, and ASCII.</w:t>
      </w:r>
    </w:p>
    <w:p w:rsidR="007B3973" w:rsidRDefault="007B3973" w:rsidP="008C0464">
      <w:pPr>
        <w:ind w:left="144"/>
      </w:pPr>
    </w:p>
    <w:p w:rsidR="007B3973" w:rsidRDefault="007B3973" w:rsidP="008C0464">
      <w:pPr>
        <w:ind w:left="144"/>
      </w:pPr>
      <w:r>
        <w:t>It is advisable to change the paths in the script to direct the data products to a temporary location initially to ensure the code is working correctly before overwriting existing files.</w:t>
      </w:r>
      <w:r w:rsidR="0061067A">
        <w:t xml:space="preserve"> The scripts /home/thmsoc/lphilpotts_stuff/ucla_flat2cdf_test.ksh and /home/thmsoc/lphilpotts_stuff/ucla_flat2ascii_test.ksh are intended to assist with this as they are identical to ucla_flat2cdf and ucla_flat2ascii with the exception of redirecting output files.</w:t>
      </w:r>
    </w:p>
    <w:p w:rsidR="003F422C" w:rsidRDefault="003F422C" w:rsidP="008C0464">
      <w:pPr>
        <w:ind w:left="144"/>
      </w:pPr>
    </w:p>
    <w:p w:rsidR="00C52FEE" w:rsidRDefault="00C52FEE" w:rsidP="008C0464">
      <w:pPr>
        <w:ind w:left="144"/>
      </w:pPr>
      <w:r>
        <w:t>N</w:t>
      </w:r>
      <w:r w:rsidR="003F422C">
        <w:t>ote</w:t>
      </w:r>
      <w:r>
        <w:t xml:space="preserve">: Regenerating CDFs will not automatically cause the regeneration of JPGS.  By default, make_epo_plots_daily only looks at the last five days.  It is necessary to regenerate the epo plots. However, regenerated plots should be merged </w:t>
      </w:r>
      <w:r>
        <w:lastRenderedPageBreak/>
        <w:t>automatically, as epo_magfile_append looks at files modified recently, rather than recent dates.</w:t>
      </w:r>
      <w:r w:rsidR="00B25E16">
        <w:t xml:space="preserve"> Summary plots will be regenerated automatically.</w:t>
      </w:r>
    </w:p>
    <w:p w:rsidR="007B3973" w:rsidRDefault="007B3973" w:rsidP="003F422C">
      <w:pPr>
        <w:pStyle w:val="Heading4"/>
      </w:pPr>
      <w:r>
        <w:t xml:space="preserve"> CDF only</w:t>
      </w:r>
    </w:p>
    <w:p w:rsidR="007B3973" w:rsidRDefault="0061067A" w:rsidP="008C0464">
      <w:pPr>
        <w:ind w:left="144"/>
      </w:pPr>
      <w:r>
        <w:t>If, for some reason, only CDFs need to be reprocessed, the script /home/thmsoc/lphilpotts_stuff/ucla_flat2cdf_regen_test.ksh can be used.  To run this script you must specify within the script whether the site is GBO or EPO, and the ‘finalfileroot’, this is the name of the relevant flatfile eg. B10113_GBAY is the finalfileroot if you wish to reprocess the site GBAY for the 113</w:t>
      </w:r>
      <w:r w:rsidRPr="0061067A">
        <w:rPr>
          <w:vertAlign w:val="superscript"/>
        </w:rPr>
        <w:t>th</w:t>
      </w:r>
      <w:r>
        <w:t xml:space="preserve"> day of 2010.</w:t>
      </w:r>
      <w:r w:rsidR="0030436B">
        <w:t xml:space="preserve"> Note that ucla_flat2cdf_regen_test.ksh does not need to be run on auxo.</w:t>
      </w:r>
    </w:p>
    <w:p w:rsidR="001108C6" w:rsidRDefault="001108C6" w:rsidP="007B3973"/>
    <w:p w:rsidR="001108C6" w:rsidRDefault="001108C6" w:rsidP="003F422C">
      <w:pPr>
        <w:pStyle w:val="Heading4"/>
      </w:pPr>
      <w:r>
        <w:t xml:space="preserve"> JPGS</w:t>
      </w:r>
    </w:p>
    <w:p w:rsidR="005A30D9" w:rsidRPr="005A30D9" w:rsidRDefault="005A30D9" w:rsidP="005A30D9">
      <w:pPr>
        <w:ind w:left="144"/>
      </w:pPr>
      <w:r>
        <w:t>To create component jpg files if the process has failed for some reason, use make_epo_plots_daily_reprocess.ksh in SVN. There is a corresponding batchfile epo_plots_daily_batchfile_reprocess where you will need to change the number of days to process.</w:t>
      </w:r>
    </w:p>
    <w:p w:rsidR="001108C6" w:rsidRDefault="001108C6" w:rsidP="008C0464">
      <w:pPr>
        <w:ind w:left="144"/>
      </w:pPr>
      <w:r>
        <w:t xml:space="preserve">To regenerate merged files (when the component files already exist), there is a script /home/thmsoc/lphilpotts_stuff/epo_magprocess_date_test.ksh. This will reprocess for a single site and date, or a list of dates, and/or loop through all sites (with minor </w:t>
      </w:r>
      <w:r w:rsidR="00544A5E">
        <w:t>changes to script as it stands). NB: If you need to reprocess large amounts of data, this script takes a VERY long time to run. One option is to change the php script it calls to write to the database to /home/thmsoc/lphilpotts_stuff/epo_cmdline_input_test.php - this script doesn’t reorder and resequence the database each time so greatly improves speed.</w:t>
      </w:r>
      <w:r w:rsidR="0020543D">
        <w:t xml:space="preserve"> You may however have to reorder the database after running to get the jpgs to show up on the GEONS website (reorder with mysql command eg alter table RMUS_DS123 order by </w:t>
      </w:r>
      <w:proofErr w:type="gramStart"/>
      <w:r w:rsidR="0020543D">
        <w:t>datetime;</w:t>
      </w:r>
      <w:proofErr w:type="gramEnd"/>
      <w:r w:rsidR="0020543D">
        <w:t>)</w:t>
      </w:r>
    </w:p>
    <w:p w:rsidR="001108C6" w:rsidRDefault="001108C6" w:rsidP="008C0464">
      <w:pPr>
        <w:ind w:left="144"/>
      </w:pPr>
      <w:r>
        <w:t>If jpg information is missing from database for some reason, take a look at scripts /home/thmsoc/lphilpotts_stuff/update_epomag_table</w:t>
      </w:r>
      <w:proofErr w:type="gramStart"/>
      <w:r>
        <w:t>..ksh</w:t>
      </w:r>
      <w:proofErr w:type="gramEnd"/>
      <w:r>
        <w:t xml:space="preserve"> and update_epomag_table_part2.ksh, which will generate lists of existing files and write them to the database. </w:t>
      </w:r>
    </w:p>
    <w:p w:rsidR="001108C6" w:rsidRPr="001108C6" w:rsidRDefault="001108C6" w:rsidP="008C0464">
      <w:pPr>
        <w:ind w:left="144"/>
      </w:pPr>
      <w:r>
        <w:t>There are probably older scripts by Tim Quinn that do similar things.</w:t>
      </w:r>
    </w:p>
    <w:p w:rsidR="005506DD" w:rsidRDefault="005506DD" w:rsidP="007B3973"/>
    <w:p w:rsidR="004C5F94" w:rsidRDefault="005F16F4" w:rsidP="003F422C">
      <w:pPr>
        <w:pStyle w:val="Heading3"/>
      </w:pPr>
      <w:r>
        <w:t xml:space="preserve"> </w:t>
      </w:r>
      <w:bookmarkStart w:id="15" w:name="_Toc389120617"/>
      <w:r w:rsidR="005D5238">
        <w:t>Related</w:t>
      </w:r>
      <w:r>
        <w:t xml:space="preserve"> </w:t>
      </w:r>
      <w:r w:rsidR="005D5238">
        <w:t>W</w:t>
      </w:r>
      <w:r>
        <w:t>ebsites</w:t>
      </w:r>
      <w:bookmarkEnd w:id="15"/>
    </w:p>
    <w:p w:rsidR="005F16F4" w:rsidRDefault="008D6AB7" w:rsidP="008C0464">
      <w:pPr>
        <w:ind w:left="144"/>
      </w:pPr>
      <w:r>
        <w:t xml:space="preserve">E/PO: </w:t>
      </w:r>
      <w:hyperlink r:id="rId20" w:anchor="nation" w:history="1">
        <w:r w:rsidR="005F16F4">
          <w:rPr>
            <w:rStyle w:val="Hyperlink"/>
          </w:rPr>
          <w:t>http://ds9.ssl.berkeley.edu/themis/classroom_geons_data.html#nation</w:t>
        </w:r>
      </w:hyperlink>
    </w:p>
    <w:p w:rsidR="008D6AB7" w:rsidRDefault="008D6AB7" w:rsidP="008C0464">
      <w:pPr>
        <w:ind w:left="144"/>
      </w:pPr>
      <w:r>
        <w:t xml:space="preserve">Calibration files: </w:t>
      </w:r>
      <w:hyperlink r:id="rId21" w:history="1">
        <w:r>
          <w:rPr>
            <w:rStyle w:val="Hyperlink"/>
          </w:rPr>
          <w:t>http://www-ssc.igpp.ucla.edu/themis_data/calib_files/</w:t>
        </w:r>
      </w:hyperlink>
    </w:p>
    <w:p w:rsidR="008D6AB7" w:rsidRDefault="008C0464" w:rsidP="008C0464">
      <w:pPr>
        <w:ind w:left="144"/>
      </w:pPr>
      <w:r>
        <w:t xml:space="preserve">Status: </w:t>
      </w:r>
      <w:r w:rsidR="008D6AB7">
        <w:t xml:space="preserve">(RMD) </w:t>
      </w:r>
      <w:hyperlink r:id="rId22" w:history="1">
        <w:r w:rsidR="008D6AB7">
          <w:rPr>
            <w:rStyle w:val="Hyperlink"/>
          </w:rPr>
          <w:t>http://themis.ssl.berkeley.edu/data_processing_check/ground_data_mirrors/epo_ucla_gmag_table.php</w:t>
        </w:r>
      </w:hyperlink>
    </w:p>
    <w:p w:rsidR="008D6AB7" w:rsidRDefault="008D6AB7" w:rsidP="008C0464">
      <w:pPr>
        <w:ind w:left="144"/>
      </w:pPr>
      <w:r>
        <w:tab/>
      </w:r>
      <w:proofErr w:type="gramStart"/>
      <w:r>
        <w:t xml:space="preserve">(CDF) </w:t>
      </w:r>
      <w:hyperlink r:id="rId23" w:history="1">
        <w:r>
          <w:rPr>
            <w:rStyle w:val="Hyperlink"/>
          </w:rPr>
          <w:t>http://themis.ssl.berkeley.edu/data_processing_check/ground_data_processing/gmag_cdf_table.php</w:t>
        </w:r>
      </w:hyperlink>
      <w:r>
        <w:t>.</w:t>
      </w:r>
      <w:proofErr w:type="gramEnd"/>
    </w:p>
    <w:p w:rsidR="008D6AB7" w:rsidRDefault="008D6AB7" w:rsidP="008C0464">
      <w:pPr>
        <w:ind w:left="144"/>
      </w:pPr>
      <w:r>
        <w:tab/>
        <w:t xml:space="preserve">(ASCII) </w:t>
      </w:r>
      <w:hyperlink r:id="rId24" w:history="1">
        <w:r>
          <w:rPr>
            <w:rStyle w:val="Hyperlink"/>
          </w:rPr>
          <w:t>http://themis.ssl.berkeley.edu/data_processing_check/ground_data_processing/gmag_ascii_table.php</w:t>
        </w:r>
      </w:hyperlink>
    </w:p>
    <w:p w:rsidR="008D6AB7" w:rsidRDefault="008D6AB7" w:rsidP="003F422C">
      <w:pPr>
        <w:pStyle w:val="Heading3"/>
      </w:pPr>
      <w:r>
        <w:t xml:space="preserve"> </w:t>
      </w:r>
      <w:bookmarkStart w:id="16" w:name="_Toc389120618"/>
      <w:r w:rsidR="005D5238">
        <w:t>R</w:t>
      </w:r>
      <w:r>
        <w:t xml:space="preserve">elated </w:t>
      </w:r>
      <w:r w:rsidR="005D5238">
        <w:t>D</w:t>
      </w:r>
      <w:r>
        <w:t>atabases</w:t>
      </w:r>
      <w:bookmarkEnd w:id="16"/>
    </w:p>
    <w:p w:rsidR="008D6AB7" w:rsidRDefault="008D6AB7" w:rsidP="008C0464">
      <w:pPr>
        <w:ind w:left="144"/>
      </w:pPr>
      <w:r>
        <w:t>On Astraea</w:t>
      </w:r>
      <w:r w:rsidR="009808D8">
        <w:t>2</w:t>
      </w:r>
      <w:r>
        <w:t xml:space="preserve">: </w:t>
      </w:r>
      <w:r>
        <w:tab/>
        <w:t>epo_ucla_rmd_mirror</w:t>
      </w:r>
    </w:p>
    <w:p w:rsidR="008D6AB7" w:rsidRDefault="008D6AB7" w:rsidP="008C0464">
      <w:pPr>
        <w:ind w:left="144"/>
      </w:pPr>
      <w:r>
        <w:tab/>
      </w:r>
      <w:r>
        <w:tab/>
        <w:t>gmag_ascii_files</w:t>
      </w:r>
      <w:r>
        <w:tab/>
      </w:r>
    </w:p>
    <w:p w:rsidR="008D6AB7" w:rsidRDefault="008D6AB7" w:rsidP="008C0464">
      <w:pPr>
        <w:ind w:left="144"/>
      </w:pPr>
      <w:r>
        <w:tab/>
      </w:r>
      <w:r>
        <w:tab/>
        <w:t>gmag_cdf_files</w:t>
      </w:r>
    </w:p>
    <w:p w:rsidR="008D6AB7" w:rsidRPr="008D6AB7" w:rsidRDefault="008D6AB7" w:rsidP="008C0464">
      <w:pPr>
        <w:ind w:left="144"/>
      </w:pPr>
      <w:r>
        <w:t xml:space="preserve">On Juneau: </w:t>
      </w:r>
      <w:r>
        <w:tab/>
        <w:t>EPOMAG</w:t>
      </w:r>
    </w:p>
    <w:p w:rsidR="005506DD" w:rsidRDefault="005506DD" w:rsidP="0013654B">
      <w:pPr>
        <w:pStyle w:val="Heading2"/>
      </w:pPr>
      <w:r>
        <w:t xml:space="preserve"> </w:t>
      </w:r>
      <w:bookmarkStart w:id="17" w:name="_Toc389120619"/>
      <w:r>
        <w:t>GBO</w:t>
      </w:r>
      <w:r w:rsidR="003F422C">
        <w:t xml:space="preserve"> Sites</w:t>
      </w:r>
      <w:bookmarkEnd w:id="17"/>
    </w:p>
    <w:p w:rsidR="006722F8" w:rsidRDefault="006722F8" w:rsidP="003F422C">
      <w:pPr>
        <w:pStyle w:val="Heading3"/>
      </w:pPr>
      <w:r>
        <w:t xml:space="preserve"> </w:t>
      </w:r>
      <w:bookmarkStart w:id="18" w:name="_Toc389120620"/>
      <w:r>
        <w:t>Site list</w:t>
      </w:r>
      <w:bookmarkEnd w:id="18"/>
    </w:p>
    <w:p w:rsidR="006722F8" w:rsidRDefault="006722F8" w:rsidP="008C0464">
      <w:pPr>
        <w:ind w:left="144"/>
      </w:pPr>
      <w:r>
        <w:t>The GBO magnetometers are:</w:t>
      </w:r>
    </w:p>
    <w:p w:rsidR="006722F8" w:rsidRDefault="006722F8" w:rsidP="008C0464">
      <w:pPr>
        <w:ind w:left="144"/>
      </w:pPr>
      <w:r>
        <w:t>CHBG - Chibougamau</w:t>
      </w:r>
    </w:p>
    <w:p w:rsidR="006722F8" w:rsidRDefault="006722F8" w:rsidP="008C0464">
      <w:pPr>
        <w:ind w:left="144"/>
      </w:pPr>
      <w:r>
        <w:t>GBAY – Goose Bay</w:t>
      </w:r>
    </w:p>
    <w:p w:rsidR="006722F8" w:rsidRDefault="006722F8" w:rsidP="008C0464">
      <w:pPr>
        <w:ind w:left="144"/>
      </w:pPr>
      <w:r>
        <w:t>INUV - Inuvik</w:t>
      </w:r>
    </w:p>
    <w:p w:rsidR="006722F8" w:rsidRDefault="006722F8" w:rsidP="008C0464">
      <w:pPr>
        <w:ind w:left="144"/>
      </w:pPr>
      <w:r>
        <w:t>KAPU - Kapuskasing</w:t>
      </w:r>
    </w:p>
    <w:p w:rsidR="006722F8" w:rsidRDefault="006722F8" w:rsidP="008C0464">
      <w:pPr>
        <w:ind w:left="144"/>
      </w:pPr>
      <w:r>
        <w:t>KIAN - Kiana</w:t>
      </w:r>
    </w:p>
    <w:p w:rsidR="006722F8" w:rsidRDefault="006722F8" w:rsidP="008C0464">
      <w:pPr>
        <w:ind w:left="144"/>
      </w:pPr>
      <w:r>
        <w:t>KUUJ - Kuujjuaq</w:t>
      </w:r>
    </w:p>
    <w:p w:rsidR="006722F8" w:rsidRDefault="006722F8" w:rsidP="008C0464">
      <w:pPr>
        <w:ind w:left="144"/>
      </w:pPr>
      <w:r>
        <w:lastRenderedPageBreak/>
        <w:t>MCGR - McGrath</w:t>
      </w:r>
    </w:p>
    <w:p w:rsidR="006722F8" w:rsidRDefault="006722F8" w:rsidP="008C0464">
      <w:pPr>
        <w:ind w:left="144"/>
      </w:pPr>
      <w:r>
        <w:t>SNAP – Snap Lake</w:t>
      </w:r>
    </w:p>
    <w:p w:rsidR="006722F8" w:rsidRDefault="006722F8" w:rsidP="008C0464">
      <w:pPr>
        <w:ind w:left="144"/>
      </w:pPr>
      <w:r>
        <w:t>TPAS – The Pas</w:t>
      </w:r>
    </w:p>
    <w:p w:rsidR="006722F8" w:rsidRDefault="006722F8" w:rsidP="008C0464">
      <w:pPr>
        <w:ind w:left="144"/>
      </w:pPr>
      <w:r>
        <w:t>WHIT - Whitehorse</w:t>
      </w:r>
    </w:p>
    <w:p w:rsidR="006722F8" w:rsidRDefault="006722F8" w:rsidP="008C0464">
      <w:pPr>
        <w:ind w:left="144"/>
      </w:pPr>
      <w:r>
        <w:t>(</w:t>
      </w:r>
      <w:proofErr w:type="gramStart"/>
      <w:r>
        <w:t>and</w:t>
      </w:r>
      <w:proofErr w:type="gramEnd"/>
      <w:r>
        <w:t xml:space="preserve"> previously EKAT, YKNF)</w:t>
      </w:r>
    </w:p>
    <w:p w:rsidR="006722F8" w:rsidRDefault="006722F8" w:rsidP="006722F8"/>
    <w:p w:rsidR="0025601C" w:rsidRDefault="006722F8" w:rsidP="003F422C">
      <w:pPr>
        <w:pStyle w:val="Heading3"/>
      </w:pPr>
      <w:r>
        <w:t xml:space="preserve"> </w:t>
      </w:r>
      <w:bookmarkStart w:id="19" w:name="_Toc389120621"/>
      <w:r w:rsidR="0025601C">
        <w:t>Contact Names</w:t>
      </w:r>
      <w:bookmarkEnd w:id="19"/>
    </w:p>
    <w:p w:rsidR="0025601C" w:rsidRPr="0025601C" w:rsidRDefault="0025601C" w:rsidP="008C0464">
      <w:pPr>
        <w:ind w:firstLine="144"/>
      </w:pPr>
      <w:r>
        <w:t>Contact Harald Frey hfrey</w:t>
      </w:r>
      <w:r w:rsidR="00590F51">
        <w:t>@</w:t>
      </w:r>
      <w:r>
        <w:t>ssl.berkeley.edu, who is in contact with the relevant people at Calgary.</w:t>
      </w:r>
    </w:p>
    <w:p w:rsidR="006722F8" w:rsidRDefault="0025601C" w:rsidP="003F422C">
      <w:pPr>
        <w:pStyle w:val="Heading3"/>
      </w:pPr>
      <w:r>
        <w:t xml:space="preserve"> </w:t>
      </w:r>
      <w:bookmarkStart w:id="20" w:name="_Toc389120622"/>
      <w:r>
        <w:t>D</w:t>
      </w:r>
      <w:r w:rsidR="006722F8">
        <w:t>ata Download</w:t>
      </w:r>
      <w:bookmarkEnd w:id="20"/>
    </w:p>
    <w:p w:rsidR="00D96905" w:rsidRDefault="006722F8" w:rsidP="008C0464">
      <w:pPr>
        <w:ind w:left="144"/>
      </w:pPr>
      <w:r>
        <w:t xml:space="preserve">Data from the GBO sites is downloaded </w:t>
      </w:r>
      <w:r w:rsidR="00CA35C7">
        <w:t>multiple times a day</w:t>
      </w:r>
      <w:r>
        <w:t xml:space="preserve"> (from U Calgary) by the script gbo_uc_rmd_mirror_</w:t>
      </w:r>
      <w:proofErr w:type="gramStart"/>
      <w:r>
        <w:t>batch.ksh, that</w:t>
      </w:r>
      <w:proofErr w:type="gramEnd"/>
      <w:r>
        <w:t xml:space="preserve"> runs on the cron on gaia</w:t>
      </w:r>
      <w:r w:rsidR="003F422C">
        <w:t>2</w:t>
      </w:r>
      <w:r>
        <w:t>.</w:t>
      </w:r>
      <w:r w:rsidR="005061C5">
        <w:t xml:space="preserve"> This script simply calls gbo_uc_rmd_mirror.ksh for the current and last month. </w:t>
      </w:r>
      <w:r w:rsidR="00D96905">
        <w:t>The RMD files are mirrored to /disks/themisdata/thg/mirrors/mag/ucalgar</w:t>
      </w:r>
      <w:r w:rsidR="003842F7">
        <w:t>y</w:t>
      </w:r>
      <w:r w:rsidR="00D96905">
        <w:t>_rmd/ and a list of downloaded files is written to /disks/themisdata/workdir/gmag_mirror/GBO_RMDdirs*.</w:t>
      </w:r>
      <w:r w:rsidR="003F422C">
        <w:t xml:space="preserve">  Full details of the download process can be found in the Administrators Guide.</w:t>
      </w:r>
    </w:p>
    <w:p w:rsidR="003F422C" w:rsidRDefault="003F422C" w:rsidP="008C0464">
      <w:pPr>
        <w:ind w:left="144"/>
      </w:pPr>
    </w:p>
    <w:p w:rsidR="003F422C" w:rsidRDefault="003F422C" w:rsidP="008C0464">
      <w:pPr>
        <w:ind w:left="144"/>
      </w:pPr>
      <w:r>
        <w:t xml:space="preserve">Note: </w:t>
      </w:r>
    </w:p>
    <w:p w:rsidR="003F422C" w:rsidRDefault="003F422C" w:rsidP="008C0464">
      <w:pPr>
        <w:numPr>
          <w:ilvl w:val="0"/>
          <w:numId w:val="32"/>
        </w:numPr>
        <w:ind w:left="864"/>
      </w:pPr>
      <w:r>
        <w:t>As of Oct 2011 we moved from using rsync to using wget as UCalgary stopped their rsync server and moved files to http (</w:t>
      </w:r>
      <w:hyperlink r:id="rId25" w:history="1">
        <w:r>
          <w:rPr>
            <w:rStyle w:val="Hyperlink"/>
          </w:rPr>
          <w:t>http://aurora.phys.ucalgary.ca/data/themis/fluxgate/stream0/</w:t>
        </w:r>
      </w:hyperlink>
      <w:r>
        <w:t>).</w:t>
      </w:r>
    </w:p>
    <w:p w:rsidR="00D96905" w:rsidRDefault="00D96905" w:rsidP="008C0464">
      <w:pPr>
        <w:numPr>
          <w:ilvl w:val="0"/>
          <w:numId w:val="32"/>
        </w:numPr>
        <w:ind w:left="864"/>
      </w:pPr>
      <w:r>
        <w:t>The current status for the</w:t>
      </w:r>
      <w:r w:rsidR="003F422C">
        <w:t xml:space="preserve"> GBO</w:t>
      </w:r>
      <w:r>
        <w:t xml:space="preserve"> mirror can be found at: </w:t>
      </w:r>
      <w:hyperlink r:id="rId26" w:history="1">
        <w:r w:rsidR="0008722D">
          <w:rPr>
            <w:rStyle w:val="Hyperlink"/>
          </w:rPr>
          <w:t>http://themis.ssl.berkeley.edu/data_processing_check/ground_data_mirrors/gbo_ucla_gmag_table.php</w:t>
        </w:r>
      </w:hyperlink>
    </w:p>
    <w:p w:rsidR="005F5F79" w:rsidRDefault="005F5F79" w:rsidP="00D96905"/>
    <w:p w:rsidR="005F5F79" w:rsidRDefault="003F422C" w:rsidP="003F422C">
      <w:pPr>
        <w:pStyle w:val="Heading3"/>
      </w:pPr>
      <w:r>
        <w:t xml:space="preserve"> </w:t>
      </w:r>
      <w:bookmarkStart w:id="21" w:name="_Toc389120623"/>
      <w:r w:rsidR="005F5F79">
        <w:t>Data Processing</w:t>
      </w:r>
      <w:bookmarkEnd w:id="21"/>
    </w:p>
    <w:p w:rsidR="005F5F79" w:rsidRDefault="005F5F79" w:rsidP="008C0464">
      <w:pPr>
        <w:ind w:left="144"/>
      </w:pPr>
      <w:r>
        <w:t xml:space="preserve">GBO sites are processed using the same processing pipeline as EPO (see section above).  </w:t>
      </w:r>
      <w:r w:rsidR="003F422C">
        <w:t xml:space="preserve">Calibration </w:t>
      </w:r>
      <w:r>
        <w:t xml:space="preserve">files </w:t>
      </w:r>
      <w:r w:rsidR="003F422C">
        <w:t xml:space="preserve">appear on the master calibration site </w:t>
      </w:r>
      <w:hyperlink r:id="rId27" w:history="1">
        <w:r>
          <w:rPr>
            <w:rStyle w:val="Hyperlink"/>
          </w:rPr>
          <w:t>http://www-ssc.igpp.ucla.edu/themis_data/calib_files/</w:t>
        </w:r>
      </w:hyperlink>
      <w:r w:rsidR="003F422C">
        <w:t xml:space="preserve">, but it is unclear whether the UCLA GMAG </w:t>
      </w:r>
      <w:proofErr w:type="gramStart"/>
      <w:r w:rsidR="003F422C">
        <w:t>team take</w:t>
      </w:r>
      <w:proofErr w:type="gramEnd"/>
      <w:r w:rsidR="003F422C">
        <w:t xml:space="preserve"> responsibility for maintaining these calibration files.</w:t>
      </w:r>
      <w:r>
        <w:t xml:space="preserve"> </w:t>
      </w:r>
    </w:p>
    <w:p w:rsidR="00B338C0" w:rsidRDefault="00B338C0" w:rsidP="00B338C0">
      <w:pPr>
        <w:pStyle w:val="Heading3"/>
      </w:pPr>
      <w:r>
        <w:t xml:space="preserve"> </w:t>
      </w:r>
      <w:bookmarkStart w:id="22" w:name="_Toc389120624"/>
      <w:r>
        <w:t>Coordinate System</w:t>
      </w:r>
      <w:bookmarkEnd w:id="22"/>
    </w:p>
    <w:p w:rsidR="001B48AA" w:rsidRDefault="00B338C0" w:rsidP="008C0464">
      <w:pPr>
        <w:ind w:left="144"/>
      </w:pPr>
      <w:r>
        <w:t xml:space="preserve">Data from GBO sites is in local magnetic coordinates (H: magnitude of field in local magnetic north direction, D: magnitude of field in local magnetic east direction, Z: magnitude of field in vertical direction). The GMAG sensors are initially set up aligned magnetic north, magnetic east, </w:t>
      </w:r>
      <w:proofErr w:type="gramStart"/>
      <w:r>
        <w:t>vertical</w:t>
      </w:r>
      <w:proofErr w:type="gramEnd"/>
      <w:r>
        <w:t xml:space="preserve"> down.</w:t>
      </w:r>
    </w:p>
    <w:p w:rsidR="001B48AA" w:rsidRDefault="001B48AA" w:rsidP="003F422C">
      <w:pPr>
        <w:pStyle w:val="Heading3"/>
      </w:pPr>
      <w:r>
        <w:t xml:space="preserve"> </w:t>
      </w:r>
      <w:bookmarkStart w:id="23" w:name="_Toc389120625"/>
      <w:r>
        <w:t>JPGS</w:t>
      </w:r>
      <w:bookmarkEnd w:id="23"/>
    </w:p>
    <w:p w:rsidR="001B48AA" w:rsidRDefault="00BF7597" w:rsidP="008C0464">
      <w:pPr>
        <w:ind w:firstLine="144"/>
      </w:pPr>
      <w:r>
        <w:t>KIAN and MCGR are included on the list of ‘EPO’ sites for the generation of jpgs.</w:t>
      </w:r>
    </w:p>
    <w:p w:rsidR="002A3F9E" w:rsidRDefault="002A3F9E" w:rsidP="001B48AA"/>
    <w:p w:rsidR="002A3F9E" w:rsidRDefault="002A3F9E" w:rsidP="003F422C">
      <w:pPr>
        <w:pStyle w:val="Heading3"/>
      </w:pPr>
      <w:r>
        <w:t xml:space="preserve"> </w:t>
      </w:r>
      <w:bookmarkStart w:id="24" w:name="_Toc389120626"/>
      <w:r>
        <w:t>Reprocessing</w:t>
      </w:r>
      <w:bookmarkEnd w:id="24"/>
    </w:p>
    <w:p w:rsidR="002A3F9E" w:rsidRDefault="002A3F9E" w:rsidP="008C0464">
      <w:pPr>
        <w:ind w:firstLine="144"/>
      </w:pPr>
      <w:r>
        <w:t>See discussion for EPO above.</w:t>
      </w:r>
    </w:p>
    <w:p w:rsidR="002A3F9E" w:rsidRDefault="002A3F9E" w:rsidP="002A3F9E"/>
    <w:p w:rsidR="002A3F9E" w:rsidRDefault="002A3F9E" w:rsidP="003F422C">
      <w:pPr>
        <w:pStyle w:val="Heading3"/>
      </w:pPr>
      <w:r>
        <w:t xml:space="preserve"> </w:t>
      </w:r>
      <w:bookmarkStart w:id="25" w:name="_Toc389120627"/>
      <w:r w:rsidR="003F422C">
        <w:t>GBO r</w:t>
      </w:r>
      <w:r>
        <w:t>elated websites</w:t>
      </w:r>
      <w:bookmarkEnd w:id="25"/>
    </w:p>
    <w:p w:rsidR="002A3F9E" w:rsidRPr="002A3F9E" w:rsidRDefault="002A3F9E" w:rsidP="008C0464">
      <w:pPr>
        <w:ind w:left="144"/>
      </w:pPr>
      <w:r>
        <w:t xml:space="preserve">Status page at Calgary: </w:t>
      </w:r>
      <w:hyperlink r:id="rId28" w:history="1">
        <w:r>
          <w:rPr>
            <w:rStyle w:val="Hyperlink"/>
          </w:rPr>
          <w:t>http://themis-rt.phys.ucalgary.ca:8080/dataflow/monitor</w:t>
        </w:r>
      </w:hyperlink>
    </w:p>
    <w:p w:rsidR="002A3F9E" w:rsidRDefault="002A3F9E" w:rsidP="008C0464">
      <w:pPr>
        <w:ind w:left="144"/>
      </w:pPr>
      <w:r>
        <w:t xml:space="preserve">Calibration files: </w:t>
      </w:r>
      <w:hyperlink r:id="rId29" w:history="1">
        <w:r>
          <w:rPr>
            <w:rStyle w:val="Hyperlink"/>
          </w:rPr>
          <w:t>http://www-ssc.igpp.ucla.edu/themis_data/calib_files/</w:t>
        </w:r>
      </w:hyperlink>
    </w:p>
    <w:p w:rsidR="002A3F9E" w:rsidRDefault="008C0464" w:rsidP="008C0464">
      <w:pPr>
        <w:ind w:left="144"/>
      </w:pPr>
      <w:r>
        <w:t xml:space="preserve">Status: </w:t>
      </w:r>
      <w:r w:rsidR="002A3F9E">
        <w:t xml:space="preserve">(RMD) </w:t>
      </w:r>
      <w:hyperlink r:id="rId30" w:history="1">
        <w:r w:rsidR="002A3F9E">
          <w:rPr>
            <w:rStyle w:val="Hyperlink"/>
          </w:rPr>
          <w:t>http://themis.ssl.berkeley.edu/data_processing_check/ground_data_mirrors/gbo_ucla_gmag_table.php</w:t>
        </w:r>
      </w:hyperlink>
    </w:p>
    <w:p w:rsidR="002A3F9E" w:rsidRDefault="002A3F9E" w:rsidP="008C0464">
      <w:pPr>
        <w:ind w:left="144"/>
      </w:pPr>
      <w:r>
        <w:tab/>
      </w:r>
      <w:proofErr w:type="gramStart"/>
      <w:r>
        <w:t>(CDF)</w:t>
      </w:r>
      <w:r>
        <w:tab/>
        <w:t xml:space="preserve"> </w:t>
      </w:r>
      <w:hyperlink r:id="rId31" w:history="1">
        <w:r>
          <w:rPr>
            <w:rStyle w:val="Hyperlink"/>
          </w:rPr>
          <w:t>http://themis.ssl.berkeley.edu/data_processing_check/ground_data_processing/gmag_cdf_table.php</w:t>
        </w:r>
      </w:hyperlink>
      <w:r>
        <w:t>.</w:t>
      </w:r>
      <w:proofErr w:type="gramEnd"/>
    </w:p>
    <w:p w:rsidR="002A3F9E" w:rsidRPr="002A3F9E" w:rsidRDefault="002A3F9E" w:rsidP="008C0464">
      <w:pPr>
        <w:ind w:left="144"/>
      </w:pPr>
      <w:r>
        <w:tab/>
        <w:t xml:space="preserve">(ASCII) </w:t>
      </w:r>
      <w:hyperlink r:id="rId32" w:history="1">
        <w:r>
          <w:rPr>
            <w:rStyle w:val="Hyperlink"/>
          </w:rPr>
          <w:t>http://themis.ssl.berkeley.edu/data_processing_check/ground_data_processing/gmag_ascii_table.php</w:t>
        </w:r>
      </w:hyperlink>
    </w:p>
    <w:p w:rsidR="002A3F9E" w:rsidRDefault="002A3F9E" w:rsidP="003F422C">
      <w:pPr>
        <w:pStyle w:val="Heading3"/>
      </w:pPr>
      <w:r>
        <w:lastRenderedPageBreak/>
        <w:t xml:space="preserve"> </w:t>
      </w:r>
      <w:bookmarkStart w:id="26" w:name="_Toc389120628"/>
      <w:r w:rsidR="003F422C">
        <w:t>GBO r</w:t>
      </w:r>
      <w:r>
        <w:t>elated databases</w:t>
      </w:r>
      <w:bookmarkEnd w:id="26"/>
    </w:p>
    <w:p w:rsidR="00450420" w:rsidRDefault="00450420" w:rsidP="008C0464">
      <w:pPr>
        <w:ind w:left="144"/>
      </w:pPr>
      <w:r>
        <w:t>On Astraea</w:t>
      </w:r>
      <w:r w:rsidR="009808D8">
        <w:t>2</w:t>
      </w:r>
      <w:r>
        <w:t xml:space="preserve">: </w:t>
      </w:r>
      <w:r>
        <w:tab/>
        <w:t>gbo_uc_gmag_rmd_files</w:t>
      </w:r>
    </w:p>
    <w:p w:rsidR="00450420" w:rsidRDefault="00450420" w:rsidP="008C0464">
      <w:pPr>
        <w:ind w:left="144"/>
      </w:pPr>
      <w:r>
        <w:tab/>
      </w:r>
      <w:r>
        <w:tab/>
        <w:t>gmag_ascii_files</w:t>
      </w:r>
      <w:r>
        <w:tab/>
      </w:r>
    </w:p>
    <w:p w:rsidR="00450420" w:rsidRDefault="00450420" w:rsidP="008C0464">
      <w:pPr>
        <w:ind w:left="144"/>
      </w:pPr>
      <w:r>
        <w:tab/>
      </w:r>
      <w:r>
        <w:tab/>
        <w:t>gmag_cdf_files</w:t>
      </w:r>
    </w:p>
    <w:p w:rsidR="00683D69" w:rsidRPr="00450420" w:rsidRDefault="00683D69" w:rsidP="00450420"/>
    <w:p w:rsidR="002A3F9E" w:rsidRDefault="00FA47C6" w:rsidP="0013654B">
      <w:pPr>
        <w:pStyle w:val="Heading2"/>
      </w:pPr>
      <w:r>
        <w:t xml:space="preserve"> </w:t>
      </w:r>
      <w:bookmarkStart w:id="27" w:name="_Toc389120629"/>
      <w:r>
        <w:t>Athabasca (AUTUMN)</w:t>
      </w:r>
      <w:bookmarkEnd w:id="27"/>
    </w:p>
    <w:p w:rsidR="002A3F9E" w:rsidRDefault="002A3F9E" w:rsidP="003F422C">
      <w:pPr>
        <w:pStyle w:val="Heading3"/>
      </w:pPr>
      <w:r>
        <w:t xml:space="preserve"> </w:t>
      </w:r>
      <w:bookmarkStart w:id="28" w:name="_Toc389120630"/>
      <w:r>
        <w:t>Site List</w:t>
      </w:r>
      <w:bookmarkEnd w:id="28"/>
    </w:p>
    <w:p w:rsidR="00FA47C6" w:rsidRDefault="00FA47C6" w:rsidP="008C0464">
      <w:pPr>
        <w:ind w:left="144"/>
      </w:pPr>
      <w:r>
        <w:t>Sites mirrored from Athabasca:</w:t>
      </w:r>
    </w:p>
    <w:p w:rsidR="00FA47C6" w:rsidRDefault="00FA47C6" w:rsidP="008C0464">
      <w:pPr>
        <w:ind w:left="144"/>
      </w:pPr>
      <w:r>
        <w:t>ROTH</w:t>
      </w:r>
      <w:r w:rsidR="00070837">
        <w:t>:</w:t>
      </w:r>
      <w:r w:rsidR="00FE396F">
        <w:t xml:space="preserve"> Priddis</w:t>
      </w:r>
    </w:p>
    <w:p w:rsidR="00FA47C6" w:rsidRDefault="00FA47C6" w:rsidP="008C0464">
      <w:pPr>
        <w:ind w:left="144"/>
      </w:pPr>
      <w:r>
        <w:t>LETH</w:t>
      </w:r>
      <w:r w:rsidR="00070837">
        <w:t>: Lethbridge</w:t>
      </w:r>
    </w:p>
    <w:p w:rsidR="00FA47C6" w:rsidRDefault="00FA47C6" w:rsidP="008C0464">
      <w:pPr>
        <w:ind w:left="144"/>
      </w:pPr>
      <w:r>
        <w:t>REDR</w:t>
      </w:r>
      <w:r w:rsidR="00070837">
        <w:t>: Red Deer</w:t>
      </w:r>
    </w:p>
    <w:p w:rsidR="00FA47C6" w:rsidRDefault="00FA47C6" w:rsidP="008C0464">
      <w:pPr>
        <w:ind w:left="144"/>
      </w:pPr>
      <w:r>
        <w:t>LARG</w:t>
      </w:r>
      <w:r w:rsidR="00070837">
        <w:t>:</w:t>
      </w:r>
      <w:r w:rsidR="00FE396F">
        <w:t xml:space="preserve"> </w:t>
      </w:r>
      <w:r w:rsidR="00070837">
        <w:t xml:space="preserve"> La Ronge</w:t>
      </w:r>
    </w:p>
    <w:p w:rsidR="000A02CD" w:rsidRDefault="000A02CD" w:rsidP="008C0464">
      <w:pPr>
        <w:ind w:left="144"/>
      </w:pPr>
      <w:r>
        <w:t>VLDR: Val-d’Or (no longer operating)</w:t>
      </w:r>
    </w:p>
    <w:p w:rsidR="002A3F9E" w:rsidRDefault="002A3F9E" w:rsidP="00FA47C6"/>
    <w:p w:rsidR="00813A72" w:rsidRDefault="00813A72" w:rsidP="00070837">
      <w:pPr>
        <w:pStyle w:val="Heading3"/>
      </w:pPr>
      <w:r>
        <w:t xml:space="preserve"> </w:t>
      </w:r>
      <w:bookmarkStart w:id="29" w:name="_Toc389120631"/>
      <w:r>
        <w:t>Contact Names</w:t>
      </w:r>
      <w:bookmarkEnd w:id="29"/>
    </w:p>
    <w:p w:rsidR="00813A72" w:rsidRPr="00813A72" w:rsidRDefault="00813A72" w:rsidP="008C0464">
      <w:pPr>
        <w:ind w:firstLine="144"/>
      </w:pPr>
      <w:r>
        <w:t>The person to contact is probably Ian Schofield schofiel</w:t>
      </w:r>
      <w:r w:rsidR="00590F51">
        <w:t>@</w:t>
      </w:r>
      <w:r>
        <w:t>athabascau.ca.</w:t>
      </w:r>
    </w:p>
    <w:p w:rsidR="002A3F9E" w:rsidRDefault="002A3F9E" w:rsidP="00070837">
      <w:pPr>
        <w:pStyle w:val="Heading3"/>
      </w:pPr>
      <w:r>
        <w:t xml:space="preserve"> </w:t>
      </w:r>
      <w:bookmarkStart w:id="30" w:name="_Toc389120632"/>
      <w:r>
        <w:t>Data Download</w:t>
      </w:r>
      <w:bookmarkEnd w:id="30"/>
    </w:p>
    <w:p w:rsidR="00E32DFB" w:rsidRDefault="00CA35C7" w:rsidP="008C0464">
      <w:pPr>
        <w:ind w:left="144"/>
      </w:pPr>
      <w:r>
        <w:t xml:space="preserve">Data from the AUTUMN sites is downloaded </w:t>
      </w:r>
      <w:r w:rsidR="00E32DFB">
        <w:t xml:space="preserve">using rsync </w:t>
      </w:r>
      <w:r>
        <w:t>multiple times a day by a scr</w:t>
      </w:r>
      <w:r w:rsidR="00E32DFB">
        <w:t>ipt running on the cron on gaia</w:t>
      </w:r>
      <w:r w:rsidR="00070837">
        <w:t>2</w:t>
      </w:r>
      <w:r w:rsidR="00E32DFB">
        <w:t xml:space="preserve">: gbo_atha_rmd_mirror_batch.ksh (calling the script gbo_atha_rmd_mirror.ksh). The process looks at the present (and sometimes last) month of data only. </w:t>
      </w:r>
      <w:r w:rsidR="00070837">
        <w:t>Details can be found in the Administrators Guide.</w:t>
      </w:r>
    </w:p>
    <w:p w:rsidR="007935CC" w:rsidRDefault="001950D1" w:rsidP="008C0464">
      <w:pPr>
        <w:ind w:left="144"/>
      </w:pPr>
      <w:r>
        <w:t>The date of the most recent files can be found at</w:t>
      </w:r>
    </w:p>
    <w:p w:rsidR="00CA35C7" w:rsidRPr="00CA35C7" w:rsidRDefault="00120CC3" w:rsidP="008C0464">
      <w:pPr>
        <w:ind w:left="144"/>
      </w:pPr>
      <w:hyperlink r:id="rId33" w:history="1">
        <w:r w:rsidR="007935CC" w:rsidRPr="00847678">
          <w:rPr>
            <w:rStyle w:val="Hyperlink"/>
          </w:rPr>
          <w:t>http://themis.ssl.berkeley.edu/data_processing_check/ground_data_mirrors/autumn_ucla_gmag_table.php</w:t>
        </w:r>
      </w:hyperlink>
    </w:p>
    <w:p w:rsidR="002A3F9E" w:rsidRDefault="002A3F9E" w:rsidP="00070837">
      <w:pPr>
        <w:pStyle w:val="Heading3"/>
      </w:pPr>
      <w:r>
        <w:t xml:space="preserve"> </w:t>
      </w:r>
      <w:bookmarkStart w:id="31" w:name="_Toc389120633"/>
      <w:r>
        <w:t>Data Processing</w:t>
      </w:r>
      <w:bookmarkEnd w:id="31"/>
    </w:p>
    <w:p w:rsidR="005375AD" w:rsidRDefault="005375AD" w:rsidP="008C0464">
      <w:pPr>
        <w:ind w:left="144"/>
      </w:pPr>
      <w:r>
        <w:t>AUTUMN RMD files are processed to CDFs using the same process as EPO and GBO files</w:t>
      </w:r>
      <w:r w:rsidR="007F38A6">
        <w:t xml:space="preserve"> (ucla_rmd2all)</w:t>
      </w:r>
      <w:r>
        <w:t xml:space="preserve">. </w:t>
      </w:r>
    </w:p>
    <w:p w:rsidR="005375AD" w:rsidRDefault="00070837" w:rsidP="008C0464">
      <w:pPr>
        <w:ind w:left="144"/>
      </w:pPr>
      <w:r>
        <w:t>It is not clear</w:t>
      </w:r>
      <w:r w:rsidR="005375AD">
        <w:t xml:space="preserve"> where THEMIS got the calibration files for the sites, or who ensures that they stay correct. </w:t>
      </w:r>
      <w:r w:rsidR="00894624">
        <w:t>The calibration files are not included on the UCLA site</w:t>
      </w:r>
      <w:r>
        <w:t>.</w:t>
      </w:r>
    </w:p>
    <w:p w:rsidR="00894624" w:rsidRDefault="00894624" w:rsidP="008C0464">
      <w:pPr>
        <w:ind w:left="144"/>
      </w:pPr>
      <w:r>
        <w:t>There are some calibration files at:</w:t>
      </w:r>
      <w:r w:rsidRPr="00894624">
        <w:t xml:space="preserve"> </w:t>
      </w:r>
      <w:hyperlink r:id="rId34" w:history="1">
        <w:r>
          <w:rPr>
            <w:rStyle w:val="Hyperlink"/>
          </w:rPr>
          <w:t>http://autumn.athabascau.ca/themis.gbo.mag.calibration/</w:t>
        </w:r>
      </w:hyperlink>
      <w:r>
        <w:t>, but these take a slightly different form and LETH is absent.</w:t>
      </w:r>
    </w:p>
    <w:p w:rsidR="00421310" w:rsidRDefault="00421310" w:rsidP="00421310">
      <w:pPr>
        <w:pStyle w:val="Heading3"/>
      </w:pPr>
      <w:r>
        <w:t xml:space="preserve"> </w:t>
      </w:r>
      <w:bookmarkStart w:id="32" w:name="_Toc389120634"/>
      <w:r>
        <w:t>Coordinate System</w:t>
      </w:r>
      <w:bookmarkEnd w:id="32"/>
    </w:p>
    <w:p w:rsidR="00421310" w:rsidRPr="00421310" w:rsidRDefault="00421310" w:rsidP="008C0464">
      <w:pPr>
        <w:ind w:left="144"/>
      </w:pPr>
      <w:r>
        <w:t xml:space="preserve">As with EPO and GBO, data from AUTUMN sites is in local magnetic coordinates (H: magnitude of field in local magnetic north direction, D: magnitude of field in local magnetic east direction, Z: magnitude of field in vertical direction). </w:t>
      </w:r>
    </w:p>
    <w:p w:rsidR="007F38A6" w:rsidRDefault="007F38A6" w:rsidP="009808D8">
      <w:pPr>
        <w:pStyle w:val="Heading3"/>
      </w:pPr>
      <w:r>
        <w:t xml:space="preserve"> </w:t>
      </w:r>
      <w:bookmarkStart w:id="33" w:name="_Toc389120635"/>
      <w:r>
        <w:t>Reprocessing</w:t>
      </w:r>
      <w:bookmarkEnd w:id="33"/>
    </w:p>
    <w:p w:rsidR="007F38A6" w:rsidRDefault="007F38A6" w:rsidP="008C0464">
      <w:pPr>
        <w:ind w:firstLine="144"/>
      </w:pPr>
      <w:r>
        <w:t>See EPO section for discussion of reprocessing using ucla_rmd2all.</w:t>
      </w:r>
    </w:p>
    <w:p w:rsidR="007F38A6" w:rsidRDefault="007F38A6" w:rsidP="009808D8">
      <w:pPr>
        <w:pStyle w:val="Heading3"/>
      </w:pPr>
      <w:r>
        <w:t xml:space="preserve"> </w:t>
      </w:r>
      <w:bookmarkStart w:id="34" w:name="_Toc389120636"/>
      <w:r w:rsidR="009808D8">
        <w:t>Related W</w:t>
      </w:r>
      <w:r>
        <w:t>ebpages</w:t>
      </w:r>
      <w:bookmarkEnd w:id="34"/>
    </w:p>
    <w:p w:rsidR="007F38A6" w:rsidRPr="002A3F9E" w:rsidRDefault="007F38A6" w:rsidP="008C0464">
      <w:pPr>
        <w:ind w:left="144"/>
      </w:pPr>
      <w:r>
        <w:t xml:space="preserve">AUTUMN homepage: </w:t>
      </w:r>
      <w:hyperlink r:id="rId35" w:history="1">
        <w:r>
          <w:rPr>
            <w:rStyle w:val="Hyperlink"/>
          </w:rPr>
          <w:t>http://autumn.athabascau.ca/</w:t>
        </w:r>
      </w:hyperlink>
    </w:p>
    <w:p w:rsidR="007F38A6" w:rsidRDefault="007F38A6" w:rsidP="008C0464">
      <w:pPr>
        <w:ind w:left="144"/>
      </w:pPr>
      <w:r>
        <w:t xml:space="preserve">Calibration files: </w:t>
      </w:r>
      <w:hyperlink r:id="rId36" w:history="1">
        <w:r>
          <w:rPr>
            <w:rStyle w:val="Hyperlink"/>
          </w:rPr>
          <w:t>http://autumn.athabascau.ca/themis.gbo.mag.calibration/</w:t>
        </w:r>
      </w:hyperlink>
      <w:r>
        <w:t>?</w:t>
      </w:r>
    </w:p>
    <w:p w:rsidR="007F38A6" w:rsidRDefault="008C0464" w:rsidP="008C0464">
      <w:pPr>
        <w:ind w:left="144"/>
      </w:pPr>
      <w:r>
        <w:t xml:space="preserve">Status: </w:t>
      </w:r>
      <w:r w:rsidR="007F38A6">
        <w:t xml:space="preserve">(RMD) </w:t>
      </w:r>
      <w:hyperlink r:id="rId37" w:history="1">
        <w:r w:rsidR="00E161D9" w:rsidRPr="00516B2E">
          <w:rPr>
            <w:rStyle w:val="Hyperlink"/>
          </w:rPr>
          <w:t>http://themis.ssl.berkeley.edu/data_processing_check/autumn_ucla_gmag_table.php</w:t>
        </w:r>
      </w:hyperlink>
    </w:p>
    <w:p w:rsidR="007F38A6" w:rsidRDefault="007F38A6" w:rsidP="008C0464">
      <w:pPr>
        <w:ind w:left="144"/>
      </w:pPr>
      <w:r>
        <w:tab/>
      </w:r>
      <w:proofErr w:type="gramStart"/>
      <w:r>
        <w:t>(CDF)</w:t>
      </w:r>
      <w:r>
        <w:tab/>
        <w:t xml:space="preserve"> </w:t>
      </w:r>
      <w:hyperlink r:id="rId38" w:history="1">
        <w:r>
          <w:rPr>
            <w:rStyle w:val="Hyperlink"/>
          </w:rPr>
          <w:t>http://themis.ssl.berkeley.edu/data_processing_check/ground_data_processing/gmag_cdf_table.php</w:t>
        </w:r>
      </w:hyperlink>
      <w:r>
        <w:t>.</w:t>
      </w:r>
      <w:proofErr w:type="gramEnd"/>
    </w:p>
    <w:p w:rsidR="007F38A6" w:rsidRPr="002A3F9E" w:rsidRDefault="007F38A6" w:rsidP="008C0464">
      <w:pPr>
        <w:ind w:left="144"/>
      </w:pPr>
      <w:r>
        <w:tab/>
        <w:t xml:space="preserve">(ASCII) </w:t>
      </w:r>
      <w:hyperlink r:id="rId39" w:history="1">
        <w:r>
          <w:rPr>
            <w:rStyle w:val="Hyperlink"/>
          </w:rPr>
          <w:t>http://themis.ssl.berkeley.edu/data_processing_check/ground_data_processing/gmag_ascii_table.php</w:t>
        </w:r>
      </w:hyperlink>
    </w:p>
    <w:p w:rsidR="007F38A6" w:rsidRDefault="007F38A6" w:rsidP="009808D8">
      <w:pPr>
        <w:pStyle w:val="Heading3"/>
      </w:pPr>
      <w:r>
        <w:lastRenderedPageBreak/>
        <w:t xml:space="preserve"> </w:t>
      </w:r>
      <w:bookmarkStart w:id="35" w:name="_Toc389120637"/>
      <w:r>
        <w:t xml:space="preserve">Related </w:t>
      </w:r>
      <w:r w:rsidR="009808D8">
        <w:t>D</w:t>
      </w:r>
      <w:r>
        <w:t>atabases</w:t>
      </w:r>
      <w:bookmarkEnd w:id="35"/>
    </w:p>
    <w:p w:rsidR="007F38A6" w:rsidRDefault="007F38A6" w:rsidP="008C0464">
      <w:pPr>
        <w:ind w:left="144"/>
      </w:pPr>
      <w:r>
        <w:t>On Astraea</w:t>
      </w:r>
      <w:r w:rsidR="009808D8">
        <w:t>2</w:t>
      </w:r>
      <w:r>
        <w:t xml:space="preserve">: </w:t>
      </w:r>
      <w:r>
        <w:tab/>
        <w:t>gbo_</w:t>
      </w:r>
      <w:r w:rsidR="00E161D9">
        <w:t>u</w:t>
      </w:r>
      <w:r w:rsidR="00AD46DF">
        <w:t>atha</w:t>
      </w:r>
      <w:r>
        <w:t>_rmd_files</w:t>
      </w:r>
    </w:p>
    <w:p w:rsidR="007F38A6" w:rsidRDefault="007F38A6" w:rsidP="008C0464">
      <w:pPr>
        <w:ind w:left="144"/>
      </w:pPr>
      <w:r>
        <w:tab/>
      </w:r>
      <w:r>
        <w:tab/>
        <w:t>gmag_ascii_files</w:t>
      </w:r>
      <w:r>
        <w:tab/>
      </w:r>
    </w:p>
    <w:p w:rsidR="007F38A6" w:rsidRDefault="007F38A6" w:rsidP="008C0464">
      <w:pPr>
        <w:ind w:left="144"/>
      </w:pPr>
      <w:r>
        <w:tab/>
      </w:r>
      <w:r>
        <w:tab/>
        <w:t>gmag_cdf_files</w:t>
      </w:r>
    </w:p>
    <w:p w:rsidR="007F38A6" w:rsidRPr="007F38A6" w:rsidRDefault="007F38A6" w:rsidP="007F38A6"/>
    <w:p w:rsidR="00B971D7" w:rsidRDefault="00B971D7" w:rsidP="0013654B">
      <w:pPr>
        <w:pStyle w:val="Heading2"/>
      </w:pPr>
      <w:r>
        <w:t xml:space="preserve"> </w:t>
      </w:r>
      <w:bookmarkStart w:id="36" w:name="_Toc389120638"/>
      <w:r>
        <w:t>U</w:t>
      </w:r>
      <w:r w:rsidR="00070837">
        <w:t>niversity of</w:t>
      </w:r>
      <w:r>
        <w:t xml:space="preserve"> Alberta</w:t>
      </w:r>
      <w:r w:rsidR="00070837">
        <w:t>/CARISMA</w:t>
      </w:r>
      <w:bookmarkEnd w:id="36"/>
    </w:p>
    <w:p w:rsidR="0096283C" w:rsidRPr="0096283C" w:rsidRDefault="0096283C" w:rsidP="0096283C">
      <w:pPr>
        <w:ind w:left="144"/>
      </w:pPr>
      <w:r>
        <w:t xml:space="preserve">Note: In May of 2012 there was a disk failure at CARISMA. When their server came back up, our processes did not. We received rsync error 255 (i.e it failed to connect).  This was caused by the </w:t>
      </w:r>
      <w:proofErr w:type="gramStart"/>
      <w:r>
        <w:t>ssh</w:t>
      </w:r>
      <w:proofErr w:type="gramEnd"/>
      <w:r>
        <w:t xml:space="preserve"> key files becoming corrupted at their end. A new file was generated and the public key sent to them. For future reference you can currently use pass</w:t>
      </w:r>
      <w:r w:rsidR="00F21C34">
        <w:t>word c4r15ma to connect to the C</w:t>
      </w:r>
      <w:r>
        <w:t>arisma server.</w:t>
      </w:r>
    </w:p>
    <w:p w:rsidR="00B11B67" w:rsidRDefault="00B11B67" w:rsidP="00070837">
      <w:pPr>
        <w:pStyle w:val="Heading3"/>
      </w:pPr>
      <w:r>
        <w:t xml:space="preserve"> </w:t>
      </w:r>
      <w:bookmarkStart w:id="37" w:name="_Toc389120639"/>
      <w:r>
        <w:t>Site List</w:t>
      </w:r>
      <w:bookmarkEnd w:id="37"/>
    </w:p>
    <w:p w:rsidR="00B11B67" w:rsidRDefault="00B11B67" w:rsidP="008C0464">
      <w:pPr>
        <w:ind w:left="144"/>
      </w:pPr>
      <w:r>
        <w:t>FSIM: Fort Simpson</w:t>
      </w:r>
    </w:p>
    <w:p w:rsidR="00B11B67" w:rsidRDefault="00B11B67" w:rsidP="008C0464">
      <w:pPr>
        <w:ind w:left="144"/>
      </w:pPr>
      <w:r>
        <w:t>FSMI: Fort Smith</w:t>
      </w:r>
    </w:p>
    <w:p w:rsidR="00B11B67" w:rsidRDefault="00B11B67" w:rsidP="008C0464">
      <w:pPr>
        <w:ind w:left="144"/>
      </w:pPr>
      <w:r>
        <w:t>GILL: Gillam</w:t>
      </w:r>
    </w:p>
    <w:p w:rsidR="00B11B67" w:rsidRDefault="00B11B67" w:rsidP="008C0464">
      <w:pPr>
        <w:ind w:left="144"/>
      </w:pPr>
      <w:r>
        <w:t>PINA: Pinawa</w:t>
      </w:r>
    </w:p>
    <w:p w:rsidR="00B11B67" w:rsidRDefault="00B11B67" w:rsidP="008C0464">
      <w:pPr>
        <w:ind w:left="144"/>
      </w:pPr>
      <w:r>
        <w:t>RANK: Rankin Inlet</w:t>
      </w:r>
    </w:p>
    <w:p w:rsidR="00B11B67" w:rsidRDefault="00B11B67" w:rsidP="008C0464">
      <w:pPr>
        <w:ind w:left="144"/>
      </w:pPr>
      <w:r>
        <w:t>SNKQ: Sanikiluaq</w:t>
      </w:r>
      <w:r w:rsidR="00070837">
        <w:t xml:space="preserve"> (this is an NRCan site, provided to us by University of Alberta)</w:t>
      </w:r>
    </w:p>
    <w:p w:rsidR="00B11B67" w:rsidRDefault="00B11B67" w:rsidP="008C0464">
      <w:pPr>
        <w:ind w:left="144"/>
      </w:pPr>
      <w:r>
        <w:t>ATHA: Athabasca</w:t>
      </w:r>
      <w:r w:rsidR="00070837">
        <w:t xml:space="preserve"> (</w:t>
      </w:r>
      <w:r w:rsidR="007146DF">
        <w:t>This was apparently the THEMIS prototype GBO</w:t>
      </w:r>
      <w:r w:rsidR="009A6721">
        <w:t xml:space="preserve">, </w:t>
      </w:r>
      <w:r w:rsidR="007146DF">
        <w:t>data</w:t>
      </w:r>
      <w:r w:rsidR="009A6721">
        <w:t xml:space="preserve"> </w:t>
      </w:r>
      <w:r w:rsidR="00070837">
        <w:t>provided to us by University of Alberta</w:t>
      </w:r>
      <w:r w:rsidR="007146DF">
        <w:t>, but they say they retrieve the data from NRCan</w:t>
      </w:r>
      <w:r w:rsidR="00070837">
        <w:t>)</w:t>
      </w:r>
    </w:p>
    <w:p w:rsidR="0025601C" w:rsidRDefault="0025601C" w:rsidP="008C0464">
      <w:pPr>
        <w:ind w:left="144"/>
      </w:pPr>
    </w:p>
    <w:p w:rsidR="0025601C" w:rsidRDefault="0025601C" w:rsidP="008C0464">
      <w:pPr>
        <w:ind w:left="144"/>
      </w:pPr>
      <w:r>
        <w:t>Additional CARISMA sites will be made available to TDAS users in the near future. Only the sites listed above are mirrored by THEMIS - data from the remaining sites in the CARISMA network will be loaded through TDAS directly from the CARISMA servers.</w:t>
      </w:r>
    </w:p>
    <w:p w:rsidR="0025601C" w:rsidRDefault="0025601C" w:rsidP="0069665D">
      <w:pPr>
        <w:pStyle w:val="Heading3"/>
      </w:pPr>
      <w:r>
        <w:t xml:space="preserve"> </w:t>
      </w:r>
      <w:bookmarkStart w:id="38" w:name="_Toc389120640"/>
      <w:r w:rsidR="009808D8">
        <w:t>Contact N</w:t>
      </w:r>
      <w:r>
        <w:t>ames</w:t>
      </w:r>
      <w:bookmarkEnd w:id="38"/>
    </w:p>
    <w:p w:rsidR="0025601C" w:rsidRDefault="0025601C" w:rsidP="008C0464">
      <w:pPr>
        <w:ind w:left="144"/>
      </w:pPr>
      <w:r>
        <w:t>Ian Mann ian.mann</w:t>
      </w:r>
      <w:r w:rsidR="00590F51">
        <w:t>@</w:t>
      </w:r>
      <w:r>
        <w:t>ualberta.ca</w:t>
      </w:r>
    </w:p>
    <w:p w:rsidR="0025601C" w:rsidRPr="0025601C" w:rsidRDefault="0025601C" w:rsidP="008C0464">
      <w:pPr>
        <w:ind w:left="144"/>
      </w:pPr>
      <w:r>
        <w:t>David Milling dmilling</w:t>
      </w:r>
      <w:r w:rsidR="00590F51">
        <w:t>@</w:t>
      </w:r>
      <w:r>
        <w:t>ualberta.ca (particularly for anything regarding the additional CARISMA sites being made available)</w:t>
      </w:r>
    </w:p>
    <w:p w:rsidR="00B11B67" w:rsidRDefault="00B11B67" w:rsidP="0069665D">
      <w:pPr>
        <w:pStyle w:val="Heading3"/>
      </w:pPr>
      <w:r>
        <w:t xml:space="preserve"> </w:t>
      </w:r>
      <w:bookmarkStart w:id="39" w:name="_Toc389120641"/>
      <w:r>
        <w:t>Data Download</w:t>
      </w:r>
      <w:bookmarkEnd w:id="39"/>
    </w:p>
    <w:p w:rsidR="00B971D7" w:rsidRDefault="00B971D7" w:rsidP="008C0464">
      <w:pPr>
        <w:ind w:left="144"/>
      </w:pPr>
      <w:r>
        <w:t>Data is downloaded via rsync (over ssh) from carisma_rt@bluebird.physics.ualberta.ca:/data/THEMIS (previously .phys. rather than .physics</w:t>
      </w:r>
      <w:proofErr w:type="gramStart"/>
      <w:r>
        <w:t>. ,</w:t>
      </w:r>
      <w:proofErr w:type="gramEnd"/>
      <w:r>
        <w:t xml:space="preserve"> changed 2011). The rsync process is run automatically multiple times</w:t>
      </w:r>
    </w:p>
    <w:p w:rsidR="00B971D7" w:rsidRDefault="00B971D7" w:rsidP="008C0464">
      <w:pPr>
        <w:ind w:left="144"/>
      </w:pPr>
      <w:proofErr w:type="gramStart"/>
      <w:r>
        <w:t>a</w:t>
      </w:r>
      <w:proofErr w:type="gramEnd"/>
      <w:r>
        <w:t xml:space="preserve"> day from the script gbo_ua_canmag_mirror_batch.ksh on gaia</w:t>
      </w:r>
      <w:r w:rsidR="00813A72">
        <w:t>2</w:t>
      </w:r>
      <w:r>
        <w:t xml:space="preserve">. </w:t>
      </w:r>
    </w:p>
    <w:p w:rsidR="00B971D7" w:rsidRDefault="00813A72" w:rsidP="008C0464">
      <w:pPr>
        <w:ind w:left="144"/>
      </w:pPr>
      <w:r>
        <w:t>Note that</w:t>
      </w:r>
      <w:r w:rsidR="00B971D7">
        <w:t xml:space="preserve"> the rsync process looks at the year directory level so will download all missing files for the current year.</w:t>
      </w:r>
      <w:r>
        <w:t xml:space="preserve"> Details can be found in the Administrators Guide.</w:t>
      </w:r>
    </w:p>
    <w:p w:rsidR="00B971D7" w:rsidRDefault="00813A72" w:rsidP="00813A72">
      <w:pPr>
        <w:pStyle w:val="Heading3"/>
      </w:pPr>
      <w:r>
        <w:t xml:space="preserve"> </w:t>
      </w:r>
      <w:bookmarkStart w:id="40" w:name="_Toc389120642"/>
      <w:r>
        <w:t>Data Processing</w:t>
      </w:r>
      <w:bookmarkEnd w:id="40"/>
    </w:p>
    <w:p w:rsidR="00B971D7" w:rsidRDefault="009808D8" w:rsidP="008C0464">
      <w:pPr>
        <w:ind w:left="144"/>
      </w:pPr>
      <w:r>
        <w:t>The data from UAlberta is received in an ASCII format and processed to CDF using an automated script that runs on astraea2. The script also produces additional ASCII files of the data in the same format as those produced by the scripts that process the GBO/EPO sites. Details can be found in the Administrators Guide.</w:t>
      </w:r>
    </w:p>
    <w:p w:rsidR="0020389D" w:rsidRDefault="0020389D" w:rsidP="0020389D">
      <w:pPr>
        <w:pStyle w:val="Heading3"/>
      </w:pPr>
      <w:r>
        <w:t xml:space="preserve"> </w:t>
      </w:r>
      <w:bookmarkStart w:id="41" w:name="_Toc389120643"/>
      <w:r>
        <w:t>Coordinate System</w:t>
      </w:r>
      <w:bookmarkEnd w:id="41"/>
    </w:p>
    <w:p w:rsidR="0020389D" w:rsidRDefault="0020389D" w:rsidP="008C0464">
      <w:pPr>
        <w:ind w:left="144"/>
      </w:pPr>
      <w:r>
        <w:t xml:space="preserve">Data mirrored from Alberta is in HDZ local geomagnetic coordinates. The header also contains a rotation angle value if the data has been rotated from geographic XYZ to HDZ coordinates. </w:t>
      </w:r>
      <w:proofErr w:type="gramStart"/>
      <w:r>
        <w:t>eg</w:t>
      </w:r>
      <w:proofErr w:type="gramEnd"/>
      <w:r>
        <w:t>.</w:t>
      </w:r>
    </w:p>
    <w:p w:rsidR="0020389D" w:rsidRDefault="0020389D" w:rsidP="008C0464">
      <w:pPr>
        <w:ind w:left="144" w:firstLine="720"/>
        <w:rPr>
          <w:rFonts w:ascii="Courier New" w:hAnsi="Courier New"/>
        </w:rPr>
      </w:pPr>
      <w:proofErr w:type="gramStart"/>
      <w:r w:rsidRPr="00B52791">
        <w:rPr>
          <w:rFonts w:ascii="Courier New" w:hAnsi="Courier New"/>
        </w:rPr>
        <w:t>FSIM  61.756</w:t>
      </w:r>
      <w:proofErr w:type="gramEnd"/>
      <w:r w:rsidRPr="00B52791">
        <w:rPr>
          <w:rFonts w:ascii="Courier New" w:hAnsi="Courier New"/>
        </w:rPr>
        <w:t xml:space="preserve"> 238.770 20071126 HDZ 23.3 nT  2Hz</w:t>
      </w:r>
    </w:p>
    <w:p w:rsidR="009808D8" w:rsidRDefault="0020389D" w:rsidP="008C0464">
      <w:pPr>
        <w:ind w:left="144"/>
      </w:pPr>
      <w:proofErr w:type="gramStart"/>
      <w:r>
        <w:t>indicates</w:t>
      </w:r>
      <w:proofErr w:type="gramEnd"/>
      <w:r>
        <w:t xml:space="preserve"> that they rotated the data by 23.3 degrees. This declination is currently obtained from the calculator at </w:t>
      </w:r>
      <w:hyperlink r:id="rId40" w:history="1">
        <w:r>
          <w:rPr>
            <w:rStyle w:val="Hyperlink"/>
          </w:rPr>
          <w:t>http://geomag.nrcan.gc.ca/calc/mdcal-eng.php</w:t>
        </w:r>
      </w:hyperlink>
      <w:r>
        <w:t>. According to David Milling at Alberta this produces reasonable results, though he is in the process of developing a more complicated declination angle calculation.</w:t>
      </w:r>
    </w:p>
    <w:p w:rsidR="009808D8" w:rsidRDefault="009808D8" w:rsidP="009808D8">
      <w:pPr>
        <w:pStyle w:val="Heading3"/>
      </w:pPr>
      <w:r>
        <w:lastRenderedPageBreak/>
        <w:t xml:space="preserve"> </w:t>
      </w:r>
      <w:bookmarkStart w:id="42" w:name="_Toc389120644"/>
      <w:r>
        <w:t>Reprocessing</w:t>
      </w:r>
      <w:bookmarkEnd w:id="42"/>
    </w:p>
    <w:p w:rsidR="00B971D7" w:rsidRDefault="00B971D7" w:rsidP="008C0464">
      <w:pPr>
        <w:ind w:left="144"/>
      </w:pPr>
      <w:r>
        <w:t xml:space="preserve">There is also a script candat_ascii2all_regen.ksh (see also candat_ascii2all_regen_test.ksh in </w:t>
      </w:r>
      <w:r w:rsidR="009808D8">
        <w:t>/home/thmsoc/</w:t>
      </w:r>
      <w:r>
        <w:t xml:space="preserve">lphilpotts_stuff), which forces production of </w:t>
      </w:r>
      <w:r w:rsidR="009808D8">
        <w:t>CDFs</w:t>
      </w:r>
      <w:r>
        <w:t xml:space="preserve"> for given site and date.</w:t>
      </w:r>
      <w:r w:rsidR="009808D8">
        <w:t xml:space="preserve"> This is u</w:t>
      </w:r>
      <w:r>
        <w:t xml:space="preserve">seful for reprocessing if there is a problem with </w:t>
      </w:r>
      <w:r w:rsidR="009808D8">
        <w:t>particular CDF</w:t>
      </w:r>
      <w:r>
        <w:t>.</w:t>
      </w:r>
    </w:p>
    <w:p w:rsidR="00880CC2" w:rsidRDefault="00880CC2" w:rsidP="008C0464">
      <w:pPr>
        <w:ind w:left="144"/>
      </w:pPr>
      <w:r>
        <w:t>You can also reprocess a single si</w:t>
      </w:r>
      <w:r w:rsidR="009808D8">
        <w:t>te and date simply by calling (login as thmsoc on astraea2, change to /disks/socware/thmsoc_dp_current/src/ksh):</w:t>
      </w:r>
    </w:p>
    <w:p w:rsidR="00880CC2" w:rsidRDefault="00880CC2" w:rsidP="008C0464">
      <w:pPr>
        <w:ind w:left="144"/>
      </w:pPr>
      <w:r>
        <w:tab/>
      </w:r>
      <w:proofErr w:type="gramStart"/>
      <w:r>
        <w:t>ksh</w:t>
      </w:r>
      <w:proofErr w:type="gramEnd"/>
      <w:r>
        <w:t xml:space="preserve"> candat_ascii2all.ksh “2011/09/06/20110906FSMI.F02.gz”</w:t>
      </w:r>
    </w:p>
    <w:p w:rsidR="009808D8" w:rsidRDefault="009808D8" w:rsidP="009808D8">
      <w:pPr>
        <w:pStyle w:val="Heading3"/>
      </w:pPr>
      <w:r>
        <w:t xml:space="preserve"> </w:t>
      </w:r>
      <w:bookmarkStart w:id="43" w:name="_Toc389120645"/>
      <w:r>
        <w:t>Related Webpages</w:t>
      </w:r>
      <w:bookmarkEnd w:id="43"/>
    </w:p>
    <w:p w:rsidR="009808D8" w:rsidRDefault="009808D8" w:rsidP="008C0464">
      <w:pPr>
        <w:ind w:left="144"/>
      </w:pPr>
      <w:r>
        <w:t xml:space="preserve">CARISMA homepage: </w:t>
      </w:r>
      <w:hyperlink r:id="rId41" w:history="1">
        <w:r w:rsidRPr="00633002">
          <w:rPr>
            <w:rStyle w:val="Hyperlink"/>
          </w:rPr>
          <w:t>http://bluebird.phys.ualberta.ca/carisma</w:t>
        </w:r>
      </w:hyperlink>
      <w:r>
        <w:t xml:space="preserve"> (if this doesn’t work try </w:t>
      </w:r>
      <w:hyperlink r:id="rId42" w:history="1">
        <w:r w:rsidRPr="00633002">
          <w:rPr>
            <w:rStyle w:val="Hyperlink"/>
          </w:rPr>
          <w:t>www.carisma.ca</w:t>
        </w:r>
      </w:hyperlink>
      <w:r>
        <w:t>)</w:t>
      </w:r>
    </w:p>
    <w:p w:rsidR="009808D8" w:rsidRDefault="009808D8" w:rsidP="008C0464">
      <w:pPr>
        <w:ind w:left="144"/>
      </w:pPr>
      <w:r>
        <w:t xml:space="preserve">Status </w:t>
      </w:r>
      <w:r>
        <w:tab/>
        <w:t xml:space="preserve">(Mirrored files): </w:t>
      </w:r>
      <w:hyperlink r:id="rId43" w:history="1">
        <w:r>
          <w:rPr>
            <w:rStyle w:val="Hyperlink"/>
          </w:rPr>
          <w:t>http://themis.ssl.berkeley.edu/data_processing_check/ground_data_mirrors/canmag_table.php</w:t>
        </w:r>
      </w:hyperlink>
    </w:p>
    <w:p w:rsidR="009808D8" w:rsidRDefault="009808D8" w:rsidP="008C0464">
      <w:pPr>
        <w:ind w:left="144"/>
      </w:pPr>
      <w:r>
        <w:tab/>
        <w:t xml:space="preserve">(CDF): </w:t>
      </w:r>
      <w:hyperlink r:id="rId44" w:history="1">
        <w:r>
          <w:rPr>
            <w:rStyle w:val="Hyperlink"/>
          </w:rPr>
          <w:t>http://themis.ssl.berkeley.edu/data_processing_check/ground_data_processing/gmag_cdf_table.php</w:t>
        </w:r>
      </w:hyperlink>
    </w:p>
    <w:p w:rsidR="009808D8" w:rsidRDefault="009808D8" w:rsidP="008C0464">
      <w:pPr>
        <w:ind w:left="144"/>
      </w:pPr>
      <w:r>
        <w:tab/>
        <w:t xml:space="preserve">(ASCII): </w:t>
      </w:r>
      <w:hyperlink r:id="rId45" w:history="1">
        <w:r>
          <w:rPr>
            <w:rStyle w:val="Hyperlink"/>
          </w:rPr>
          <w:t>http://themis.ssl.berkeley.edu/data_processing_check/ground_data_processing/gmag_ascii_table.php</w:t>
        </w:r>
      </w:hyperlink>
    </w:p>
    <w:p w:rsidR="009808D8" w:rsidRDefault="009808D8" w:rsidP="009808D8">
      <w:pPr>
        <w:pStyle w:val="Heading3"/>
      </w:pPr>
      <w:r>
        <w:t xml:space="preserve"> </w:t>
      </w:r>
      <w:bookmarkStart w:id="44" w:name="_Toc389120646"/>
      <w:r>
        <w:t>Related Databases</w:t>
      </w:r>
      <w:bookmarkEnd w:id="44"/>
    </w:p>
    <w:p w:rsidR="009808D8" w:rsidRDefault="009808D8" w:rsidP="008C0464">
      <w:pPr>
        <w:ind w:left="144"/>
      </w:pPr>
      <w:r>
        <w:t>On Astraea2:</w:t>
      </w:r>
      <w:r>
        <w:tab/>
        <w:t>gbo_ua_canmag_mirror</w:t>
      </w:r>
    </w:p>
    <w:p w:rsidR="009808D8" w:rsidRDefault="009808D8" w:rsidP="008C0464">
      <w:pPr>
        <w:ind w:left="144"/>
      </w:pPr>
      <w:r>
        <w:tab/>
      </w:r>
      <w:r>
        <w:tab/>
        <w:t>gmag_ascii_files</w:t>
      </w:r>
    </w:p>
    <w:p w:rsidR="009808D8" w:rsidRPr="009808D8" w:rsidRDefault="009808D8" w:rsidP="008C0464">
      <w:pPr>
        <w:ind w:left="144"/>
      </w:pPr>
      <w:r>
        <w:tab/>
      </w:r>
      <w:r>
        <w:tab/>
        <w:t>gmag_cdf_files</w:t>
      </w:r>
    </w:p>
    <w:p w:rsidR="008D1A7F" w:rsidRDefault="008D1A7F" w:rsidP="0013654B">
      <w:pPr>
        <w:pStyle w:val="Heading2"/>
      </w:pPr>
      <w:r>
        <w:t xml:space="preserve"> </w:t>
      </w:r>
      <w:bookmarkStart w:id="45" w:name="_Toc389120647"/>
      <w:r>
        <w:t>MACCS</w:t>
      </w:r>
      <w:bookmarkEnd w:id="45"/>
    </w:p>
    <w:p w:rsidR="005D5238" w:rsidRPr="005D5238" w:rsidRDefault="005D5238" w:rsidP="005D5238">
      <w:pPr>
        <w:pStyle w:val="Heading3"/>
      </w:pPr>
      <w:r>
        <w:t xml:space="preserve"> </w:t>
      </w:r>
      <w:bookmarkStart w:id="46" w:name="_Toc389120648"/>
      <w:r>
        <w:t>Site List</w:t>
      </w:r>
      <w:bookmarkEnd w:id="46"/>
    </w:p>
    <w:p w:rsidR="008D1A7F" w:rsidRDefault="005D5238" w:rsidP="008C0464">
      <w:pPr>
        <w:ind w:left="144"/>
      </w:pPr>
      <w:r>
        <w:t xml:space="preserve"> </w:t>
      </w:r>
      <w:r w:rsidR="008D1A7F">
        <w:t>(MACCS code/THEMIS code)</w:t>
      </w:r>
    </w:p>
    <w:p w:rsidR="008D1A7F" w:rsidRDefault="008D1A7F" w:rsidP="008C0464">
      <w:pPr>
        <w:ind w:left="144"/>
      </w:pPr>
      <w:r>
        <w:t>CDR/CDRT</w:t>
      </w:r>
      <w:r w:rsidR="005D5238">
        <w:t>:</w:t>
      </w:r>
      <w:r>
        <w:t xml:space="preserve"> Cape Dorset</w:t>
      </w:r>
    </w:p>
    <w:p w:rsidR="008D1A7F" w:rsidRDefault="008D1A7F" w:rsidP="008C0464">
      <w:pPr>
        <w:ind w:left="144"/>
      </w:pPr>
      <w:r>
        <w:t>CRV/CRVR</w:t>
      </w:r>
      <w:r w:rsidR="005D5238">
        <w:t>:</w:t>
      </w:r>
      <w:r>
        <w:t xml:space="preserve"> Clyde River</w:t>
      </w:r>
    </w:p>
    <w:p w:rsidR="008D1A7F" w:rsidRDefault="008D1A7F" w:rsidP="008C0464">
      <w:pPr>
        <w:ind w:left="144"/>
      </w:pPr>
      <w:r>
        <w:t>GJO/GJOA</w:t>
      </w:r>
      <w:r w:rsidR="005D5238">
        <w:t>:</w:t>
      </w:r>
      <w:r>
        <w:t xml:space="preserve"> Gjoa</w:t>
      </w:r>
    </w:p>
    <w:p w:rsidR="008D1A7F" w:rsidRDefault="008D1A7F" w:rsidP="008C0464">
      <w:pPr>
        <w:ind w:left="144"/>
      </w:pPr>
      <w:r>
        <w:t>IGL/IGLO</w:t>
      </w:r>
      <w:r w:rsidR="005D5238">
        <w:t>:</w:t>
      </w:r>
      <w:r>
        <w:t xml:space="preserve"> Igloolik</w:t>
      </w:r>
    </w:p>
    <w:p w:rsidR="008D1A7F" w:rsidRDefault="008D1A7F" w:rsidP="008C0464">
      <w:pPr>
        <w:ind w:left="144"/>
      </w:pPr>
      <w:r>
        <w:t>NAN/NAIN</w:t>
      </w:r>
      <w:r w:rsidR="005D5238">
        <w:t>:</w:t>
      </w:r>
      <w:r>
        <w:t xml:space="preserve"> Nain</w:t>
      </w:r>
    </w:p>
    <w:p w:rsidR="008D1A7F" w:rsidRDefault="008D1A7F" w:rsidP="008C0464">
      <w:pPr>
        <w:ind w:left="144"/>
      </w:pPr>
      <w:r>
        <w:t>PGG/PANG</w:t>
      </w:r>
      <w:r w:rsidR="005D5238">
        <w:t>:</w:t>
      </w:r>
      <w:r>
        <w:t xml:space="preserve"> Pangnirtung</w:t>
      </w:r>
    </w:p>
    <w:p w:rsidR="008D1A7F" w:rsidRDefault="008D1A7F" w:rsidP="008C0464">
      <w:pPr>
        <w:ind w:left="144"/>
      </w:pPr>
      <w:r>
        <w:t>RBY/RBAY</w:t>
      </w:r>
      <w:r w:rsidR="005D5238">
        <w:t>:</w:t>
      </w:r>
      <w:r>
        <w:t xml:space="preserve"> Repulse Bay</w:t>
      </w:r>
    </w:p>
    <w:p w:rsidR="008D1A7F" w:rsidRDefault="008D1A7F" w:rsidP="008C0464">
      <w:pPr>
        <w:ind w:left="144"/>
      </w:pPr>
      <w:r>
        <w:t>CHB Coral Harbour and PEB Pelly Bay have minimal data to date and are not mirrored.</w:t>
      </w:r>
    </w:p>
    <w:p w:rsidR="005D5238" w:rsidRDefault="005D5238" w:rsidP="005D5238">
      <w:pPr>
        <w:pStyle w:val="Heading3"/>
      </w:pPr>
      <w:r>
        <w:t xml:space="preserve"> </w:t>
      </w:r>
      <w:bookmarkStart w:id="47" w:name="_Toc389120649"/>
      <w:r>
        <w:t>Contact Names</w:t>
      </w:r>
      <w:bookmarkEnd w:id="47"/>
    </w:p>
    <w:p w:rsidR="005D5238" w:rsidRDefault="008D1A7F" w:rsidP="008C0464">
      <w:pPr>
        <w:ind w:firstLine="144"/>
      </w:pPr>
      <w:r>
        <w:t>Erik Steinmetz steinmee</w:t>
      </w:r>
      <w:r w:rsidR="00590F51">
        <w:t>@</w:t>
      </w:r>
      <w:r>
        <w:t>augsburg.edu</w:t>
      </w:r>
    </w:p>
    <w:p w:rsidR="008D1A7F" w:rsidRDefault="005D5238" w:rsidP="008D1A7F">
      <w:pPr>
        <w:pStyle w:val="Heading3"/>
      </w:pPr>
      <w:r>
        <w:t xml:space="preserve"> </w:t>
      </w:r>
      <w:bookmarkStart w:id="48" w:name="_Toc389120650"/>
      <w:r>
        <w:t>Data Download</w:t>
      </w:r>
      <w:bookmarkEnd w:id="48"/>
    </w:p>
    <w:p w:rsidR="008D1A7F" w:rsidRDefault="00B24B3F" w:rsidP="008C0464">
      <w:pPr>
        <w:ind w:left="144"/>
      </w:pPr>
      <w:r>
        <w:t>ASCII</w:t>
      </w:r>
      <w:r w:rsidR="008D1A7F">
        <w:t xml:space="preserve"> files are downloaded</w:t>
      </w:r>
      <w:r>
        <w:t xml:space="preserve"> automatically each day</w:t>
      </w:r>
      <w:r w:rsidR="008D1A7F">
        <w:t xml:space="preserve"> using wget from </w:t>
      </w:r>
      <w:hyperlink r:id="rId46" w:history="1">
        <w:r w:rsidRPr="00633002">
          <w:rPr>
            <w:rStyle w:val="Hyperlink"/>
          </w:rPr>
          <w:t>ftp://yspace.augsburg.edu/MACCS_DATA/IAGA2000/</w:t>
        </w:r>
      </w:hyperlink>
      <w:r>
        <w:t>. The download process looks at all files for the current year and downloads any missing or changed files. Again, details can be found in the Administrators Guide.</w:t>
      </w:r>
    </w:p>
    <w:p w:rsidR="000A02CD" w:rsidRDefault="000A02CD" w:rsidP="008C0464">
      <w:pPr>
        <w:ind w:left="144"/>
      </w:pPr>
      <w:r>
        <w:t>NOTE: When the MACCS folks switch from yspace server to zspace server wget_maccs_gmag.config file will need to change to new site and directory structure.  The new site will be</w:t>
      </w:r>
      <w:r w:rsidRPr="000A02CD">
        <w:t xml:space="preserve"> </w:t>
      </w:r>
      <w:hyperlink r:id="rId47" w:history="1">
        <w:r w:rsidRPr="00271E70">
          <w:rPr>
            <w:rStyle w:val="Hyperlink"/>
          </w:rPr>
          <w:t>ftp://zspace.augsburg.edu//processed/MACCS/IAGA2000/</w:t>
        </w:r>
      </w:hyperlink>
      <w:r>
        <w:t xml:space="preserve">. </w:t>
      </w:r>
    </w:p>
    <w:p w:rsidR="00B24B3F" w:rsidRDefault="00B24B3F" w:rsidP="00B24B3F">
      <w:pPr>
        <w:pStyle w:val="Heading3"/>
        <w:numPr>
          <w:ilvl w:val="2"/>
          <w:numId w:val="33"/>
        </w:numPr>
      </w:pPr>
      <w:r>
        <w:t xml:space="preserve"> </w:t>
      </w:r>
      <w:bookmarkStart w:id="49" w:name="_Toc389120651"/>
      <w:r>
        <w:t>Data Processing</w:t>
      </w:r>
      <w:bookmarkEnd w:id="49"/>
    </w:p>
    <w:p w:rsidR="00B24B3F" w:rsidRPr="00B24B3F" w:rsidRDefault="00B24B3F" w:rsidP="008C0464">
      <w:pPr>
        <w:ind w:left="144"/>
      </w:pPr>
      <w:r>
        <w:t>Downloaded ASCII files are automatically processed each day into CDF. An additional ASCII file is also produced in the same format as for the EPO/GBO processing.</w:t>
      </w:r>
    </w:p>
    <w:p w:rsidR="00B24B3F" w:rsidRDefault="00B24B3F" w:rsidP="00B24B3F">
      <w:pPr>
        <w:pStyle w:val="Heading3"/>
      </w:pPr>
      <w:r>
        <w:t xml:space="preserve"> </w:t>
      </w:r>
      <w:bookmarkStart w:id="50" w:name="_Toc389120652"/>
      <w:r>
        <w:t>Coordinate System</w:t>
      </w:r>
      <w:bookmarkEnd w:id="50"/>
    </w:p>
    <w:p w:rsidR="00B24B3F" w:rsidRDefault="00B24B3F" w:rsidP="008C0464">
      <w:pPr>
        <w:ind w:left="144"/>
      </w:pPr>
      <w:r>
        <w:t xml:space="preserve">The MACCS data is provided in IAGA2000 format with XYZ reported. The existing process reads this data directly as THEMIS HDZ components. It has been confirmed that this data is in local geomagnetic coordinates. </w:t>
      </w:r>
    </w:p>
    <w:p w:rsidR="00B24B3F" w:rsidRPr="00B24B3F" w:rsidRDefault="00B24B3F" w:rsidP="008C0464">
      <w:pPr>
        <w:ind w:left="144"/>
      </w:pPr>
      <w:r>
        <w:lastRenderedPageBreak/>
        <w:t>On their website MACCS provides some data rotated to geographic coordinates and some more recent in local geomagnetic coordinates. ALL data mirrored by THEMIS is in local geomagnetic coordinates.</w:t>
      </w:r>
    </w:p>
    <w:p w:rsidR="00B24B3F" w:rsidRDefault="00B24B3F" w:rsidP="00B24B3F">
      <w:pPr>
        <w:pStyle w:val="Heading3"/>
      </w:pPr>
      <w:r>
        <w:t xml:space="preserve"> </w:t>
      </w:r>
      <w:bookmarkStart w:id="51" w:name="_Toc389120653"/>
      <w:r>
        <w:t>Reprocessing</w:t>
      </w:r>
      <w:bookmarkEnd w:id="51"/>
    </w:p>
    <w:p w:rsidR="00870917" w:rsidRDefault="00870917" w:rsidP="008C0464">
      <w:pPr>
        <w:ind w:left="144"/>
      </w:pPr>
      <w:r>
        <w:t>The script /home/thmsoc/lphilpotts_stuff/call_wget_maccs_gmag_specificdatesite.ksh can be run manually to retrieve missing data for some past year. Note that sometimes the copying of the downloaded files into workdir/gmag_mirror doesn’t seem to happen. This may need to be fixed, or files can be copied by hand and processed to CDF.</w:t>
      </w:r>
    </w:p>
    <w:p w:rsidR="00870917" w:rsidRPr="00870917" w:rsidRDefault="00870917" w:rsidP="008C0464">
      <w:pPr>
        <w:ind w:left="144"/>
      </w:pPr>
      <w:r>
        <w:t>There is also an IDL procedure thm_reprocess_maccs.pro that takes existing CDFs and reproc</w:t>
      </w:r>
      <w:r w:rsidR="00214E5E">
        <w:t>esses them with a new mastercdf (see /home/thmsoc/lphilpotts_stuff/reprocess_gmag_maccs.ksh).</w:t>
      </w:r>
    </w:p>
    <w:p w:rsidR="00B24B3F" w:rsidRDefault="00B24B3F" w:rsidP="008C0464">
      <w:pPr>
        <w:pStyle w:val="Heading3"/>
      </w:pPr>
      <w:r>
        <w:t xml:space="preserve"> </w:t>
      </w:r>
      <w:bookmarkStart w:id="52" w:name="_Toc389120654"/>
      <w:r>
        <w:t>Related Webpages</w:t>
      </w:r>
      <w:bookmarkEnd w:id="52"/>
    </w:p>
    <w:p w:rsidR="00694AFC" w:rsidRPr="00694AFC" w:rsidRDefault="00694AFC" w:rsidP="008C0464">
      <w:pPr>
        <w:ind w:firstLine="144"/>
      </w:pPr>
      <w:r>
        <w:t xml:space="preserve">MACCS homepage: </w:t>
      </w:r>
      <w:hyperlink r:id="rId48" w:history="1">
        <w:r w:rsidR="00425A2D">
          <w:rPr>
            <w:rStyle w:val="Hyperlink"/>
          </w:rPr>
          <w:t>http://space.augsburg.edu/maccs/index.html</w:t>
        </w:r>
      </w:hyperlink>
    </w:p>
    <w:p w:rsidR="00B24B3F" w:rsidRDefault="008C0464" w:rsidP="008C0464">
      <w:pPr>
        <w:ind w:firstLine="144"/>
      </w:pPr>
      <w:r>
        <w:t xml:space="preserve">Status </w:t>
      </w:r>
      <w:r w:rsidR="00B24B3F">
        <w:t xml:space="preserve">(Mirrored files): </w:t>
      </w:r>
      <w:hyperlink r:id="rId49" w:history="1">
        <w:r w:rsidR="00DD29D4">
          <w:rPr>
            <w:rStyle w:val="Hyperlink"/>
          </w:rPr>
          <w:t>http://themis.ssl.berkeley.edu/data_processing_check/ground_data_mirrors/maccs_table.php</w:t>
        </w:r>
      </w:hyperlink>
    </w:p>
    <w:p w:rsidR="00B24B3F" w:rsidRDefault="00B24B3F" w:rsidP="00B24B3F">
      <w:r>
        <w:tab/>
        <w:t xml:space="preserve">(CDF): </w:t>
      </w:r>
      <w:hyperlink r:id="rId50" w:history="1">
        <w:r>
          <w:rPr>
            <w:rStyle w:val="Hyperlink"/>
          </w:rPr>
          <w:t>http://themis.ssl.berkeley.edu/data_processing_check/ground_data_processing/gmag_cdf_table.php</w:t>
        </w:r>
      </w:hyperlink>
    </w:p>
    <w:p w:rsidR="00B24B3F" w:rsidRDefault="00B24B3F" w:rsidP="00B24B3F">
      <w:r>
        <w:tab/>
        <w:t xml:space="preserve">(ASCII): </w:t>
      </w:r>
      <w:hyperlink r:id="rId51" w:history="1">
        <w:r>
          <w:rPr>
            <w:rStyle w:val="Hyperlink"/>
          </w:rPr>
          <w:t>http://themis.ssl.berkeley.edu/data_processing_check/ground_data_processing/gmag_ascii_table.php</w:t>
        </w:r>
      </w:hyperlink>
    </w:p>
    <w:p w:rsidR="00B24B3F" w:rsidRDefault="00B24B3F" w:rsidP="00B24B3F">
      <w:pPr>
        <w:pStyle w:val="Heading3"/>
      </w:pPr>
      <w:r>
        <w:t xml:space="preserve"> </w:t>
      </w:r>
      <w:bookmarkStart w:id="53" w:name="_Toc389120655"/>
      <w:r>
        <w:t>Related Databases</w:t>
      </w:r>
      <w:bookmarkEnd w:id="53"/>
    </w:p>
    <w:p w:rsidR="00B24B3F" w:rsidRDefault="00B24B3F" w:rsidP="008C0464">
      <w:pPr>
        <w:ind w:firstLine="144"/>
      </w:pPr>
      <w:r>
        <w:t>On Astraea2:</w:t>
      </w:r>
      <w:r>
        <w:tab/>
      </w:r>
      <w:r w:rsidR="00DD29D4">
        <w:t>web_downloads contains a table augsburg_maccs_gmag</w:t>
      </w:r>
    </w:p>
    <w:p w:rsidR="00B24B3F" w:rsidRDefault="00B24B3F" w:rsidP="00B24B3F">
      <w:r>
        <w:tab/>
      </w:r>
      <w:r>
        <w:tab/>
        <w:t>gmag_ascii_files</w:t>
      </w:r>
    </w:p>
    <w:p w:rsidR="00B24B3F" w:rsidRPr="009808D8" w:rsidRDefault="00B24B3F" w:rsidP="00B24B3F">
      <w:r>
        <w:tab/>
      </w:r>
      <w:r>
        <w:tab/>
        <w:t>gmag_cdf_files</w:t>
      </w:r>
    </w:p>
    <w:p w:rsidR="00B24B3F" w:rsidRDefault="00B24B3F" w:rsidP="008D1A7F"/>
    <w:p w:rsidR="00B24B3F" w:rsidRDefault="00B24B3F" w:rsidP="008D1A7F"/>
    <w:p w:rsidR="008D1A7F" w:rsidRDefault="009D3E6F" w:rsidP="0013654B">
      <w:pPr>
        <w:pStyle w:val="Heading2"/>
      </w:pPr>
      <w:r>
        <w:t xml:space="preserve"> </w:t>
      </w:r>
      <w:bookmarkStart w:id="54" w:name="_Toc389120656"/>
      <w:r w:rsidR="005F16F4">
        <w:t>Alaska (GIMA)</w:t>
      </w:r>
      <w:bookmarkEnd w:id="54"/>
    </w:p>
    <w:p w:rsidR="009D3E6F" w:rsidRDefault="009D3E6F" w:rsidP="009D3E6F">
      <w:pPr>
        <w:pStyle w:val="Heading3"/>
      </w:pPr>
      <w:bookmarkStart w:id="55" w:name="_Toc389120657"/>
      <w:r>
        <w:t>Site List</w:t>
      </w:r>
      <w:bookmarkEnd w:id="55"/>
    </w:p>
    <w:p w:rsidR="00694AFC" w:rsidRDefault="00694AFC" w:rsidP="008C0464">
      <w:pPr>
        <w:ind w:firstLine="144"/>
      </w:pPr>
      <w:r>
        <w:t>ARCT: Arctic</w:t>
      </w:r>
      <w:r w:rsidR="000A02CD">
        <w:t xml:space="preserve">   (no longer operating)</w:t>
      </w:r>
    </w:p>
    <w:p w:rsidR="00694AFC" w:rsidRDefault="00694AFC" w:rsidP="008C0464">
      <w:pPr>
        <w:ind w:firstLine="144"/>
      </w:pPr>
      <w:r>
        <w:t>BETT: Bettles</w:t>
      </w:r>
    </w:p>
    <w:p w:rsidR="00694AFC" w:rsidRDefault="00694AFC" w:rsidP="008C0464">
      <w:pPr>
        <w:ind w:firstLine="144"/>
      </w:pPr>
      <w:r>
        <w:t>CIGO: College International Geophysical Observatory (This is the USGS CMO station)</w:t>
      </w:r>
    </w:p>
    <w:p w:rsidR="00694AFC" w:rsidRDefault="00694AFC" w:rsidP="000A02CD">
      <w:pPr>
        <w:ind w:firstLine="144"/>
      </w:pPr>
      <w:r>
        <w:t>EAGL: Eagle</w:t>
      </w:r>
      <w:r w:rsidR="000A02CD">
        <w:t xml:space="preserve">   (no longer operating)</w:t>
      </w:r>
    </w:p>
    <w:p w:rsidR="00694AFC" w:rsidRDefault="00694AFC" w:rsidP="008C0464">
      <w:pPr>
        <w:ind w:firstLine="144"/>
      </w:pPr>
      <w:r>
        <w:t>FYKN: FtYukon</w:t>
      </w:r>
    </w:p>
    <w:p w:rsidR="00694AFC" w:rsidRDefault="00694AFC" w:rsidP="008C0464">
      <w:pPr>
        <w:ind w:firstLine="144"/>
      </w:pPr>
      <w:r>
        <w:t>GAKO: Gakona</w:t>
      </w:r>
    </w:p>
    <w:p w:rsidR="00694AFC" w:rsidRDefault="00694AFC" w:rsidP="008C0464">
      <w:pPr>
        <w:ind w:firstLine="144"/>
      </w:pPr>
      <w:r>
        <w:t>HLMS: High Latitude Monitoring Station</w:t>
      </w:r>
    </w:p>
    <w:p w:rsidR="00694AFC" w:rsidRDefault="00694AFC" w:rsidP="000A02CD">
      <w:pPr>
        <w:ind w:firstLine="144"/>
      </w:pPr>
      <w:r>
        <w:t>HOMR: Homer</w:t>
      </w:r>
      <w:r w:rsidR="000A02CD">
        <w:t xml:space="preserve">   (no longer operating)</w:t>
      </w:r>
    </w:p>
    <w:p w:rsidR="00694AFC" w:rsidRDefault="00694AFC" w:rsidP="008C0464">
      <w:pPr>
        <w:ind w:firstLine="144"/>
      </w:pPr>
      <w:r>
        <w:t>KAKO: Kaktovik</w:t>
      </w:r>
    </w:p>
    <w:p w:rsidR="00694AFC" w:rsidRDefault="00694AFC" w:rsidP="008C0464">
      <w:pPr>
        <w:ind w:firstLine="144"/>
      </w:pPr>
      <w:r>
        <w:t xml:space="preserve">POKR: Poker </w:t>
      </w:r>
    </w:p>
    <w:p w:rsidR="005D5927" w:rsidRDefault="005D5927" w:rsidP="008C0464">
      <w:pPr>
        <w:ind w:firstLine="144"/>
      </w:pPr>
      <w:r>
        <w:t>TOOL: Toolik Lake</w:t>
      </w:r>
    </w:p>
    <w:p w:rsidR="00694AFC" w:rsidRDefault="00694AFC" w:rsidP="008C0464">
      <w:pPr>
        <w:ind w:firstLine="144"/>
      </w:pPr>
      <w:r>
        <w:t>TRAP: Trapper Creek</w:t>
      </w:r>
    </w:p>
    <w:p w:rsidR="00694AFC" w:rsidRDefault="00694AFC" w:rsidP="00694AFC"/>
    <w:p w:rsidR="00694AFC" w:rsidRPr="00694AFC" w:rsidRDefault="005D5927" w:rsidP="008C0464">
      <w:pPr>
        <w:ind w:left="144"/>
      </w:pPr>
      <w:r>
        <w:t>(Note that as of May 2014</w:t>
      </w:r>
      <w:r w:rsidR="00694AFC">
        <w:t xml:space="preserve"> only Kaktovik,</w:t>
      </w:r>
      <w:r>
        <w:t xml:space="preserve"> Toolik Lake,</w:t>
      </w:r>
      <w:r w:rsidR="00694AFC">
        <w:t xml:space="preserve"> Ft Yukon, Poker Flat, CIGO, </w:t>
      </w:r>
      <w:r>
        <w:t xml:space="preserve">Eagle, </w:t>
      </w:r>
      <w:r w:rsidR="00694AFC">
        <w:t>Gakona, and Trapper Creek are listed on the GIMA site as currently available).</w:t>
      </w:r>
    </w:p>
    <w:p w:rsidR="009D3E6F" w:rsidRDefault="009D3E6F" w:rsidP="009D3E6F">
      <w:pPr>
        <w:pStyle w:val="Heading3"/>
      </w:pPr>
      <w:r>
        <w:t xml:space="preserve"> </w:t>
      </w:r>
      <w:bookmarkStart w:id="56" w:name="_Toc389120658"/>
      <w:r>
        <w:t>Contact Names</w:t>
      </w:r>
      <w:bookmarkEnd w:id="56"/>
    </w:p>
    <w:p w:rsidR="00694AFC" w:rsidRDefault="00694AFC" w:rsidP="008C0464">
      <w:pPr>
        <w:ind w:firstLine="144"/>
      </w:pPr>
      <w:r>
        <w:t>Bill Hauer uso</w:t>
      </w:r>
      <w:r w:rsidR="00590F51">
        <w:t>@</w:t>
      </w:r>
      <w:r>
        <w:t>asf.alaska.edu</w:t>
      </w:r>
    </w:p>
    <w:p w:rsidR="00694AFC" w:rsidRPr="00694AFC" w:rsidRDefault="00694AFC" w:rsidP="008C0464">
      <w:pPr>
        <w:ind w:firstLine="144"/>
      </w:pPr>
      <w:r>
        <w:t>Don Hampton dhampton</w:t>
      </w:r>
      <w:r w:rsidR="00590F51">
        <w:t>@</w:t>
      </w:r>
      <w:r>
        <w:t>gi.alaska.edu (PI for magnetometer array)</w:t>
      </w:r>
    </w:p>
    <w:p w:rsidR="009D3E6F" w:rsidRDefault="009D3E6F" w:rsidP="009D3E6F">
      <w:pPr>
        <w:pStyle w:val="Heading3"/>
      </w:pPr>
      <w:r>
        <w:t xml:space="preserve"> </w:t>
      </w:r>
      <w:bookmarkStart w:id="57" w:name="_Toc389120659"/>
      <w:r>
        <w:t>Data Download</w:t>
      </w:r>
      <w:bookmarkEnd w:id="57"/>
    </w:p>
    <w:p w:rsidR="009D3E6F" w:rsidRDefault="00B53DBA" w:rsidP="00B53DBA">
      <w:pPr>
        <w:ind w:left="144"/>
      </w:pPr>
      <w:r>
        <w:t xml:space="preserve">Data from the sites in the GIMA network is downloaded automatically each day using rsync. Details can be found in the Administrators Guide. </w:t>
      </w:r>
    </w:p>
    <w:p w:rsidR="009D3E6F" w:rsidRDefault="009D3E6F" w:rsidP="009D3E6F">
      <w:pPr>
        <w:pStyle w:val="Heading3"/>
        <w:numPr>
          <w:ilvl w:val="2"/>
          <w:numId w:val="33"/>
        </w:numPr>
      </w:pPr>
      <w:r>
        <w:lastRenderedPageBreak/>
        <w:t xml:space="preserve"> </w:t>
      </w:r>
      <w:bookmarkStart w:id="58" w:name="_Toc389120660"/>
      <w:r>
        <w:t>Data Processing</w:t>
      </w:r>
      <w:bookmarkEnd w:id="58"/>
    </w:p>
    <w:p w:rsidR="00B53DBA" w:rsidRPr="00B53DBA" w:rsidRDefault="00B53DBA" w:rsidP="008C0464">
      <w:pPr>
        <w:ind w:left="144"/>
      </w:pPr>
      <w:r>
        <w:t>Data from GIMA is retrieved in netCDF format. The netCDF files are processed to CDF and ASCII automatically each day. See the Administrators Guide for details.</w:t>
      </w:r>
    </w:p>
    <w:p w:rsidR="009D3E6F" w:rsidRDefault="009D3E6F" w:rsidP="009D3E6F">
      <w:pPr>
        <w:pStyle w:val="Heading3"/>
      </w:pPr>
      <w:r>
        <w:t xml:space="preserve"> </w:t>
      </w:r>
      <w:bookmarkStart w:id="59" w:name="_Toc389120661"/>
      <w:r>
        <w:t>Coordinate System</w:t>
      </w:r>
      <w:bookmarkEnd w:id="59"/>
    </w:p>
    <w:p w:rsidR="00425A2D" w:rsidRPr="00425A2D" w:rsidRDefault="00425A2D" w:rsidP="008C0464">
      <w:pPr>
        <w:ind w:left="144"/>
      </w:pPr>
      <w:r>
        <w:t xml:space="preserve">Data from the GIMA network is provided as HDZ components, all in </w:t>
      </w:r>
      <w:proofErr w:type="gramStart"/>
      <w:r>
        <w:t>nT</w:t>
      </w:r>
      <w:proofErr w:type="gramEnd"/>
      <w:r>
        <w:t xml:space="preserve">. As far as can be determined, this matches the THEMIS HDZ ie. </w:t>
      </w:r>
      <w:proofErr w:type="gramStart"/>
      <w:r>
        <w:t>field</w:t>
      </w:r>
      <w:proofErr w:type="gramEnd"/>
      <w:r>
        <w:t xml:space="preserve"> magnitude in magnetic north, magnetic east, and vertical directions.</w:t>
      </w:r>
    </w:p>
    <w:p w:rsidR="009D3E6F" w:rsidRDefault="009D3E6F" w:rsidP="009D3E6F">
      <w:pPr>
        <w:pStyle w:val="Heading3"/>
      </w:pPr>
      <w:r>
        <w:t xml:space="preserve"> </w:t>
      </w:r>
      <w:bookmarkStart w:id="60" w:name="_Toc389120662"/>
      <w:r>
        <w:t>Reprocessing</w:t>
      </w:r>
      <w:bookmarkEnd w:id="60"/>
    </w:p>
    <w:p w:rsidR="00425A2D" w:rsidRDefault="00425A2D" w:rsidP="008C0464">
      <w:pPr>
        <w:ind w:firstLine="144"/>
      </w:pPr>
      <w:r>
        <w:t>To reprocess the CDFs you can use gima_netcdf2all.ksh</w:t>
      </w:r>
    </w:p>
    <w:p w:rsidR="00425A2D" w:rsidRDefault="00425A2D" w:rsidP="008C0464">
      <w:pPr>
        <w:ind w:firstLine="144"/>
      </w:pPr>
      <w:proofErr w:type="gramStart"/>
      <w:r>
        <w:t>eg</w:t>
      </w:r>
      <w:proofErr w:type="gramEnd"/>
      <w:r>
        <w:t xml:space="preserve">. </w:t>
      </w:r>
      <w:proofErr w:type="gramStart"/>
      <w:r>
        <w:t>login</w:t>
      </w:r>
      <w:proofErr w:type="gramEnd"/>
      <w:r>
        <w:t xml:space="preserve"> to astraea2 as user thmsoc. Change to /disks/socware/thmsoc_dp_current/src/ksh. Call:</w:t>
      </w:r>
    </w:p>
    <w:p w:rsidR="00425A2D" w:rsidRPr="00425A2D" w:rsidRDefault="00425A2D" w:rsidP="00425A2D">
      <w:r>
        <w:tab/>
      </w:r>
      <w:proofErr w:type="gramStart"/>
      <w:r>
        <w:t>ksh</w:t>
      </w:r>
      <w:proofErr w:type="gramEnd"/>
      <w:r>
        <w:t xml:space="preserve"> gima_netcdf2all.ksh $year $doy $site (where site is the full site name, not the abbreviation)</w:t>
      </w:r>
    </w:p>
    <w:p w:rsidR="009D3E6F" w:rsidRDefault="009D3E6F" w:rsidP="009D3E6F">
      <w:pPr>
        <w:pStyle w:val="Heading3"/>
      </w:pPr>
      <w:r>
        <w:t xml:space="preserve"> </w:t>
      </w:r>
      <w:bookmarkStart w:id="61" w:name="_Toc389120663"/>
      <w:r>
        <w:t>Related Webpages</w:t>
      </w:r>
      <w:bookmarkEnd w:id="61"/>
    </w:p>
    <w:p w:rsidR="00694AFC" w:rsidRPr="00694AFC" w:rsidRDefault="00694AFC" w:rsidP="008C0464">
      <w:pPr>
        <w:ind w:firstLine="144"/>
      </w:pPr>
      <w:r>
        <w:t xml:space="preserve">GIMA Homepage: </w:t>
      </w:r>
      <w:hyperlink r:id="rId52" w:history="1">
        <w:r>
          <w:rPr>
            <w:rStyle w:val="Hyperlink"/>
          </w:rPr>
          <w:t>http://www.asf.alaska.edu/program/gdc/project/magnetometer</w:t>
        </w:r>
      </w:hyperlink>
    </w:p>
    <w:p w:rsidR="009D3E6F" w:rsidRDefault="009D3E6F" w:rsidP="008C0464">
      <w:pPr>
        <w:ind w:firstLine="144"/>
      </w:pPr>
      <w:r>
        <w:t xml:space="preserve">Status </w:t>
      </w:r>
      <w:r>
        <w:tab/>
        <w:t xml:space="preserve">(Mirrored files): </w:t>
      </w:r>
      <w:hyperlink r:id="rId53" w:history="1">
        <w:r w:rsidR="007B6BBD">
          <w:rPr>
            <w:rStyle w:val="Hyperlink"/>
          </w:rPr>
          <w:t>http://themis.ssl.berkeley.edu/data_processing_check/ground_data_mirrors/alaska_table.php</w:t>
        </w:r>
      </w:hyperlink>
    </w:p>
    <w:p w:rsidR="009D3E6F" w:rsidRDefault="009D3E6F" w:rsidP="009D3E6F">
      <w:r>
        <w:tab/>
        <w:t xml:space="preserve">(CDF): </w:t>
      </w:r>
      <w:hyperlink r:id="rId54" w:history="1">
        <w:r>
          <w:rPr>
            <w:rStyle w:val="Hyperlink"/>
          </w:rPr>
          <w:t>http://themis.ssl.berkeley.edu/data_processing_check/ground_data_processing/gmag_cdf_table.php</w:t>
        </w:r>
      </w:hyperlink>
    </w:p>
    <w:p w:rsidR="009D3E6F" w:rsidRDefault="009D3E6F" w:rsidP="009D3E6F">
      <w:r>
        <w:tab/>
        <w:t xml:space="preserve">(ASCII): </w:t>
      </w:r>
      <w:hyperlink r:id="rId55" w:history="1">
        <w:r>
          <w:rPr>
            <w:rStyle w:val="Hyperlink"/>
          </w:rPr>
          <w:t>http://themis.ssl.berkeley.edu/data_processing_check/ground_data_processing/gmag_ascii_table.php</w:t>
        </w:r>
      </w:hyperlink>
    </w:p>
    <w:p w:rsidR="009D3E6F" w:rsidRDefault="009D3E6F" w:rsidP="009D3E6F">
      <w:pPr>
        <w:pStyle w:val="Heading3"/>
      </w:pPr>
      <w:r>
        <w:t xml:space="preserve"> </w:t>
      </w:r>
      <w:bookmarkStart w:id="62" w:name="_Toc389120664"/>
      <w:r>
        <w:t>Related Databases</w:t>
      </w:r>
      <w:bookmarkEnd w:id="62"/>
    </w:p>
    <w:p w:rsidR="009D3E6F" w:rsidRDefault="009D3E6F" w:rsidP="008C0464">
      <w:pPr>
        <w:ind w:firstLine="144"/>
      </w:pPr>
      <w:r>
        <w:t>On Astraea2:</w:t>
      </w:r>
      <w:r>
        <w:tab/>
      </w:r>
      <w:r w:rsidR="00425A2D">
        <w:t>gbo_alaska_mirror</w:t>
      </w:r>
    </w:p>
    <w:p w:rsidR="009D3E6F" w:rsidRDefault="009D3E6F" w:rsidP="009D3E6F">
      <w:r>
        <w:tab/>
      </w:r>
      <w:r>
        <w:tab/>
        <w:t>gmag_ascii_files</w:t>
      </w:r>
    </w:p>
    <w:p w:rsidR="009D3E6F" w:rsidRPr="009808D8" w:rsidRDefault="009D3E6F" w:rsidP="009D3E6F">
      <w:r>
        <w:tab/>
      </w:r>
      <w:r>
        <w:tab/>
        <w:t>gmag_cdf_files</w:t>
      </w:r>
    </w:p>
    <w:p w:rsidR="00B66518" w:rsidRPr="005F16F4" w:rsidRDefault="00B66518" w:rsidP="005F16F4"/>
    <w:p w:rsidR="005506DD" w:rsidRDefault="005506DD" w:rsidP="0013654B">
      <w:pPr>
        <w:pStyle w:val="Heading2"/>
      </w:pPr>
      <w:r>
        <w:t xml:space="preserve"> </w:t>
      </w:r>
      <w:bookmarkStart w:id="63" w:name="_Toc389120665"/>
      <w:r>
        <w:t>Greenland</w:t>
      </w:r>
      <w:bookmarkEnd w:id="63"/>
    </w:p>
    <w:p w:rsidR="00684485" w:rsidRDefault="00684485" w:rsidP="00684485">
      <w:pPr>
        <w:ind w:left="144"/>
      </w:pPr>
      <w:r>
        <w:t>The ‘Greenland’ sites are in fact located in Greenland, Denmark, Norway, and Sweden. We retrieve the data from one location, but the sites belong to two different networks: the Technical University of Denmark (DTU), and the Tromsø Geophysical Observatory (TGO).</w:t>
      </w:r>
    </w:p>
    <w:p w:rsidR="00684485" w:rsidRDefault="00684485" w:rsidP="00684485">
      <w:pPr>
        <w:ind w:left="144"/>
      </w:pPr>
      <w:r>
        <w:t>Data was originally retrieved by THEMIS from a different provider. For some DTU stations we have only that initial set of data as the sites have not yet been placed online. Three such stations became available in 2012. It would be a good idea to check periodically to see whether the remaining stations are available.</w:t>
      </w:r>
      <w:r w:rsidR="007210DA">
        <w:t xml:space="preserve"> Additional stations in the TGO network also become available occasionally. </w:t>
      </w:r>
      <w:r>
        <w:t xml:space="preserve"> </w:t>
      </w:r>
    </w:p>
    <w:p w:rsidR="00E06DD6" w:rsidRDefault="00E06DD6" w:rsidP="00E06DD6"/>
    <w:p w:rsidR="00E06DD6" w:rsidRDefault="00E06DD6" w:rsidP="00E06DD6">
      <w:pPr>
        <w:pStyle w:val="Heading3"/>
      </w:pPr>
      <w:bookmarkStart w:id="64" w:name="_Toc389120666"/>
      <w:r>
        <w:t>Site List</w:t>
      </w:r>
      <w:bookmarkEnd w:id="64"/>
    </w:p>
    <w:p w:rsidR="00684485" w:rsidRDefault="00684485" w:rsidP="00684485">
      <w:pPr>
        <w:ind w:left="144"/>
      </w:pPr>
    </w:p>
    <w:p w:rsidR="00684485" w:rsidRDefault="00684485" w:rsidP="00684485">
      <w:pPr>
        <w:ind w:left="144"/>
      </w:pPr>
      <w:r>
        <w:t>DTU sites:</w:t>
      </w:r>
    </w:p>
    <w:p w:rsidR="00684485" w:rsidRDefault="00684485" w:rsidP="00684485">
      <w:pPr>
        <w:ind w:left="144"/>
      </w:pPr>
      <w:r>
        <w:t>AMK: Tassiilaq, Greenland</w:t>
      </w:r>
    </w:p>
    <w:p w:rsidR="00684485" w:rsidRDefault="00684485" w:rsidP="00684485">
      <w:pPr>
        <w:ind w:left="144"/>
      </w:pPr>
      <w:r>
        <w:t>ATU: Attu, Greenland</w:t>
      </w:r>
    </w:p>
    <w:p w:rsidR="00684485" w:rsidRDefault="00684485" w:rsidP="00684485">
      <w:pPr>
        <w:ind w:left="144"/>
      </w:pPr>
      <w:r>
        <w:t>BFE: Brorfelde, Denmark,</w:t>
      </w:r>
    </w:p>
    <w:p w:rsidR="00684485" w:rsidRDefault="00684485" w:rsidP="00684485">
      <w:pPr>
        <w:ind w:left="144"/>
      </w:pPr>
      <w:r>
        <w:t>DMH: Danmarkshavn, Greenland</w:t>
      </w:r>
    </w:p>
    <w:p w:rsidR="00684485" w:rsidRDefault="00684485" w:rsidP="00684485">
      <w:pPr>
        <w:ind w:left="144"/>
      </w:pPr>
      <w:r>
        <w:t>DNB: Daneborg, Greenland</w:t>
      </w:r>
      <w:r w:rsidR="00651AD5">
        <w:t xml:space="preserve"> </w:t>
      </w:r>
      <w:r w:rsidR="00651AD5" w:rsidRPr="00651AD5">
        <w:rPr>
          <w:i/>
        </w:rPr>
        <w:t>(NO LONGER OPERATING)</w:t>
      </w:r>
    </w:p>
    <w:p w:rsidR="00684485" w:rsidRDefault="00684485" w:rsidP="00684485">
      <w:pPr>
        <w:ind w:left="144"/>
      </w:pPr>
      <w:r>
        <w:t>FHB: Paamuit (Frederikshåp), Greenland</w:t>
      </w:r>
    </w:p>
    <w:p w:rsidR="00684485" w:rsidRDefault="00684485" w:rsidP="00684485">
      <w:pPr>
        <w:ind w:left="144"/>
      </w:pPr>
      <w:r>
        <w:t>GDH: Qeqertarsuaq (Godhavn), Greenland</w:t>
      </w:r>
    </w:p>
    <w:p w:rsidR="00684485" w:rsidRDefault="00684485" w:rsidP="00684485">
      <w:pPr>
        <w:ind w:left="144"/>
      </w:pPr>
      <w:r>
        <w:t>GHB: Nuuk (Godthåp), Greenland</w:t>
      </w:r>
    </w:p>
    <w:p w:rsidR="00684485" w:rsidRDefault="00684485" w:rsidP="00684485">
      <w:pPr>
        <w:ind w:left="144"/>
      </w:pPr>
      <w:r>
        <w:t>KUV: Kullorsuaq, Greenland</w:t>
      </w:r>
    </w:p>
    <w:p w:rsidR="00684485" w:rsidRDefault="00684485" w:rsidP="00684485">
      <w:pPr>
        <w:ind w:left="144"/>
      </w:pPr>
      <w:r>
        <w:t>NAQ: Narsarsuaq, Greenland (Also referred to by THEMIS abbrev NRSQ)</w:t>
      </w:r>
    </w:p>
    <w:p w:rsidR="00684485" w:rsidRPr="00651AD5" w:rsidRDefault="00684485" w:rsidP="00684485">
      <w:pPr>
        <w:ind w:left="144"/>
        <w:rPr>
          <w:i/>
        </w:rPr>
      </w:pPr>
      <w:r>
        <w:t>NRD: Nord, Greenland</w:t>
      </w:r>
      <w:r w:rsidR="00651AD5">
        <w:t xml:space="preserve"> </w:t>
      </w:r>
      <w:r w:rsidR="00651AD5">
        <w:rPr>
          <w:i/>
        </w:rPr>
        <w:t>(CURRENTLY ONLY DATA TO 2009)</w:t>
      </w:r>
    </w:p>
    <w:p w:rsidR="00684485" w:rsidRDefault="00684485" w:rsidP="00684485">
      <w:pPr>
        <w:ind w:left="144"/>
      </w:pPr>
      <w:r>
        <w:t>ROE: Rømø, Denmark</w:t>
      </w:r>
    </w:p>
    <w:p w:rsidR="00684485" w:rsidRDefault="00684485" w:rsidP="00684485">
      <w:pPr>
        <w:ind w:left="144"/>
      </w:pPr>
      <w:r>
        <w:lastRenderedPageBreak/>
        <w:t>SCO: Ittoqqortoormiit, Greenland</w:t>
      </w:r>
    </w:p>
    <w:p w:rsidR="00684485" w:rsidRDefault="00684485" w:rsidP="00684485">
      <w:pPr>
        <w:ind w:left="144"/>
      </w:pPr>
      <w:r>
        <w:t>SKT: Maniitsoq (Sukkertoppen), Greenland</w:t>
      </w:r>
    </w:p>
    <w:p w:rsidR="00684485" w:rsidRDefault="00684485" w:rsidP="00684485">
      <w:pPr>
        <w:ind w:left="144"/>
      </w:pPr>
      <w:r>
        <w:t>STF: Kangerlussuaq (Søndre Strømfjord), Greenland</w:t>
      </w:r>
    </w:p>
    <w:p w:rsidR="00684485" w:rsidRDefault="00684485" w:rsidP="00684485">
      <w:pPr>
        <w:ind w:left="144"/>
      </w:pPr>
      <w:r>
        <w:t>SVS: Savissivik, Greenland</w:t>
      </w:r>
    </w:p>
    <w:p w:rsidR="00684485" w:rsidRDefault="00684485" w:rsidP="00684485">
      <w:pPr>
        <w:ind w:left="144"/>
      </w:pPr>
      <w:r>
        <w:t>TDC: Tristan da Cunha</w:t>
      </w:r>
    </w:p>
    <w:p w:rsidR="00684485" w:rsidRDefault="00684485" w:rsidP="00684485">
      <w:pPr>
        <w:ind w:left="144"/>
      </w:pPr>
      <w:r>
        <w:t>THL: Qaanaaq (Thule), Greenland</w:t>
      </w:r>
    </w:p>
    <w:p w:rsidR="00684485" w:rsidRDefault="00684485" w:rsidP="00684485">
      <w:pPr>
        <w:ind w:left="144"/>
      </w:pPr>
      <w:r>
        <w:t>UMQ: Uummannaq, Greenland</w:t>
      </w:r>
    </w:p>
    <w:p w:rsidR="00684485" w:rsidRDefault="00684485" w:rsidP="00684485">
      <w:pPr>
        <w:ind w:left="144"/>
      </w:pPr>
      <w:r>
        <w:t>UPN: Upernavik, Greenland</w:t>
      </w:r>
    </w:p>
    <w:p w:rsidR="00A35B97" w:rsidRDefault="00A35B97" w:rsidP="00684485">
      <w:pPr>
        <w:ind w:left="144"/>
      </w:pPr>
    </w:p>
    <w:p w:rsidR="00A35B97" w:rsidRDefault="00A35B97" w:rsidP="00684485">
      <w:pPr>
        <w:ind w:left="144"/>
      </w:pPr>
      <w:r>
        <w:t>TGO Sites:</w:t>
      </w:r>
    </w:p>
    <w:p w:rsidR="00A35B97" w:rsidRDefault="00A35B97" w:rsidP="00684485">
      <w:pPr>
        <w:ind w:left="144"/>
      </w:pPr>
      <w:r>
        <w:t>AND: Andenes, Norway</w:t>
      </w:r>
    </w:p>
    <w:p w:rsidR="00A35B97" w:rsidRDefault="00A35B97" w:rsidP="00684485">
      <w:pPr>
        <w:ind w:left="144"/>
      </w:pPr>
      <w:r>
        <w:t>BJN: Bjørnøya, Norway</w:t>
      </w:r>
    </w:p>
    <w:p w:rsidR="00A35B97" w:rsidRDefault="00A35B97" w:rsidP="00684485">
      <w:pPr>
        <w:ind w:left="144"/>
      </w:pPr>
      <w:r>
        <w:t>DOB: Dombås, Norway</w:t>
      </w:r>
    </w:p>
    <w:p w:rsidR="00A35B97" w:rsidRDefault="00A35B97" w:rsidP="00684485">
      <w:pPr>
        <w:ind w:left="144"/>
      </w:pPr>
      <w:r>
        <w:t>DON: Dønna, Norway</w:t>
      </w:r>
    </w:p>
    <w:p w:rsidR="00A35B97" w:rsidRDefault="00A35B97" w:rsidP="00684485">
      <w:pPr>
        <w:ind w:left="144"/>
      </w:pPr>
      <w:r>
        <w:t>HOP: Hopen, Norway</w:t>
      </w:r>
    </w:p>
    <w:p w:rsidR="00A35B97" w:rsidRDefault="00A35B97" w:rsidP="00684485">
      <w:pPr>
        <w:ind w:left="144"/>
      </w:pPr>
      <w:r>
        <w:t>JCK: Jackvik, Sweden</w:t>
      </w:r>
    </w:p>
    <w:p w:rsidR="00A35B97" w:rsidRDefault="00A35B97" w:rsidP="00684485">
      <w:pPr>
        <w:ind w:left="144"/>
      </w:pPr>
      <w:r>
        <w:t>KAR: Karmøy, Norway</w:t>
      </w:r>
    </w:p>
    <w:p w:rsidR="00A35B97" w:rsidRDefault="00A35B97" w:rsidP="00684485">
      <w:pPr>
        <w:ind w:left="144"/>
      </w:pPr>
      <w:r>
        <w:t>LYR: Longyarbyen, Norway</w:t>
      </w:r>
    </w:p>
    <w:p w:rsidR="00A35B97" w:rsidRDefault="00A35B97" w:rsidP="00684485">
      <w:pPr>
        <w:ind w:left="144"/>
      </w:pPr>
      <w:r>
        <w:t xml:space="preserve">NAL: </w:t>
      </w:r>
      <w:proofErr w:type="gramStart"/>
      <w:r>
        <w:t>Ny</w:t>
      </w:r>
      <w:proofErr w:type="gramEnd"/>
      <w:r>
        <w:t xml:space="preserve"> Ålesund, Norway</w:t>
      </w:r>
    </w:p>
    <w:p w:rsidR="00A35B97" w:rsidRDefault="00A35B97" w:rsidP="00684485">
      <w:pPr>
        <w:ind w:left="144"/>
      </w:pPr>
      <w:r>
        <w:t>NOR: Nordkapp, Norway</w:t>
      </w:r>
    </w:p>
    <w:p w:rsidR="00A35B97" w:rsidRDefault="00A35B97" w:rsidP="00684485">
      <w:pPr>
        <w:ind w:left="144"/>
      </w:pPr>
      <w:r>
        <w:t>RVK: Rørvik, Norway</w:t>
      </w:r>
    </w:p>
    <w:p w:rsidR="00A35B97" w:rsidRDefault="00A35B97" w:rsidP="00684485">
      <w:pPr>
        <w:ind w:left="144"/>
      </w:pPr>
      <w:r>
        <w:t>SOL: Solund, Norway</w:t>
      </w:r>
    </w:p>
    <w:p w:rsidR="00A35B97" w:rsidRDefault="00A35B97" w:rsidP="00684485">
      <w:pPr>
        <w:ind w:left="144"/>
      </w:pPr>
      <w:r>
        <w:t>SOR: Sørøya, Norway</w:t>
      </w:r>
    </w:p>
    <w:p w:rsidR="00A35B97" w:rsidRDefault="00A35B97" w:rsidP="00684485">
      <w:pPr>
        <w:ind w:left="144"/>
      </w:pPr>
      <w:r>
        <w:t>TRO: Tromsø, Norway</w:t>
      </w:r>
    </w:p>
    <w:p w:rsidR="00684485" w:rsidRDefault="00684485" w:rsidP="00E06DD6"/>
    <w:p w:rsidR="00E06DD6" w:rsidRDefault="00E06DD6" w:rsidP="00E06DD6">
      <w:pPr>
        <w:pStyle w:val="Heading3"/>
      </w:pPr>
      <w:r>
        <w:t xml:space="preserve"> </w:t>
      </w:r>
      <w:bookmarkStart w:id="65" w:name="_Toc389120667"/>
      <w:r>
        <w:t>Contact Names</w:t>
      </w:r>
      <w:bookmarkEnd w:id="65"/>
    </w:p>
    <w:p w:rsidR="007210DA" w:rsidRDefault="007210DA" w:rsidP="007210DA">
      <w:pPr>
        <w:ind w:left="144"/>
      </w:pPr>
      <w:r>
        <w:t>TGO:</w:t>
      </w:r>
    </w:p>
    <w:p w:rsidR="007210DA" w:rsidRDefault="007210DA" w:rsidP="007210DA">
      <w:pPr>
        <w:ind w:left="144"/>
      </w:pPr>
      <w:r>
        <w:t>Truls Lynne Hansen truls.hansen</w:t>
      </w:r>
      <w:r w:rsidR="00590F51">
        <w:t>@</w:t>
      </w:r>
      <w:r>
        <w:t>uit.no (for questions relating to TGO or relating to data format and access for either network)</w:t>
      </w:r>
    </w:p>
    <w:p w:rsidR="007210DA" w:rsidRDefault="007210DA" w:rsidP="007210DA">
      <w:pPr>
        <w:ind w:left="144"/>
      </w:pPr>
    </w:p>
    <w:p w:rsidR="007210DA" w:rsidRDefault="007210DA" w:rsidP="007210DA">
      <w:pPr>
        <w:ind w:left="144"/>
      </w:pPr>
      <w:r>
        <w:t>DTU:</w:t>
      </w:r>
    </w:p>
    <w:p w:rsidR="007210DA" w:rsidRDefault="007210DA" w:rsidP="007210DA">
      <w:pPr>
        <w:ind w:left="144"/>
      </w:pPr>
      <w:r>
        <w:t>Claudia Stolle cst</w:t>
      </w:r>
      <w:r w:rsidR="00590F51">
        <w:t>@</w:t>
      </w:r>
      <w:r>
        <w:t>space.dtu.dk</w:t>
      </w:r>
    </w:p>
    <w:p w:rsidR="007210DA" w:rsidRPr="007210DA" w:rsidRDefault="007210DA" w:rsidP="007210DA">
      <w:pPr>
        <w:ind w:left="144"/>
      </w:pPr>
      <w:r>
        <w:t>Jürgen Matzka jrgm</w:t>
      </w:r>
      <w:r w:rsidR="00590F51">
        <w:t>@</w:t>
      </w:r>
      <w:r>
        <w:t>space.dtu.dk</w:t>
      </w:r>
    </w:p>
    <w:p w:rsidR="00E06DD6" w:rsidRDefault="00E06DD6" w:rsidP="00E06DD6">
      <w:pPr>
        <w:pStyle w:val="Heading3"/>
      </w:pPr>
      <w:r>
        <w:t xml:space="preserve"> </w:t>
      </w:r>
      <w:bookmarkStart w:id="66" w:name="_Toc389120668"/>
      <w:r>
        <w:t>Data Download</w:t>
      </w:r>
      <w:bookmarkEnd w:id="66"/>
    </w:p>
    <w:p w:rsidR="00E06DD6" w:rsidRDefault="0075311C" w:rsidP="00E06DD6">
      <w:pPr>
        <w:ind w:left="144"/>
      </w:pPr>
      <w:r>
        <w:t xml:space="preserve">Data from these sites was initially downloaded manually when requested. In 2011 it was moved to a daily automatic download. Data for both TGO and DTU sites is retrieved from TGO. Data on the TGO site is provided in IAGA2002 format, with three choices of coordinate system. The data made available through TDAS has changed coordinate systems on several occasions. See the Coordinate System section below for more information, and the Administrators Guide for details of the download script. </w:t>
      </w:r>
    </w:p>
    <w:p w:rsidR="0075311C" w:rsidRDefault="0075311C" w:rsidP="00E06DD6">
      <w:pPr>
        <w:ind w:left="144"/>
      </w:pPr>
      <w:r>
        <w:t xml:space="preserve">Note that you can also use the webform on the TGO data site to download data in varying formats if any checking is required. </w:t>
      </w:r>
    </w:p>
    <w:p w:rsidR="00E06DD6" w:rsidRDefault="00E06DD6" w:rsidP="00E06DD6">
      <w:pPr>
        <w:pStyle w:val="Heading3"/>
        <w:numPr>
          <w:ilvl w:val="2"/>
          <w:numId w:val="33"/>
        </w:numPr>
      </w:pPr>
      <w:r>
        <w:t xml:space="preserve"> </w:t>
      </w:r>
      <w:bookmarkStart w:id="67" w:name="_Toc389120669"/>
      <w:r>
        <w:t>Data Processing</w:t>
      </w:r>
      <w:bookmarkEnd w:id="67"/>
    </w:p>
    <w:p w:rsidR="007C22CC" w:rsidRDefault="007C22CC" w:rsidP="007C22CC">
      <w:pPr>
        <w:ind w:left="144"/>
      </w:pPr>
      <w:r>
        <w:t>Data retrieved from TGO/DTU is in IAGA2002 ASCII format. The data is processed automatically each day to produce CDF and standard ASCII files.</w:t>
      </w:r>
    </w:p>
    <w:p w:rsidR="00544541" w:rsidRDefault="00544541" w:rsidP="007C22CC">
      <w:pPr>
        <w:ind w:left="144"/>
      </w:pPr>
    </w:p>
    <w:p w:rsidR="00544541" w:rsidRPr="007C22CC" w:rsidRDefault="00544541" w:rsidP="007C22CC">
      <w:pPr>
        <w:ind w:left="144"/>
      </w:pPr>
      <w:r>
        <w:t>Note: The TGO/DTU mastercdfs are not located with all of the other GMAG mastercdfs. The mastercdfs can be found in SVN at trunk/idl/thmsoc/greenland_gmag/mastercdfs_new/.</w:t>
      </w:r>
    </w:p>
    <w:p w:rsidR="00E06DD6" w:rsidRDefault="00E06DD6" w:rsidP="00E06DD6">
      <w:pPr>
        <w:pStyle w:val="Heading3"/>
      </w:pPr>
      <w:r>
        <w:lastRenderedPageBreak/>
        <w:t xml:space="preserve"> </w:t>
      </w:r>
      <w:bookmarkStart w:id="68" w:name="_Toc389120670"/>
      <w:r>
        <w:t>Coordinate System</w:t>
      </w:r>
      <w:bookmarkEnd w:id="68"/>
    </w:p>
    <w:p w:rsidR="00927E92" w:rsidRDefault="00927E92" w:rsidP="00927E92">
      <w:pPr>
        <w:ind w:left="144"/>
      </w:pPr>
      <w:r>
        <w:t>As of May 24</w:t>
      </w:r>
      <w:r w:rsidRPr="00927E92">
        <w:rPr>
          <w:vertAlign w:val="superscript"/>
        </w:rPr>
        <w:t>th</w:t>
      </w:r>
      <w:r>
        <w:t xml:space="preserve"> 2012 we retrieve the data in geographic coordinates XYZ (</w:t>
      </w:r>
      <w:proofErr w:type="gramStart"/>
      <w:r>
        <w:t>XYZ(</w:t>
      </w:r>
      <w:proofErr w:type="gramEnd"/>
      <w:r>
        <w:t>1) on the TGO website) i.e. the components are magnetic field strength in geographic north, geographic east, and vertical directions. This data is then rotated to local magnetic coordinates using the declination angle for each site. The declination angles were provided by Truls Lynne Hansen and are stored in the CDF (attribute station_declination). Back data to 2007 where available has been retrieved and processed in this way. Some sites have only uncalibrated data for 2009 and earlier (data that was retrieved from DTU prior to the move to TGO as a data supplier, and that is not available on the TGO site now).</w:t>
      </w:r>
    </w:p>
    <w:p w:rsidR="00367CAF" w:rsidRPr="00367CAF" w:rsidRDefault="00367CAF" w:rsidP="00927E92">
      <w:pPr>
        <w:ind w:left="144"/>
      </w:pPr>
      <w:r>
        <w:t xml:space="preserve">We </w:t>
      </w:r>
      <w:r w:rsidR="00927E92">
        <w:t>previously</w:t>
      </w:r>
      <w:r>
        <w:t xml:space="preserve"> retrieve</w:t>
      </w:r>
      <w:r w:rsidR="00927E92">
        <w:t>d (up to May 2012)</w:t>
      </w:r>
      <w:r>
        <w:t xml:space="preserve"> the data in ‘Sensor XYZ’ format.  This is raw, uncalibrated data in THEMIS HDZ coordinates. The values reported are variations only, from an arbitrary level. There are potential issues with some of the TGO sites where the sensors are oriented in DIF rather than HDZ. </w:t>
      </w:r>
      <w:r w:rsidR="00927E92">
        <w:t xml:space="preserve">Prior to that it was retrieved in DHZ but incorrectly converted to THEMIS HDZ. </w:t>
      </w:r>
    </w:p>
    <w:p w:rsidR="00E06DD6" w:rsidRDefault="0075311C" w:rsidP="00E06DD6">
      <w:pPr>
        <w:pStyle w:val="Heading3"/>
      </w:pPr>
      <w:r>
        <w:t xml:space="preserve"> </w:t>
      </w:r>
      <w:bookmarkStart w:id="69" w:name="_Toc389120671"/>
      <w:r w:rsidR="00E06DD6">
        <w:t>Reprocessing</w:t>
      </w:r>
      <w:bookmarkEnd w:id="69"/>
    </w:p>
    <w:p w:rsidR="00544541" w:rsidRPr="00544541" w:rsidRDefault="00544541" w:rsidP="00544541">
      <w:pPr>
        <w:ind w:left="144"/>
      </w:pPr>
      <w:r>
        <w:t>There are no p</w:t>
      </w:r>
      <w:r w:rsidR="005A3F36">
        <w:t>articular reprocessing scripts. If it is necessary to download back files there are scripts call_wget_green_gmag_backfiles.ksh, wget_green_gmag_backfiles.ksh, wget_green_gmag_backfiles.config in /home/thmsoc/lphilpotts_stuff/greenland_test/. These scripts are simply intended to let you change the download dates in the config file without having to alter the svn version and recommit over and over. Note that you shouldn’t try to put too many files in the ‘to do’ folder as the processing routine will not be able to generate a file list.</w:t>
      </w:r>
    </w:p>
    <w:p w:rsidR="00E06DD6" w:rsidRDefault="007B6BBD" w:rsidP="00E06DD6">
      <w:pPr>
        <w:pStyle w:val="Heading3"/>
      </w:pPr>
      <w:r>
        <w:t xml:space="preserve"> </w:t>
      </w:r>
      <w:bookmarkStart w:id="70" w:name="_Toc389120672"/>
      <w:r w:rsidR="00E06DD6">
        <w:t>Related Webpages</w:t>
      </w:r>
      <w:bookmarkEnd w:id="70"/>
    </w:p>
    <w:p w:rsidR="007B6BBD" w:rsidRDefault="007B6BBD" w:rsidP="007B6BBD">
      <w:pPr>
        <w:ind w:left="144"/>
      </w:pPr>
      <w:r>
        <w:t xml:space="preserve">Data site: </w:t>
      </w:r>
      <w:hyperlink r:id="rId56" w:history="1">
        <w:r>
          <w:rPr>
            <w:rStyle w:val="Hyperlink"/>
          </w:rPr>
          <w:t>http://flux.phys.uit.no/ascii/</w:t>
        </w:r>
      </w:hyperlink>
    </w:p>
    <w:p w:rsidR="007B6BBD" w:rsidRDefault="007B6BBD" w:rsidP="007B6BBD">
      <w:pPr>
        <w:ind w:left="144"/>
      </w:pPr>
      <w:r>
        <w:t xml:space="preserve">TGO homepage: </w:t>
      </w:r>
      <w:hyperlink r:id="rId57" w:history="1">
        <w:r>
          <w:rPr>
            <w:rStyle w:val="Hyperlink"/>
          </w:rPr>
          <w:t>http://geo.phys.uit.no/</w:t>
        </w:r>
      </w:hyperlink>
    </w:p>
    <w:p w:rsidR="007B6BBD" w:rsidRDefault="007B6BBD" w:rsidP="007B6BBD">
      <w:pPr>
        <w:ind w:left="144"/>
      </w:pPr>
      <w:r>
        <w:t xml:space="preserve">DTU homepage: </w:t>
      </w:r>
      <w:hyperlink r:id="rId58" w:history="1">
        <w:r>
          <w:rPr>
            <w:rStyle w:val="Hyperlink"/>
          </w:rPr>
          <w:t>http://www.space.dtu.dk/English/Research/Scientific_data_and_models/Magnetic_Ground_Stations.aspx</w:t>
        </w:r>
      </w:hyperlink>
    </w:p>
    <w:p w:rsidR="007B6BBD" w:rsidRDefault="007B6BBD" w:rsidP="007B6BBD">
      <w:pPr>
        <w:ind w:firstLine="144"/>
      </w:pPr>
      <w:r>
        <w:t xml:space="preserve">Status </w:t>
      </w:r>
      <w:r>
        <w:tab/>
        <w:t xml:space="preserve"> (CDF): </w:t>
      </w:r>
      <w:hyperlink r:id="rId59" w:history="1">
        <w:r>
          <w:rPr>
            <w:rStyle w:val="Hyperlink"/>
          </w:rPr>
          <w:t>http://themis.ssl.berkeley.edu/data_processing_check/ground_data_processing/gmag_cdf_table.php</w:t>
        </w:r>
      </w:hyperlink>
    </w:p>
    <w:p w:rsidR="007B6BBD" w:rsidRDefault="007B6BBD" w:rsidP="007B6BBD">
      <w:r>
        <w:tab/>
        <w:t xml:space="preserve">(ASCII): </w:t>
      </w:r>
      <w:hyperlink r:id="rId60" w:history="1">
        <w:r>
          <w:rPr>
            <w:rStyle w:val="Hyperlink"/>
          </w:rPr>
          <w:t>http://themis.ssl.berkeley.edu/data_processing_check/ground_data_processing/gmag_ascii_table.php</w:t>
        </w:r>
      </w:hyperlink>
    </w:p>
    <w:p w:rsidR="007B6BBD" w:rsidRPr="007B6BBD" w:rsidRDefault="007B6BBD" w:rsidP="007B6BBD">
      <w:pPr>
        <w:ind w:left="144"/>
      </w:pPr>
    </w:p>
    <w:p w:rsidR="00E06DD6" w:rsidRDefault="0075311C" w:rsidP="00E06DD6">
      <w:pPr>
        <w:pStyle w:val="Heading3"/>
      </w:pPr>
      <w:r>
        <w:t xml:space="preserve"> </w:t>
      </w:r>
      <w:bookmarkStart w:id="71" w:name="_Toc389120673"/>
      <w:r w:rsidR="00E06DD6">
        <w:t>Related Databases</w:t>
      </w:r>
      <w:bookmarkEnd w:id="71"/>
    </w:p>
    <w:p w:rsidR="004F1099" w:rsidRDefault="004F1099" w:rsidP="004F1099">
      <w:pPr>
        <w:ind w:firstLine="144"/>
      </w:pPr>
      <w:r>
        <w:t>On Astraea2:</w:t>
      </w:r>
      <w:r>
        <w:tab/>
        <w:t>gmag_ascii_files</w:t>
      </w:r>
    </w:p>
    <w:p w:rsidR="004F1099" w:rsidRDefault="004F1099" w:rsidP="004F1099">
      <w:r>
        <w:tab/>
      </w:r>
      <w:r>
        <w:tab/>
        <w:t>gmag_cdf_files</w:t>
      </w:r>
    </w:p>
    <w:p w:rsidR="004F1099" w:rsidRPr="009808D8" w:rsidRDefault="004F1099" w:rsidP="004F1099">
      <w:pPr>
        <w:ind w:left="135"/>
      </w:pPr>
      <w:r>
        <w:t xml:space="preserve">Note: There is no database of the mirrored files. A table greenland_nrsq_gmag exists in the database web_downloads, but it relates to an earlier file retrieval process and is no longer used. </w:t>
      </w:r>
    </w:p>
    <w:p w:rsidR="00E06DD6" w:rsidRPr="00E06DD6" w:rsidRDefault="00E06DD6" w:rsidP="00E06DD6"/>
    <w:p w:rsidR="00704D66" w:rsidRDefault="00704D66" w:rsidP="0013654B">
      <w:pPr>
        <w:pStyle w:val="Heading2"/>
      </w:pPr>
      <w:r>
        <w:t xml:space="preserve"> </w:t>
      </w:r>
      <w:bookmarkStart w:id="72" w:name="_Toc389120674"/>
      <w:r>
        <w:t>Antarctic (PENGUIn)</w:t>
      </w:r>
      <w:bookmarkEnd w:id="72"/>
    </w:p>
    <w:p w:rsidR="00704D66" w:rsidRDefault="00704D66" w:rsidP="00704D66">
      <w:pPr>
        <w:pStyle w:val="Heading3"/>
      </w:pPr>
      <w:bookmarkStart w:id="73" w:name="_Toc389120675"/>
      <w:r>
        <w:t>Site List</w:t>
      </w:r>
      <w:bookmarkEnd w:id="73"/>
    </w:p>
    <w:p w:rsidR="00704D66" w:rsidRDefault="00956319" w:rsidP="00956319">
      <w:pPr>
        <w:ind w:left="144"/>
      </w:pPr>
      <w:r>
        <w:t>PG1: Antarctica (nominally conjugate to Greenland station UMQ)</w:t>
      </w:r>
    </w:p>
    <w:p w:rsidR="00956319" w:rsidRDefault="00956319" w:rsidP="00956319">
      <w:pPr>
        <w:ind w:left="144"/>
      </w:pPr>
      <w:r>
        <w:t>PG2: Antarctica (nominally conjugate to Greenland station GDH)</w:t>
      </w:r>
    </w:p>
    <w:p w:rsidR="009F3F8B" w:rsidRDefault="009F3F8B" w:rsidP="009F3F8B">
      <w:pPr>
        <w:ind w:left="144"/>
      </w:pPr>
      <w:r>
        <w:t xml:space="preserve">PG3: Antarctica </w:t>
      </w:r>
    </w:p>
    <w:p w:rsidR="009F3F8B" w:rsidRDefault="009F3F8B" w:rsidP="009F3F8B">
      <w:pPr>
        <w:ind w:left="144"/>
      </w:pPr>
      <w:r>
        <w:t xml:space="preserve">PG4: Antarctica </w:t>
      </w:r>
    </w:p>
    <w:p w:rsidR="009F3F8B" w:rsidRDefault="009F3F8B" w:rsidP="00956319">
      <w:pPr>
        <w:ind w:left="144"/>
      </w:pPr>
    </w:p>
    <w:p w:rsidR="00704D66" w:rsidRDefault="00704D66" w:rsidP="00704D66">
      <w:pPr>
        <w:pStyle w:val="Heading3"/>
      </w:pPr>
      <w:r>
        <w:t xml:space="preserve"> </w:t>
      </w:r>
      <w:bookmarkStart w:id="74" w:name="_Toc389120676"/>
      <w:r>
        <w:t>Contact Names</w:t>
      </w:r>
      <w:bookmarkEnd w:id="74"/>
    </w:p>
    <w:p w:rsidR="00956319" w:rsidRDefault="00956319" w:rsidP="00956319">
      <w:pPr>
        <w:ind w:left="144"/>
      </w:pPr>
      <w:r>
        <w:t>Bob Clauer rclauer</w:t>
      </w:r>
      <w:r w:rsidR="00590F51">
        <w:t>@</w:t>
      </w:r>
      <w:r>
        <w:t>vt.edu (Principal Investigator)</w:t>
      </w:r>
    </w:p>
    <w:p w:rsidR="00956319" w:rsidRPr="00956319" w:rsidRDefault="00956319" w:rsidP="00956319">
      <w:pPr>
        <w:ind w:left="144"/>
      </w:pPr>
      <w:r>
        <w:t>Daniel Weimer dweimer</w:t>
      </w:r>
      <w:r w:rsidR="00590F51">
        <w:t>@</w:t>
      </w:r>
      <w:r>
        <w:t>vt.edu (Queries relating specifically to the CDFs)</w:t>
      </w:r>
    </w:p>
    <w:p w:rsidR="00704D66" w:rsidRDefault="00704D66" w:rsidP="00704D66">
      <w:pPr>
        <w:pStyle w:val="Heading3"/>
      </w:pPr>
      <w:r>
        <w:lastRenderedPageBreak/>
        <w:t xml:space="preserve"> </w:t>
      </w:r>
      <w:bookmarkStart w:id="75" w:name="_Toc389120677"/>
      <w:r>
        <w:t>Data Download</w:t>
      </w:r>
      <w:bookmarkEnd w:id="75"/>
    </w:p>
    <w:p w:rsidR="00956319" w:rsidRPr="00956319" w:rsidRDefault="00956319" w:rsidP="00956319">
      <w:pPr>
        <w:ind w:left="144"/>
      </w:pPr>
      <w:r>
        <w:t>Data is retrieved automatically each day from Virginia Tech, using wget. Unlike the other networks, the Antarctic data is provided to us as CDFs that meet TDAS CDF standards. See the Administrators Guide for more details of the download script.</w:t>
      </w:r>
    </w:p>
    <w:p w:rsidR="00704D66" w:rsidRDefault="00704D66" w:rsidP="00704D66">
      <w:pPr>
        <w:pStyle w:val="Heading3"/>
        <w:numPr>
          <w:ilvl w:val="2"/>
          <w:numId w:val="33"/>
        </w:numPr>
      </w:pPr>
      <w:r>
        <w:t xml:space="preserve"> </w:t>
      </w:r>
      <w:bookmarkStart w:id="76" w:name="_Toc389120678"/>
      <w:r>
        <w:t>Data Processing</w:t>
      </w:r>
      <w:bookmarkEnd w:id="76"/>
    </w:p>
    <w:p w:rsidR="00956319" w:rsidRPr="00956319" w:rsidRDefault="00956319" w:rsidP="00956319">
      <w:pPr>
        <w:ind w:left="144"/>
      </w:pPr>
      <w:r>
        <w:t>As the data is provided as CDFs, the processing needed is very limited. ASCII files are generated from the CDFs in the same format as for other gmag stations for completeness. See the Administrators Guide for details.</w:t>
      </w:r>
    </w:p>
    <w:p w:rsidR="00704D66" w:rsidRDefault="00704D66" w:rsidP="00704D66">
      <w:pPr>
        <w:pStyle w:val="Heading3"/>
      </w:pPr>
      <w:r>
        <w:t xml:space="preserve"> </w:t>
      </w:r>
      <w:bookmarkStart w:id="77" w:name="_Toc389120679"/>
      <w:r>
        <w:t>Coordinate System</w:t>
      </w:r>
      <w:bookmarkEnd w:id="77"/>
    </w:p>
    <w:p w:rsidR="00253B45" w:rsidRPr="00253B45" w:rsidRDefault="00253B45" w:rsidP="00253B45">
      <w:pPr>
        <w:ind w:left="144"/>
      </w:pPr>
      <w:r>
        <w:t>Data from the Antarctic stations is provided in local magnetic north, east, vertical components, matching the THEMIS HDZ coordinate system.</w:t>
      </w:r>
    </w:p>
    <w:p w:rsidR="00704D66" w:rsidRDefault="00704D66" w:rsidP="00704D66">
      <w:pPr>
        <w:pStyle w:val="Heading3"/>
      </w:pPr>
      <w:r>
        <w:t xml:space="preserve"> </w:t>
      </w:r>
      <w:bookmarkStart w:id="78" w:name="_Toc389120680"/>
      <w:r>
        <w:t>Reprocessing</w:t>
      </w:r>
      <w:bookmarkEnd w:id="78"/>
    </w:p>
    <w:p w:rsidR="00253B45" w:rsidRPr="00253B45" w:rsidRDefault="00253B45" w:rsidP="00253B45">
      <w:pPr>
        <w:ind w:left="144"/>
      </w:pPr>
      <w:r>
        <w:t>At this point no reprocessing has been required so no reprocessing scripts exist.</w:t>
      </w:r>
    </w:p>
    <w:p w:rsidR="00704D66" w:rsidRDefault="00704D66" w:rsidP="00704D66">
      <w:pPr>
        <w:pStyle w:val="Heading3"/>
      </w:pPr>
      <w:r>
        <w:t xml:space="preserve"> </w:t>
      </w:r>
      <w:bookmarkStart w:id="79" w:name="_Toc389120681"/>
      <w:r>
        <w:t>Related Webpages</w:t>
      </w:r>
      <w:bookmarkEnd w:id="79"/>
    </w:p>
    <w:p w:rsidR="00253B45" w:rsidRDefault="00253B45" w:rsidP="00253B45">
      <w:pPr>
        <w:ind w:left="144"/>
      </w:pPr>
      <w:r>
        <w:t xml:space="preserve">Virginia Tech PENGUIn homepage: </w:t>
      </w:r>
      <w:hyperlink r:id="rId61" w:history="1">
        <w:r>
          <w:rPr>
            <w:rStyle w:val="Hyperlink"/>
          </w:rPr>
          <w:t>http://mist.nianet.org/</w:t>
        </w:r>
      </w:hyperlink>
    </w:p>
    <w:p w:rsidR="00704D66" w:rsidRDefault="00253B45" w:rsidP="00253B45">
      <w:pPr>
        <w:ind w:left="144"/>
      </w:pPr>
      <w:proofErr w:type="gramStart"/>
      <w:r>
        <w:t xml:space="preserve">Status  </w:t>
      </w:r>
      <w:r w:rsidR="00704D66">
        <w:t>(</w:t>
      </w:r>
      <w:proofErr w:type="gramEnd"/>
      <w:r w:rsidR="00704D66">
        <w:t xml:space="preserve">CDF): </w:t>
      </w:r>
      <w:hyperlink r:id="rId62" w:history="1">
        <w:r w:rsidR="00704D66">
          <w:rPr>
            <w:rStyle w:val="Hyperlink"/>
          </w:rPr>
          <w:t>http://themis.ssl.berkeley.edu/data_processing_check/ground_data_processing/gmag_cdf_table.php</w:t>
        </w:r>
      </w:hyperlink>
    </w:p>
    <w:p w:rsidR="00704D66" w:rsidRDefault="00704D66" w:rsidP="00704D66">
      <w:r>
        <w:tab/>
        <w:t xml:space="preserve">(ASCII): </w:t>
      </w:r>
      <w:hyperlink r:id="rId63" w:history="1">
        <w:r>
          <w:rPr>
            <w:rStyle w:val="Hyperlink"/>
          </w:rPr>
          <w:t>http://themis.ssl.berkeley.edu/data_processing_check/ground_data_processing/gmag_ascii_table.php</w:t>
        </w:r>
      </w:hyperlink>
    </w:p>
    <w:p w:rsidR="00704D66" w:rsidRDefault="00704D66" w:rsidP="00704D66">
      <w:pPr>
        <w:pStyle w:val="Heading3"/>
      </w:pPr>
      <w:r>
        <w:t xml:space="preserve"> </w:t>
      </w:r>
      <w:bookmarkStart w:id="80" w:name="_Toc389120682"/>
      <w:r>
        <w:t>Related Databases</w:t>
      </w:r>
      <w:bookmarkEnd w:id="80"/>
    </w:p>
    <w:p w:rsidR="00704D66" w:rsidRDefault="00704D66" w:rsidP="00253B45">
      <w:pPr>
        <w:ind w:firstLine="144"/>
      </w:pPr>
      <w:r>
        <w:t>On Astraea2:</w:t>
      </w:r>
      <w:r>
        <w:tab/>
        <w:t>gmag_ascii_files</w:t>
      </w:r>
    </w:p>
    <w:p w:rsidR="00704D66" w:rsidRDefault="00704D66" w:rsidP="00704D66">
      <w:r>
        <w:tab/>
      </w:r>
      <w:r>
        <w:tab/>
        <w:t>gmag_cdf_files</w:t>
      </w:r>
    </w:p>
    <w:p w:rsidR="00704D66" w:rsidRDefault="00704D66" w:rsidP="00704D66"/>
    <w:p w:rsidR="00253B45" w:rsidRDefault="00253B45" w:rsidP="00704D66">
      <w:r>
        <w:t xml:space="preserve">   (No </w:t>
      </w:r>
      <w:proofErr w:type="gramStart"/>
      <w:r>
        <w:t>database for mirrored files as mirrored files are</w:t>
      </w:r>
      <w:proofErr w:type="gramEnd"/>
      <w:r>
        <w:t xml:space="preserve"> CDFs)</w:t>
      </w:r>
    </w:p>
    <w:p w:rsidR="00704D66" w:rsidRDefault="00704D66" w:rsidP="0013654B">
      <w:pPr>
        <w:pStyle w:val="Heading2"/>
      </w:pPr>
      <w:r>
        <w:t xml:space="preserve"> </w:t>
      </w:r>
      <w:bookmarkStart w:id="81" w:name="_Toc389120683"/>
      <w:r>
        <w:t>USGS</w:t>
      </w:r>
      <w:bookmarkEnd w:id="81"/>
    </w:p>
    <w:p w:rsidR="00704D66" w:rsidRDefault="00704D66" w:rsidP="00704D66">
      <w:pPr>
        <w:pStyle w:val="Heading3"/>
      </w:pPr>
      <w:bookmarkStart w:id="82" w:name="_Toc389120684"/>
      <w:r>
        <w:t>Site List</w:t>
      </w:r>
      <w:bookmarkEnd w:id="82"/>
    </w:p>
    <w:p w:rsidR="000A02CD" w:rsidRDefault="000A02CD" w:rsidP="00034D5D">
      <w:pPr>
        <w:ind w:left="144"/>
      </w:pPr>
      <w:r>
        <w:t>BOU: Boulder, CO</w:t>
      </w:r>
    </w:p>
    <w:p w:rsidR="00704D66" w:rsidRDefault="00034D5D" w:rsidP="00034D5D">
      <w:pPr>
        <w:ind w:left="144"/>
      </w:pPr>
      <w:r>
        <w:t xml:space="preserve">BRW: Barrow, </w:t>
      </w:r>
      <w:r w:rsidR="000A02CD">
        <w:t>AK</w:t>
      </w:r>
      <w:r w:rsidR="000A02CD">
        <w:br/>
        <w:t>BSL: NASA Stennis Space Center, MS</w:t>
      </w:r>
      <w:r w:rsidR="000A02CD">
        <w:br/>
        <w:t>CMO: Fairbanks, AK (College</w:t>
      </w:r>
      <w:proofErr w:type="gramStart"/>
      <w:r w:rsidR="000A02CD">
        <w:t>)</w:t>
      </w:r>
      <w:proofErr w:type="gramEnd"/>
      <w:r w:rsidR="000A02CD">
        <w:br/>
        <w:t>DED: Deadhorse, AK</w:t>
      </w:r>
      <w:r w:rsidR="000A02CD">
        <w:br/>
        <w:t>FRD: Corbin (Fredericksburg), VA</w:t>
      </w:r>
      <w:r w:rsidR="000A02CD">
        <w:br/>
        <w:t>FRN: Fresno, CA</w:t>
      </w:r>
      <w:r w:rsidR="000A02CD">
        <w:br/>
        <w:t>GUA: Dededo, Guam</w:t>
      </w:r>
      <w:r w:rsidR="000A02CD">
        <w:br/>
        <w:t>HON: Honolulu, Hawaii</w:t>
      </w:r>
      <w:r w:rsidR="000A02CD">
        <w:br/>
        <w:t xml:space="preserve">NEW: Colville National Forest (Newport), WA </w:t>
      </w:r>
      <w:r w:rsidR="000A02CD">
        <w:br/>
        <w:t>SHU: Sand Point (Shumagin), AK</w:t>
      </w:r>
      <w:r w:rsidR="000A02CD">
        <w:br/>
        <w:t>SIT: Sitka, AK</w:t>
      </w:r>
      <w:r w:rsidR="000A02CD">
        <w:br/>
        <w:t xml:space="preserve">SJG: </w:t>
      </w:r>
      <w:r w:rsidR="00222FED">
        <w:t>Cayey, Puerto Rico (</w:t>
      </w:r>
      <w:r w:rsidR="000A02CD">
        <w:t>San Juan</w:t>
      </w:r>
      <w:r w:rsidR="00222FED">
        <w:t>)</w:t>
      </w:r>
      <w:r w:rsidR="000A02CD">
        <w:br/>
        <w:t>TUC: Tucson</w:t>
      </w:r>
      <w:r w:rsidR="00222FED">
        <w:t>, AZ</w:t>
      </w:r>
    </w:p>
    <w:p w:rsidR="00704D66" w:rsidRDefault="00704D66" w:rsidP="00704D66">
      <w:pPr>
        <w:pStyle w:val="Heading3"/>
      </w:pPr>
      <w:r>
        <w:t xml:space="preserve"> </w:t>
      </w:r>
      <w:bookmarkStart w:id="83" w:name="_Toc389120685"/>
      <w:r>
        <w:t>Contact Names</w:t>
      </w:r>
      <w:bookmarkEnd w:id="83"/>
    </w:p>
    <w:p w:rsidR="00034D5D" w:rsidRPr="00034D5D" w:rsidRDefault="00034D5D" w:rsidP="00034D5D">
      <w:pPr>
        <w:ind w:left="144"/>
      </w:pPr>
      <w:r>
        <w:t>Duff Stewart dcstewart</w:t>
      </w:r>
      <w:r w:rsidR="00590F51">
        <w:t>@</w:t>
      </w:r>
      <w:r>
        <w:t>usgs.gov</w:t>
      </w:r>
    </w:p>
    <w:p w:rsidR="00704D66" w:rsidRDefault="00704D66" w:rsidP="00704D66">
      <w:pPr>
        <w:pStyle w:val="Heading3"/>
      </w:pPr>
      <w:r>
        <w:lastRenderedPageBreak/>
        <w:t xml:space="preserve"> </w:t>
      </w:r>
      <w:bookmarkStart w:id="84" w:name="_Toc389120686"/>
      <w:r>
        <w:t>Data Download</w:t>
      </w:r>
      <w:bookmarkEnd w:id="84"/>
    </w:p>
    <w:p w:rsidR="007D06F5" w:rsidRPr="007D06F5" w:rsidRDefault="00222FED" w:rsidP="007D06F5">
      <w:pPr>
        <w:ind w:left="144"/>
      </w:pPr>
      <w:r>
        <w:t>Data from the USGS sites are</w:t>
      </w:r>
      <w:r w:rsidR="007D06F5">
        <w:t xml:space="preserve"> downloaded automatically each day. The data is in IAGA2002 ASCII format. See the Administrators Guide for details of the download script.</w:t>
      </w:r>
    </w:p>
    <w:p w:rsidR="00704D66" w:rsidRDefault="00704D66" w:rsidP="00704D66">
      <w:pPr>
        <w:pStyle w:val="Heading3"/>
        <w:numPr>
          <w:ilvl w:val="2"/>
          <w:numId w:val="33"/>
        </w:numPr>
      </w:pPr>
      <w:r>
        <w:t xml:space="preserve"> </w:t>
      </w:r>
      <w:bookmarkStart w:id="85" w:name="_Toc389120687"/>
      <w:r>
        <w:t>Data Processing</w:t>
      </w:r>
      <w:bookmarkEnd w:id="85"/>
    </w:p>
    <w:p w:rsidR="007D06F5" w:rsidRPr="007D06F5" w:rsidRDefault="007D06F5" w:rsidP="007D06F5">
      <w:pPr>
        <w:ind w:left="144"/>
      </w:pPr>
      <w:r>
        <w:t>Barrow data is processed automatically to CDF and ASCII each day. See the Administrators Guide for details.</w:t>
      </w:r>
    </w:p>
    <w:p w:rsidR="00704D66" w:rsidRDefault="00704D66" w:rsidP="00704D66">
      <w:pPr>
        <w:pStyle w:val="Heading3"/>
      </w:pPr>
      <w:r>
        <w:t xml:space="preserve"> </w:t>
      </w:r>
      <w:bookmarkStart w:id="86" w:name="_Toc389120688"/>
      <w:r>
        <w:t>Coordinate System</w:t>
      </w:r>
      <w:bookmarkEnd w:id="86"/>
    </w:p>
    <w:p w:rsidR="004975F6" w:rsidRPr="004975F6" w:rsidRDefault="004975F6" w:rsidP="004975F6">
      <w:pPr>
        <w:ind w:left="144"/>
      </w:pPr>
      <w:r>
        <w:t xml:space="preserve">Data from Barrow is provided in THEMIS HDZ coordinates. The D component is supplied in arc minutes (note some of the older files provide ‘E’ in </w:t>
      </w:r>
      <w:proofErr w:type="gramStart"/>
      <w:r>
        <w:t>nT</w:t>
      </w:r>
      <w:proofErr w:type="gramEnd"/>
      <w:r>
        <w:t xml:space="preserve">) and is transformed back to the local magnetic east component in nT using a small angle approximation. See Section </w:t>
      </w:r>
      <w:r w:rsidR="00120CC3">
        <w:fldChar w:fldCharType="begin"/>
      </w:r>
      <w:r>
        <w:instrText xml:space="preserve"> REF _Ref324754983 \r \h </w:instrText>
      </w:r>
      <w:r w:rsidR="00120CC3">
        <w:fldChar w:fldCharType="separate"/>
      </w:r>
      <w:r w:rsidR="00D85564">
        <w:t>10</w:t>
      </w:r>
      <w:r w:rsidR="00120CC3">
        <w:fldChar w:fldCharType="end"/>
      </w:r>
      <w:r>
        <w:t xml:space="preserve"> below for extensive discussion of the BRW coordinate system.</w:t>
      </w:r>
    </w:p>
    <w:p w:rsidR="00704D66" w:rsidRDefault="00704D66" w:rsidP="00704D66">
      <w:pPr>
        <w:pStyle w:val="Heading3"/>
      </w:pPr>
      <w:r>
        <w:t xml:space="preserve"> </w:t>
      </w:r>
      <w:bookmarkStart w:id="87" w:name="_Toc389120689"/>
      <w:r>
        <w:t>Reprocessing</w:t>
      </w:r>
      <w:bookmarkEnd w:id="87"/>
    </w:p>
    <w:p w:rsidR="008A7F20" w:rsidRDefault="008A7F20" w:rsidP="008A7F20">
      <w:pPr>
        <w:ind w:left="144"/>
      </w:pPr>
      <w:r>
        <w:t>There are no particular scripts for the reprocessing of USGS data. Be aware that some of the older files provided by USGS were in a different format to the current files. If files need to be reprocessed due to a change in mastercdf for example, the older ‘raw’ files will need to be processed separately. The initial routines used to process the raw files are in SVN.</w:t>
      </w:r>
    </w:p>
    <w:p w:rsidR="00222FED" w:rsidRDefault="00222FED" w:rsidP="008A7F20">
      <w:pPr>
        <w:ind w:left="144"/>
      </w:pPr>
    </w:p>
    <w:p w:rsidR="00222FED" w:rsidRPr="008A7F20" w:rsidRDefault="00222FED" w:rsidP="008A7F20">
      <w:pPr>
        <w:ind w:left="144"/>
      </w:pPr>
      <w:r>
        <w:t xml:space="preserve">Older files should be processed using </w:t>
      </w:r>
      <w:r w:rsidRPr="00222FED">
        <w:t>usgs_raw_ascii2all.ksh</w:t>
      </w:r>
    </w:p>
    <w:p w:rsidR="00704D66" w:rsidRDefault="00704D66" w:rsidP="00704D66">
      <w:pPr>
        <w:pStyle w:val="Heading3"/>
      </w:pPr>
      <w:r>
        <w:t xml:space="preserve"> </w:t>
      </w:r>
      <w:bookmarkStart w:id="88" w:name="_Toc389120690"/>
      <w:r>
        <w:t>Related Webpages</w:t>
      </w:r>
      <w:bookmarkEnd w:id="88"/>
    </w:p>
    <w:p w:rsidR="00034D5D" w:rsidRDefault="00034D5D" w:rsidP="00034D5D">
      <w:pPr>
        <w:ind w:left="144"/>
      </w:pPr>
      <w:r>
        <w:t xml:space="preserve">USGS page: </w:t>
      </w:r>
      <w:hyperlink r:id="rId64" w:history="1">
        <w:r>
          <w:rPr>
            <w:rStyle w:val="Hyperlink"/>
          </w:rPr>
          <w:t>http://geomag.usgs.gov/observatories/barrow/</w:t>
        </w:r>
      </w:hyperlink>
    </w:p>
    <w:p w:rsidR="00704D66" w:rsidRDefault="00034D5D" w:rsidP="00034D5D">
      <w:pPr>
        <w:ind w:left="144"/>
      </w:pPr>
      <w:r>
        <w:t xml:space="preserve">Status </w:t>
      </w:r>
      <w:r w:rsidR="009A6721">
        <w:tab/>
      </w:r>
      <w:r w:rsidR="00704D66">
        <w:t xml:space="preserve">(CDF): </w:t>
      </w:r>
      <w:hyperlink r:id="rId65" w:history="1">
        <w:r w:rsidR="00704D66">
          <w:rPr>
            <w:rStyle w:val="Hyperlink"/>
          </w:rPr>
          <w:t>http://themis.ssl.berkeley.edu/data_processing_check/ground_data_processing/gmag_cdf_table.php</w:t>
        </w:r>
      </w:hyperlink>
    </w:p>
    <w:p w:rsidR="00704D66" w:rsidRDefault="00704D66" w:rsidP="009A6721">
      <w:pPr>
        <w:ind w:firstLine="720"/>
      </w:pPr>
      <w:r>
        <w:t xml:space="preserve">(ASCII): </w:t>
      </w:r>
      <w:hyperlink r:id="rId66" w:history="1">
        <w:r>
          <w:rPr>
            <w:rStyle w:val="Hyperlink"/>
          </w:rPr>
          <w:t>http://themis.ssl.berkeley.edu/data_processing_check/ground_data_processing/gmag_ascii_table.php</w:t>
        </w:r>
      </w:hyperlink>
    </w:p>
    <w:p w:rsidR="00704D66" w:rsidRDefault="00704D66" w:rsidP="00704D66">
      <w:pPr>
        <w:pStyle w:val="Heading3"/>
      </w:pPr>
      <w:r>
        <w:t xml:space="preserve"> </w:t>
      </w:r>
      <w:bookmarkStart w:id="89" w:name="_Toc389120691"/>
      <w:r>
        <w:t>Related Databases</w:t>
      </w:r>
      <w:bookmarkEnd w:id="89"/>
    </w:p>
    <w:p w:rsidR="00704D66" w:rsidRDefault="00704D66" w:rsidP="00704D66">
      <w:pPr>
        <w:ind w:firstLine="144"/>
      </w:pPr>
      <w:r>
        <w:t>On Astraea2:</w:t>
      </w:r>
      <w:r>
        <w:tab/>
      </w:r>
      <w:r w:rsidR="00034D5D">
        <w:t>web_downloads (table usgs_gmag)</w:t>
      </w:r>
    </w:p>
    <w:p w:rsidR="00704D66" w:rsidRDefault="00704D66" w:rsidP="00704D66">
      <w:r>
        <w:tab/>
      </w:r>
      <w:r>
        <w:tab/>
        <w:t>gmag_ascii_files</w:t>
      </w:r>
    </w:p>
    <w:p w:rsidR="00704D66" w:rsidRPr="009808D8" w:rsidRDefault="00704D66" w:rsidP="00704D66">
      <w:r>
        <w:tab/>
      </w:r>
      <w:r>
        <w:tab/>
        <w:t>gmag_cdf_files</w:t>
      </w:r>
    </w:p>
    <w:p w:rsidR="00704D66" w:rsidRDefault="00704D66" w:rsidP="00704D66"/>
    <w:p w:rsidR="00704D66" w:rsidRDefault="00704D66" w:rsidP="0013654B">
      <w:pPr>
        <w:pStyle w:val="Heading2"/>
      </w:pPr>
      <w:r>
        <w:t xml:space="preserve"> </w:t>
      </w:r>
      <w:bookmarkStart w:id="90" w:name="_Toc389120692"/>
      <w:r>
        <w:t>NRCan</w:t>
      </w:r>
      <w:bookmarkEnd w:id="90"/>
    </w:p>
    <w:p w:rsidR="00704D66" w:rsidRDefault="009A6721" w:rsidP="00704D66">
      <w:pPr>
        <w:pStyle w:val="Heading3"/>
      </w:pPr>
      <w:r>
        <w:t xml:space="preserve"> </w:t>
      </w:r>
      <w:bookmarkStart w:id="91" w:name="_Toc389120693"/>
      <w:r w:rsidR="00704D66">
        <w:t>Site List</w:t>
      </w:r>
      <w:bookmarkEnd w:id="91"/>
    </w:p>
    <w:p w:rsidR="00704D66" w:rsidRDefault="009A6721" w:rsidP="009A6721">
      <w:pPr>
        <w:ind w:left="144"/>
      </w:pPr>
      <w:r>
        <w:t>FCC: Fort Churchill</w:t>
      </w:r>
    </w:p>
    <w:p w:rsidR="009A6721" w:rsidRDefault="009A6721" w:rsidP="009A6721">
      <w:pPr>
        <w:ind w:left="144"/>
      </w:pPr>
      <w:r>
        <w:t>YKC: Yellowknife</w:t>
      </w:r>
    </w:p>
    <w:p w:rsidR="00BF09D5" w:rsidRDefault="00BF09D5" w:rsidP="009A6721">
      <w:pPr>
        <w:ind w:left="144"/>
      </w:pPr>
    </w:p>
    <w:p w:rsidR="00BF09D5" w:rsidRDefault="00BF09D5" w:rsidP="009A6721">
      <w:pPr>
        <w:ind w:left="144"/>
      </w:pPr>
      <w:r>
        <w:t>Note that data from SNKQ and ATHA also comes from NRCan, via University of Alberta.</w:t>
      </w:r>
    </w:p>
    <w:p w:rsidR="00704D66" w:rsidRDefault="00704D66" w:rsidP="00704D66">
      <w:pPr>
        <w:pStyle w:val="Heading3"/>
      </w:pPr>
      <w:r>
        <w:t xml:space="preserve"> </w:t>
      </w:r>
      <w:bookmarkStart w:id="92" w:name="_Toc389120694"/>
      <w:r>
        <w:t>Contact Names</w:t>
      </w:r>
      <w:bookmarkEnd w:id="92"/>
    </w:p>
    <w:p w:rsidR="008015A6" w:rsidRDefault="008015A6" w:rsidP="008015A6">
      <w:pPr>
        <w:ind w:left="144"/>
      </w:pPr>
      <w:r>
        <w:t>David Calp david.calp</w:t>
      </w:r>
      <w:r w:rsidR="00590F51">
        <w:t>@</w:t>
      </w:r>
      <w:r>
        <w:t>nrcan.gc.ca</w:t>
      </w:r>
    </w:p>
    <w:p w:rsidR="008015A6" w:rsidRDefault="008015A6" w:rsidP="008015A6">
      <w:pPr>
        <w:ind w:left="144"/>
      </w:pPr>
      <w:r>
        <w:t>Charles Blais chblais</w:t>
      </w:r>
      <w:r w:rsidR="00590F51">
        <w:t>@</w:t>
      </w:r>
      <w:r>
        <w:t>nrcan.gc.ca (for queries relating to accessing data through INTERMAGNET)</w:t>
      </w:r>
    </w:p>
    <w:p w:rsidR="008015A6" w:rsidRDefault="008015A6" w:rsidP="008015A6">
      <w:pPr>
        <w:ind w:left="144"/>
      </w:pPr>
      <w:r>
        <w:t>Randy Shaugnhnessy rshaugn</w:t>
      </w:r>
      <w:r w:rsidR="00590F51">
        <w:t>@</w:t>
      </w:r>
      <w:r>
        <w:t>nrcan.gc.ca</w:t>
      </w:r>
    </w:p>
    <w:p w:rsidR="008015A6" w:rsidRPr="008015A6" w:rsidRDefault="008015A6" w:rsidP="008015A6">
      <w:pPr>
        <w:ind w:left="144"/>
      </w:pPr>
    </w:p>
    <w:p w:rsidR="00704D66" w:rsidRDefault="00704D66" w:rsidP="00704D66">
      <w:pPr>
        <w:pStyle w:val="Heading3"/>
      </w:pPr>
      <w:r>
        <w:t xml:space="preserve"> </w:t>
      </w:r>
      <w:bookmarkStart w:id="93" w:name="_Toc389120695"/>
      <w:r>
        <w:t>Data Download</w:t>
      </w:r>
      <w:bookmarkEnd w:id="93"/>
    </w:p>
    <w:p w:rsidR="008D1335" w:rsidRPr="008D1335" w:rsidRDefault="008D1335" w:rsidP="008D1335">
      <w:pPr>
        <w:ind w:left="144"/>
      </w:pPr>
      <w:r>
        <w:t>Data is downloaded automatically each day from the INTERMAGNET ftp site in IAGA2002 ASCII format. The script that downloads the data for FCC and YKC also downloads the Abisko data. See the Administrators Guide for details of the download script.</w:t>
      </w:r>
    </w:p>
    <w:p w:rsidR="00704D66" w:rsidRDefault="00704D66" w:rsidP="00704D66">
      <w:pPr>
        <w:pStyle w:val="Heading3"/>
        <w:numPr>
          <w:ilvl w:val="2"/>
          <w:numId w:val="33"/>
        </w:numPr>
      </w:pPr>
      <w:r>
        <w:lastRenderedPageBreak/>
        <w:t xml:space="preserve"> </w:t>
      </w:r>
      <w:bookmarkStart w:id="94" w:name="_Toc389120696"/>
      <w:r>
        <w:t>Data Processing</w:t>
      </w:r>
      <w:bookmarkEnd w:id="94"/>
    </w:p>
    <w:p w:rsidR="008D1335" w:rsidRPr="008D1335" w:rsidRDefault="008D1335" w:rsidP="008D1335">
      <w:pPr>
        <w:ind w:left="144"/>
      </w:pPr>
      <w:r>
        <w:t>Data is processed automatically each day to CDF and ASCII. This process includes rotating the data from geographic to local magnetic coordinates. See the Administrators Guide for details of the processing script.</w:t>
      </w:r>
    </w:p>
    <w:p w:rsidR="00704D66" w:rsidRDefault="00704D66" w:rsidP="00704D66">
      <w:pPr>
        <w:pStyle w:val="Heading3"/>
      </w:pPr>
      <w:r>
        <w:t xml:space="preserve"> </w:t>
      </w:r>
      <w:bookmarkStart w:id="95" w:name="_Toc389120697"/>
      <w:r>
        <w:t>Coordinate System</w:t>
      </w:r>
      <w:bookmarkEnd w:id="95"/>
    </w:p>
    <w:p w:rsidR="009E237A" w:rsidRDefault="009E237A" w:rsidP="009E237A">
      <w:pPr>
        <w:ind w:left="144"/>
      </w:pPr>
      <w:r>
        <w:t xml:space="preserve">Data for FCC and YKC is retrieved from INTERMAGNET in XYZ components. Although this is classed as variation data (preliminary data) it seems this really is geographic components of the field - For FCC and YKC at least the sensor alignment of the magnetometers is XYZ. </w:t>
      </w:r>
    </w:p>
    <w:p w:rsidR="009E237A" w:rsidRPr="009E237A" w:rsidRDefault="009E237A" w:rsidP="009E237A">
      <w:pPr>
        <w:ind w:left="144"/>
      </w:pPr>
      <w:r>
        <w:t>The data is rotated from XYZ to local magnetic coordinates before being written to CDF. The declination angle chosen is only approximate: calculated using IGRF11 with a date of 2007-02-17. The declination angle used is stored in the CDF</w:t>
      </w:r>
      <w:r w:rsidR="00195663">
        <w:t>.</w:t>
      </w:r>
    </w:p>
    <w:p w:rsidR="00704D66" w:rsidRDefault="00704D66" w:rsidP="00704D66">
      <w:pPr>
        <w:pStyle w:val="Heading3"/>
      </w:pPr>
      <w:r>
        <w:t xml:space="preserve"> </w:t>
      </w:r>
      <w:bookmarkStart w:id="96" w:name="_Toc389120698"/>
      <w:r>
        <w:t>Reprocessing</w:t>
      </w:r>
      <w:bookmarkEnd w:id="96"/>
    </w:p>
    <w:p w:rsidR="008D1335" w:rsidRPr="008D1335" w:rsidRDefault="008D1335" w:rsidP="008D1335">
      <w:pPr>
        <w:ind w:left="144"/>
      </w:pPr>
      <w:r>
        <w:t>No specific reprocessing scripts currently exist.</w:t>
      </w:r>
      <w:r w:rsidR="0032767B">
        <w:t xml:space="preserve"> If you need to reprocess the CDFs due to a change in mastercdf for example, simply copy the files that need reprocessing into the INTERMAGNET ‘to do’ folder and call the standard processing routine (intermagnet_ascii2all). </w:t>
      </w:r>
    </w:p>
    <w:p w:rsidR="00704D66" w:rsidRDefault="00704D66" w:rsidP="00704D66">
      <w:pPr>
        <w:pStyle w:val="Heading3"/>
      </w:pPr>
      <w:r>
        <w:t xml:space="preserve"> </w:t>
      </w:r>
      <w:bookmarkStart w:id="97" w:name="_Toc389120699"/>
      <w:r>
        <w:t>Related Webpages</w:t>
      </w:r>
      <w:bookmarkEnd w:id="97"/>
    </w:p>
    <w:p w:rsidR="00191623" w:rsidRPr="00191623" w:rsidRDefault="00191623" w:rsidP="00191623">
      <w:pPr>
        <w:ind w:left="144"/>
      </w:pPr>
      <w:r>
        <w:t xml:space="preserve">NRCan Geomagnetism: </w:t>
      </w:r>
      <w:hyperlink r:id="rId67" w:history="1">
        <w:r>
          <w:rPr>
            <w:rStyle w:val="Hyperlink"/>
          </w:rPr>
          <w:t>http://geomag.nrcan.gc.ca/data-donnee/sd-eng.php</w:t>
        </w:r>
      </w:hyperlink>
    </w:p>
    <w:p w:rsidR="00704D66" w:rsidRDefault="00A620AD" w:rsidP="00704D66">
      <w:r>
        <w:t xml:space="preserve">   </w:t>
      </w:r>
      <w:proofErr w:type="gramStart"/>
      <w:r>
        <w:t xml:space="preserve">Status  </w:t>
      </w:r>
      <w:r w:rsidR="00704D66">
        <w:t>(</w:t>
      </w:r>
      <w:proofErr w:type="gramEnd"/>
      <w:r w:rsidR="00704D66">
        <w:t xml:space="preserve">CDF): </w:t>
      </w:r>
      <w:hyperlink r:id="rId68" w:history="1">
        <w:r w:rsidR="00704D66">
          <w:rPr>
            <w:rStyle w:val="Hyperlink"/>
          </w:rPr>
          <w:t>http://themis.ssl.berkeley.edu/data_processing_check/ground_data_processing/gmag_cdf_table.php</w:t>
        </w:r>
      </w:hyperlink>
    </w:p>
    <w:p w:rsidR="00704D66" w:rsidRDefault="00704D66" w:rsidP="00704D66">
      <w:r>
        <w:tab/>
        <w:t xml:space="preserve">(ASCII): </w:t>
      </w:r>
      <w:hyperlink r:id="rId69" w:history="1">
        <w:r>
          <w:rPr>
            <w:rStyle w:val="Hyperlink"/>
          </w:rPr>
          <w:t>http://themis.ssl.berkeley.edu/data_processing_check/ground_data_processing/gmag_ascii_table.php</w:t>
        </w:r>
      </w:hyperlink>
    </w:p>
    <w:p w:rsidR="00704D66" w:rsidRDefault="00704D66" w:rsidP="00704D66">
      <w:pPr>
        <w:pStyle w:val="Heading3"/>
      </w:pPr>
      <w:r>
        <w:t xml:space="preserve"> </w:t>
      </w:r>
      <w:bookmarkStart w:id="98" w:name="_Toc389120700"/>
      <w:r>
        <w:t>Related Databases</w:t>
      </w:r>
      <w:bookmarkEnd w:id="98"/>
    </w:p>
    <w:p w:rsidR="00704D66" w:rsidRDefault="00704D66" w:rsidP="00704D66">
      <w:pPr>
        <w:ind w:firstLine="144"/>
      </w:pPr>
      <w:r>
        <w:t>On Astraea2:</w:t>
      </w:r>
      <w:r>
        <w:tab/>
      </w:r>
      <w:r w:rsidR="009E237A">
        <w:t>web_downloads (table intermagnet_gmag)</w:t>
      </w:r>
    </w:p>
    <w:p w:rsidR="00704D66" w:rsidRDefault="00704D66" w:rsidP="00704D66">
      <w:r>
        <w:tab/>
      </w:r>
      <w:r>
        <w:tab/>
        <w:t>gmag_ascii_files</w:t>
      </w:r>
    </w:p>
    <w:p w:rsidR="00704D66" w:rsidRDefault="00704D66" w:rsidP="00704D66">
      <w:r>
        <w:tab/>
      </w:r>
      <w:r>
        <w:tab/>
        <w:t>gmag_cdf_files</w:t>
      </w:r>
    </w:p>
    <w:p w:rsidR="00704D66" w:rsidRDefault="00704D66" w:rsidP="0013654B">
      <w:pPr>
        <w:pStyle w:val="Heading2"/>
      </w:pPr>
      <w:r>
        <w:t xml:space="preserve"> </w:t>
      </w:r>
      <w:bookmarkStart w:id="99" w:name="_Toc389120701"/>
      <w:r>
        <w:t>SGU</w:t>
      </w:r>
      <w:bookmarkEnd w:id="99"/>
    </w:p>
    <w:p w:rsidR="00704D66" w:rsidRDefault="00417692" w:rsidP="00704D66">
      <w:pPr>
        <w:pStyle w:val="Heading3"/>
      </w:pPr>
      <w:r>
        <w:t xml:space="preserve"> </w:t>
      </w:r>
      <w:bookmarkStart w:id="100" w:name="_Toc389120702"/>
      <w:r w:rsidR="00704D66">
        <w:t>Site List</w:t>
      </w:r>
      <w:bookmarkEnd w:id="100"/>
    </w:p>
    <w:p w:rsidR="00704D66" w:rsidRDefault="00417692" w:rsidP="00417692">
      <w:pPr>
        <w:ind w:left="144"/>
      </w:pPr>
      <w:r>
        <w:t>ABK: Abisko, Sweden</w:t>
      </w:r>
    </w:p>
    <w:p w:rsidR="00704D66" w:rsidRDefault="00704D66" w:rsidP="00704D66">
      <w:pPr>
        <w:pStyle w:val="Heading3"/>
      </w:pPr>
      <w:r>
        <w:t xml:space="preserve"> </w:t>
      </w:r>
      <w:bookmarkStart w:id="101" w:name="_Toc389120703"/>
      <w:r>
        <w:t>Contact Names</w:t>
      </w:r>
      <w:bookmarkEnd w:id="101"/>
    </w:p>
    <w:p w:rsidR="00A620AD" w:rsidRDefault="00A620AD" w:rsidP="00A620AD">
      <w:pPr>
        <w:ind w:left="144"/>
      </w:pPr>
      <w:r>
        <w:t>Gerhard Schwarz gerhard.schwarz</w:t>
      </w:r>
      <w:r w:rsidR="00590F51">
        <w:t>@</w:t>
      </w:r>
      <w:r>
        <w:t>sgu.se</w:t>
      </w:r>
    </w:p>
    <w:p w:rsidR="00A620AD" w:rsidRDefault="00A620AD" w:rsidP="00A620AD">
      <w:pPr>
        <w:ind w:left="144"/>
      </w:pPr>
      <w:r>
        <w:t>Charles Blais chblais</w:t>
      </w:r>
      <w:r w:rsidR="00590F51">
        <w:t>@</w:t>
      </w:r>
      <w:r>
        <w:t>nrcan.gc.ca (for queries relating to accessing data through INTERMAGNET)</w:t>
      </w:r>
    </w:p>
    <w:p w:rsidR="00A620AD" w:rsidRPr="00A620AD" w:rsidRDefault="00A620AD" w:rsidP="00A620AD">
      <w:pPr>
        <w:ind w:left="144"/>
      </w:pPr>
    </w:p>
    <w:p w:rsidR="00704D66" w:rsidRDefault="00704D66" w:rsidP="00704D66">
      <w:pPr>
        <w:pStyle w:val="Heading3"/>
      </w:pPr>
      <w:r>
        <w:t xml:space="preserve"> </w:t>
      </w:r>
      <w:bookmarkStart w:id="102" w:name="_Toc389120704"/>
      <w:r>
        <w:t>Data Download</w:t>
      </w:r>
      <w:bookmarkEnd w:id="102"/>
    </w:p>
    <w:p w:rsidR="00195663" w:rsidRPr="00195663" w:rsidRDefault="00195663" w:rsidP="00195663">
      <w:pPr>
        <w:ind w:left="144"/>
      </w:pPr>
      <w:r>
        <w:t>Data is downloaded automatically each day from the INTERMAGNET ftp site in IAGA2002 ASCII format. The script that downloads the data for ABK also downloads the NRCan data. See the Administrators Guide for details of the download script.</w:t>
      </w:r>
    </w:p>
    <w:p w:rsidR="00704D66" w:rsidRDefault="00704D66" w:rsidP="00704D66">
      <w:pPr>
        <w:pStyle w:val="Heading3"/>
        <w:numPr>
          <w:ilvl w:val="2"/>
          <w:numId w:val="33"/>
        </w:numPr>
      </w:pPr>
      <w:r>
        <w:t xml:space="preserve"> </w:t>
      </w:r>
      <w:bookmarkStart w:id="103" w:name="_Toc389120705"/>
      <w:r>
        <w:t>Data Processing</w:t>
      </w:r>
      <w:bookmarkEnd w:id="103"/>
    </w:p>
    <w:p w:rsidR="00195663" w:rsidRPr="00195663" w:rsidRDefault="00195663" w:rsidP="00195663">
      <w:pPr>
        <w:ind w:left="144"/>
      </w:pPr>
      <w:r>
        <w:t>Data is processed automatically each day to CDF and ASCII. This process includes rotating the data from geographic to local magnetic coordinates. See the Administrators Guide for details of the processing script.</w:t>
      </w:r>
    </w:p>
    <w:p w:rsidR="00704D66" w:rsidRDefault="00704D66" w:rsidP="00704D66">
      <w:pPr>
        <w:pStyle w:val="Heading3"/>
      </w:pPr>
      <w:r>
        <w:lastRenderedPageBreak/>
        <w:t xml:space="preserve"> </w:t>
      </w:r>
      <w:bookmarkStart w:id="104" w:name="_Toc389120706"/>
      <w:r>
        <w:t>Coordinate System</w:t>
      </w:r>
      <w:bookmarkEnd w:id="104"/>
    </w:p>
    <w:p w:rsidR="00195663" w:rsidRPr="00195663" w:rsidRDefault="00195663" w:rsidP="00195663">
      <w:pPr>
        <w:ind w:left="144"/>
      </w:pPr>
      <w:r>
        <w:t>Data for ABK is retrieved from INTERMAGNET in geographic coordinates. The data is rotated from XYZ to local magnetic coordinates before being written to CDF. The declination angle chosen is only approximate: calculated using IGRF11 with a date of 2007-02-17. The declination angle used is stored in the CDF.</w:t>
      </w:r>
    </w:p>
    <w:p w:rsidR="00704D66" w:rsidRDefault="00704D66" w:rsidP="00704D66">
      <w:pPr>
        <w:pStyle w:val="Heading3"/>
      </w:pPr>
      <w:r>
        <w:t xml:space="preserve"> </w:t>
      </w:r>
      <w:bookmarkStart w:id="105" w:name="_Toc389120707"/>
      <w:r>
        <w:t>Reprocessing</w:t>
      </w:r>
      <w:bookmarkEnd w:id="105"/>
    </w:p>
    <w:p w:rsidR="00195663" w:rsidRPr="00195663" w:rsidRDefault="00195663" w:rsidP="00195663">
      <w:pPr>
        <w:ind w:left="144"/>
      </w:pPr>
      <w:r>
        <w:t xml:space="preserve">No specific reprocessing scripts currently exist. If you need to reprocess the CDFs due to a change in mastercdf for example, simply copy the files that need reprocessing into the INTERMAGNET ‘to do’ folder and call the standard processing routine (intermagnet_ascii2all). </w:t>
      </w:r>
    </w:p>
    <w:p w:rsidR="00704D66" w:rsidRDefault="00704D66" w:rsidP="00704D66">
      <w:pPr>
        <w:pStyle w:val="Heading3"/>
      </w:pPr>
      <w:r>
        <w:t xml:space="preserve"> </w:t>
      </w:r>
      <w:bookmarkStart w:id="106" w:name="_Toc389120708"/>
      <w:r>
        <w:t>Related Webpages</w:t>
      </w:r>
      <w:bookmarkEnd w:id="106"/>
    </w:p>
    <w:p w:rsidR="00704D66" w:rsidRDefault="00A620AD" w:rsidP="00A620AD">
      <w:pPr>
        <w:ind w:left="144"/>
      </w:pPr>
      <w:proofErr w:type="gramStart"/>
      <w:r>
        <w:t xml:space="preserve">Status  </w:t>
      </w:r>
      <w:r w:rsidR="00704D66">
        <w:t>(</w:t>
      </w:r>
      <w:proofErr w:type="gramEnd"/>
      <w:r w:rsidR="00704D66">
        <w:t xml:space="preserve">CDF): </w:t>
      </w:r>
      <w:hyperlink r:id="rId70" w:history="1">
        <w:r w:rsidR="00704D66">
          <w:rPr>
            <w:rStyle w:val="Hyperlink"/>
          </w:rPr>
          <w:t>http://themis.ssl.berkeley.edu/data_processing_check/ground_data_processing/gmag_cdf_table.php</w:t>
        </w:r>
      </w:hyperlink>
    </w:p>
    <w:p w:rsidR="00704D66" w:rsidRDefault="00704D66" w:rsidP="00704D66">
      <w:r>
        <w:tab/>
        <w:t xml:space="preserve">(ASCII): </w:t>
      </w:r>
      <w:hyperlink r:id="rId71" w:history="1">
        <w:r>
          <w:rPr>
            <w:rStyle w:val="Hyperlink"/>
          </w:rPr>
          <w:t>http://themis.ssl.berkeley.edu/data_processing_check/ground_data_processing/gmag_ascii_table.php</w:t>
        </w:r>
      </w:hyperlink>
    </w:p>
    <w:p w:rsidR="00704D66" w:rsidRDefault="00704D66" w:rsidP="00704D66">
      <w:pPr>
        <w:pStyle w:val="Heading3"/>
      </w:pPr>
      <w:r>
        <w:t xml:space="preserve"> </w:t>
      </w:r>
      <w:bookmarkStart w:id="107" w:name="_Toc389120709"/>
      <w:r>
        <w:t>Related Databases</w:t>
      </w:r>
      <w:bookmarkEnd w:id="107"/>
    </w:p>
    <w:p w:rsidR="00D03A67" w:rsidRDefault="00704D66" w:rsidP="00D03A67">
      <w:pPr>
        <w:ind w:firstLine="144"/>
      </w:pPr>
      <w:r>
        <w:t>On Astraea2:</w:t>
      </w:r>
      <w:r>
        <w:tab/>
      </w:r>
      <w:r w:rsidR="00D03A67">
        <w:t>web_download (table intermagnet_gmag)</w:t>
      </w:r>
    </w:p>
    <w:p w:rsidR="00704D66" w:rsidRDefault="00704D66" w:rsidP="00D03A67">
      <w:pPr>
        <w:ind w:left="720" w:firstLine="720"/>
      </w:pPr>
      <w:r>
        <w:t>gmag_ascii_files</w:t>
      </w:r>
    </w:p>
    <w:p w:rsidR="00704D66" w:rsidRPr="009808D8" w:rsidRDefault="00704D66" w:rsidP="00704D66">
      <w:r>
        <w:tab/>
      </w:r>
      <w:r>
        <w:tab/>
        <w:t>gmag_cdf_files</w:t>
      </w:r>
    </w:p>
    <w:p w:rsidR="00704D66" w:rsidRPr="009808D8" w:rsidRDefault="00704D66" w:rsidP="00704D66"/>
    <w:p w:rsidR="00704D66" w:rsidRDefault="00704D66" w:rsidP="0013654B">
      <w:pPr>
        <w:pStyle w:val="Heading2"/>
      </w:pPr>
      <w:r>
        <w:t xml:space="preserve"> </w:t>
      </w:r>
      <w:bookmarkStart w:id="108" w:name="_Toc389120710"/>
      <w:r>
        <w:t>Leirvogur</w:t>
      </w:r>
      <w:bookmarkEnd w:id="108"/>
    </w:p>
    <w:p w:rsidR="00704D66" w:rsidRDefault="003F687D" w:rsidP="00704D66">
      <w:pPr>
        <w:pStyle w:val="Heading3"/>
      </w:pPr>
      <w:r>
        <w:t xml:space="preserve"> </w:t>
      </w:r>
      <w:bookmarkStart w:id="109" w:name="_Toc389120711"/>
      <w:r w:rsidR="00704D66">
        <w:t>Site List</w:t>
      </w:r>
      <w:bookmarkEnd w:id="109"/>
    </w:p>
    <w:p w:rsidR="00704D66" w:rsidRDefault="003F687D" w:rsidP="003F687D">
      <w:pPr>
        <w:ind w:left="144"/>
      </w:pPr>
      <w:r>
        <w:t>LRV: Leirvogur, Iceland</w:t>
      </w:r>
    </w:p>
    <w:p w:rsidR="00704D66" w:rsidRDefault="00704D66" w:rsidP="00704D66">
      <w:pPr>
        <w:pStyle w:val="Heading3"/>
      </w:pPr>
      <w:r>
        <w:t xml:space="preserve"> </w:t>
      </w:r>
      <w:bookmarkStart w:id="110" w:name="_Toc389120712"/>
      <w:r>
        <w:t>Contact Names</w:t>
      </w:r>
      <w:bookmarkEnd w:id="110"/>
    </w:p>
    <w:p w:rsidR="003F687D" w:rsidRPr="003F687D" w:rsidRDefault="003F687D" w:rsidP="003F687D">
      <w:pPr>
        <w:ind w:left="144"/>
      </w:pPr>
      <w:r>
        <w:t xml:space="preserve">Gunnlaugur </w:t>
      </w:r>
      <w:r w:rsidRPr="008B653A">
        <w:t>Björnsson</w:t>
      </w:r>
      <w:r>
        <w:t xml:space="preserve"> </w:t>
      </w:r>
      <w:hyperlink r:id="rId72" w:tgtFrame="_blank" w:history="1">
        <w:r w:rsidR="00A83C9D" w:rsidRPr="00A83C9D">
          <w:rPr>
            <w:rStyle w:val="Hyperlink"/>
          </w:rPr>
          <w:t>gulli@hi.is</w:t>
        </w:r>
      </w:hyperlink>
    </w:p>
    <w:p w:rsidR="00704D66" w:rsidRDefault="00704D66" w:rsidP="00704D66">
      <w:pPr>
        <w:pStyle w:val="Heading3"/>
      </w:pPr>
      <w:r>
        <w:t xml:space="preserve"> </w:t>
      </w:r>
      <w:bookmarkStart w:id="111" w:name="_Toc389120713"/>
      <w:r>
        <w:t>Data Download</w:t>
      </w:r>
      <w:bookmarkEnd w:id="111"/>
    </w:p>
    <w:p w:rsidR="003F687D" w:rsidRDefault="003F687D" w:rsidP="003F687D">
      <w:pPr>
        <w:ind w:left="144"/>
      </w:pPr>
      <w:r>
        <w:t>Data is downloaded automatically each day from the Leirvogur ftp site. Leirvogur provides 10 second resolution preliminary data each day and 1 minute resolution definitive data at the end of the month. The 10 second files are only available until the monthly 1 minute resolution file has been produced. We download both the 10 second daily files and the 1 minute monthly files, but only the 10 second files are processed to CDF.</w:t>
      </w:r>
    </w:p>
    <w:p w:rsidR="00FA565F" w:rsidRPr="003F687D" w:rsidRDefault="00FA565F" w:rsidP="003F687D">
      <w:pPr>
        <w:ind w:left="144"/>
      </w:pPr>
      <w:r>
        <w:t>See the Administrators Guide for more details.</w:t>
      </w:r>
    </w:p>
    <w:p w:rsidR="00704D66" w:rsidRDefault="00704D66" w:rsidP="00704D66">
      <w:pPr>
        <w:pStyle w:val="Heading3"/>
        <w:numPr>
          <w:ilvl w:val="2"/>
          <w:numId w:val="33"/>
        </w:numPr>
      </w:pPr>
      <w:r>
        <w:t xml:space="preserve"> </w:t>
      </w:r>
      <w:bookmarkStart w:id="112" w:name="_Toc389120714"/>
      <w:r>
        <w:t>Data Processing</w:t>
      </w:r>
      <w:bookmarkEnd w:id="112"/>
    </w:p>
    <w:p w:rsidR="00FA565F" w:rsidRPr="00FA565F" w:rsidRDefault="00FA565F" w:rsidP="00FA565F">
      <w:pPr>
        <w:ind w:left="144"/>
      </w:pPr>
      <w:r>
        <w:t xml:space="preserve">Data is processed to CDF and ASCII automatically each day. The data used to produce the CDFs is the preliminary 10 second resolution data. This data is provided as total horizontal field, declination angle, and vertical component and transformed to THEMIS HDZ components using the declination angle stored in the mastercdf. </w:t>
      </w:r>
    </w:p>
    <w:p w:rsidR="00704D66" w:rsidRDefault="00704D66" w:rsidP="00704D66">
      <w:pPr>
        <w:pStyle w:val="Heading3"/>
      </w:pPr>
      <w:r>
        <w:t xml:space="preserve"> </w:t>
      </w:r>
      <w:bookmarkStart w:id="113" w:name="_Toc389120715"/>
      <w:r>
        <w:t>Coordinate System</w:t>
      </w:r>
      <w:bookmarkEnd w:id="113"/>
    </w:p>
    <w:p w:rsidR="00C416F5" w:rsidRDefault="00C416F5" w:rsidP="00C416F5">
      <w:pPr>
        <w:ind w:left="144"/>
      </w:pPr>
      <w:r>
        <w:t>Data from Leirvogur is provided</w:t>
      </w:r>
      <w:r w:rsidR="009F7D1C">
        <w:t xml:space="preserve"> in coordinates</w:t>
      </w:r>
    </w:p>
    <w:p w:rsidR="009F7D1C" w:rsidRDefault="009F7D1C" w:rsidP="00C416F5">
      <w:pPr>
        <w:ind w:left="144"/>
      </w:pPr>
      <w:r>
        <w:t xml:space="preserve">H: total horizontal field magnitude in </w:t>
      </w:r>
      <w:proofErr w:type="gramStart"/>
      <w:r>
        <w:t>nT</w:t>
      </w:r>
      <w:proofErr w:type="gramEnd"/>
    </w:p>
    <w:p w:rsidR="009F7D1C" w:rsidRDefault="009F7D1C" w:rsidP="00C416F5">
      <w:pPr>
        <w:ind w:left="144"/>
      </w:pPr>
      <w:r>
        <w:t>D: angle between geographic north and the field vector H in 1/10000 radians</w:t>
      </w:r>
    </w:p>
    <w:p w:rsidR="009F7D1C" w:rsidRDefault="009F7D1C" w:rsidP="00C416F5">
      <w:pPr>
        <w:ind w:left="144"/>
      </w:pPr>
      <w:r>
        <w:t xml:space="preserve">Z:  vertical filed magnitude in </w:t>
      </w:r>
      <w:proofErr w:type="gramStart"/>
      <w:r>
        <w:t>nT</w:t>
      </w:r>
      <w:proofErr w:type="gramEnd"/>
    </w:p>
    <w:p w:rsidR="009F7D1C" w:rsidRPr="00C416F5" w:rsidRDefault="009F7D1C" w:rsidP="00C416F5">
      <w:pPr>
        <w:ind w:left="144"/>
      </w:pPr>
      <w:r>
        <w:t>The data is converted to standard THEMIS HDZ (local magnetic coordinates) using the mean declination angle for 2007-2010 (this value is stored in the CDF). The annual means for the years 2007 to 2010 can be found in the Leirvogur yearbook (available online, or through the contact listed above).</w:t>
      </w:r>
    </w:p>
    <w:p w:rsidR="00704D66" w:rsidRDefault="00704D66" w:rsidP="00704D66">
      <w:pPr>
        <w:pStyle w:val="Heading3"/>
      </w:pPr>
      <w:r>
        <w:lastRenderedPageBreak/>
        <w:t xml:space="preserve"> </w:t>
      </w:r>
      <w:bookmarkStart w:id="114" w:name="_Toc389120716"/>
      <w:r>
        <w:t>Reprocessing</w:t>
      </w:r>
      <w:bookmarkEnd w:id="114"/>
    </w:p>
    <w:p w:rsidR="00DE19BB" w:rsidRPr="00DE19BB" w:rsidRDefault="00DE19BB" w:rsidP="00DE19BB">
      <w:pPr>
        <w:ind w:left="144"/>
      </w:pPr>
      <w:r>
        <w:t>No particular scripts exist for the reprocessing of LRV data.</w:t>
      </w:r>
    </w:p>
    <w:p w:rsidR="00704D66" w:rsidRDefault="00704D66" w:rsidP="00704D66">
      <w:pPr>
        <w:pStyle w:val="Heading3"/>
      </w:pPr>
      <w:r>
        <w:t xml:space="preserve"> </w:t>
      </w:r>
      <w:bookmarkStart w:id="115" w:name="_Toc389120717"/>
      <w:r>
        <w:t>Related Webpages</w:t>
      </w:r>
      <w:bookmarkEnd w:id="115"/>
    </w:p>
    <w:p w:rsidR="00B0241C" w:rsidRPr="00B0241C" w:rsidRDefault="00B0241C" w:rsidP="00B0241C">
      <w:pPr>
        <w:ind w:left="144"/>
      </w:pPr>
      <w:r>
        <w:t xml:space="preserve">Leirvogur: </w:t>
      </w:r>
      <w:hyperlink r:id="rId73" w:history="1">
        <w:r>
          <w:rPr>
            <w:rStyle w:val="Hyperlink"/>
          </w:rPr>
          <w:t>http://www.raunvis.hi.is/~halo/lrv.html</w:t>
        </w:r>
      </w:hyperlink>
    </w:p>
    <w:p w:rsidR="00704D66" w:rsidRDefault="00E909F5" w:rsidP="00E909F5">
      <w:pPr>
        <w:ind w:firstLine="144"/>
      </w:pPr>
      <w:proofErr w:type="gramStart"/>
      <w:r>
        <w:t xml:space="preserve">Status  </w:t>
      </w:r>
      <w:r w:rsidR="00704D66">
        <w:t>(</w:t>
      </w:r>
      <w:proofErr w:type="gramEnd"/>
      <w:r w:rsidR="00704D66">
        <w:t xml:space="preserve">CDF): </w:t>
      </w:r>
      <w:hyperlink r:id="rId74" w:history="1">
        <w:r w:rsidR="00704D66">
          <w:rPr>
            <w:rStyle w:val="Hyperlink"/>
          </w:rPr>
          <w:t>http://themis.ssl.berkeley.edu/data_processing_check/ground_data_processing/gmag_cdf_table.php</w:t>
        </w:r>
      </w:hyperlink>
    </w:p>
    <w:p w:rsidR="00704D66" w:rsidRDefault="00704D66" w:rsidP="00704D66">
      <w:r>
        <w:tab/>
        <w:t xml:space="preserve">(ASCII): </w:t>
      </w:r>
      <w:hyperlink r:id="rId75" w:history="1">
        <w:r>
          <w:rPr>
            <w:rStyle w:val="Hyperlink"/>
          </w:rPr>
          <w:t>http://themis.ssl.berkeley.edu/data_processing_check/ground_data_processing/gmag_ascii_table.php</w:t>
        </w:r>
      </w:hyperlink>
    </w:p>
    <w:p w:rsidR="00704D66" w:rsidRDefault="00704D66" w:rsidP="00704D66">
      <w:pPr>
        <w:pStyle w:val="Heading3"/>
      </w:pPr>
      <w:r>
        <w:t xml:space="preserve"> </w:t>
      </w:r>
      <w:bookmarkStart w:id="116" w:name="_Toc389120718"/>
      <w:r>
        <w:t>Related Databases</w:t>
      </w:r>
      <w:bookmarkEnd w:id="116"/>
    </w:p>
    <w:p w:rsidR="00D03A67" w:rsidRDefault="00704D66" w:rsidP="00E909F5">
      <w:pPr>
        <w:ind w:firstLine="144"/>
      </w:pPr>
      <w:r>
        <w:t>On Astraea2:</w:t>
      </w:r>
      <w:r>
        <w:tab/>
      </w:r>
      <w:r w:rsidR="00D03A67">
        <w:t>web_downloads (table lrv_gmag)</w:t>
      </w:r>
    </w:p>
    <w:p w:rsidR="00704D66" w:rsidRDefault="00704D66" w:rsidP="00D03A67">
      <w:pPr>
        <w:ind w:left="720" w:firstLine="720"/>
      </w:pPr>
      <w:r>
        <w:t>gmag_ascii_files</w:t>
      </w:r>
    </w:p>
    <w:p w:rsidR="00704D66" w:rsidRDefault="00704D66" w:rsidP="00704D66">
      <w:r>
        <w:tab/>
      </w:r>
      <w:r>
        <w:tab/>
        <w:t>gmag_cdf_files</w:t>
      </w:r>
    </w:p>
    <w:p w:rsidR="00590F51" w:rsidRDefault="00590F51" w:rsidP="00704D66"/>
    <w:p w:rsidR="00590F51" w:rsidRDefault="00590F51" w:rsidP="00590F51">
      <w:pPr>
        <w:pStyle w:val="Heading2"/>
      </w:pPr>
      <w:r>
        <w:t xml:space="preserve"> </w:t>
      </w:r>
      <w:bookmarkStart w:id="117" w:name="_Toc389120719"/>
      <w:r>
        <w:t>Russian stations (AARI)</w:t>
      </w:r>
      <w:bookmarkEnd w:id="117"/>
    </w:p>
    <w:p w:rsidR="00590F51" w:rsidRDefault="00590F51" w:rsidP="00590F51">
      <w:pPr>
        <w:pStyle w:val="Heading3"/>
      </w:pPr>
      <w:r>
        <w:t xml:space="preserve"> </w:t>
      </w:r>
      <w:bookmarkStart w:id="118" w:name="_Toc389120720"/>
      <w:r w:rsidR="000036C4">
        <w:t>92</w:t>
      </w:r>
      <w:r>
        <w:t>Site List</w:t>
      </w:r>
      <w:bookmarkEnd w:id="118"/>
    </w:p>
    <w:p w:rsidR="00590F51" w:rsidRDefault="00590F51" w:rsidP="00590F51">
      <w:pPr>
        <w:ind w:left="144"/>
      </w:pPr>
      <w:r>
        <w:t>AMD: Amderma, Russia</w:t>
      </w:r>
    </w:p>
    <w:p w:rsidR="00590F51" w:rsidRDefault="00590F51" w:rsidP="00590F51">
      <w:pPr>
        <w:ind w:left="144"/>
      </w:pPr>
      <w:r>
        <w:t>DIK: Dikson, Russia</w:t>
      </w:r>
    </w:p>
    <w:p w:rsidR="00590F51" w:rsidRDefault="00590F51" w:rsidP="00590F51">
      <w:pPr>
        <w:ind w:left="144"/>
      </w:pPr>
      <w:r>
        <w:t>TIK: Tiksi, Russia</w:t>
      </w:r>
    </w:p>
    <w:p w:rsidR="00590F51" w:rsidRDefault="00590F51" w:rsidP="00590F51">
      <w:pPr>
        <w:ind w:left="144"/>
      </w:pPr>
      <w:r>
        <w:t>PBK: Pevek, Russia</w:t>
      </w:r>
    </w:p>
    <w:p w:rsidR="008C2E4B" w:rsidRDefault="008C2E4B" w:rsidP="00590F51">
      <w:pPr>
        <w:ind w:left="144"/>
      </w:pPr>
      <w:r>
        <w:t xml:space="preserve">Note </w:t>
      </w:r>
      <w:r w:rsidR="00821394">
        <w:t xml:space="preserve">that AMD is not a Kyoto AE </w:t>
      </w:r>
      <w:proofErr w:type="gramStart"/>
      <w:r w:rsidR="00821394">
        <w:t>site,</w:t>
      </w:r>
      <w:proofErr w:type="gramEnd"/>
      <w:r w:rsidR="00821394">
        <w:t xml:space="preserve"> it does provide useful coverage between ABK (Abisko) and DIK though.</w:t>
      </w:r>
    </w:p>
    <w:p w:rsidR="005C7DFD" w:rsidRDefault="005C7DFD" w:rsidP="00590F51">
      <w:pPr>
        <w:ind w:left="144"/>
      </w:pPr>
      <w:r>
        <w:t>Note also that the station CCS (Cape Chelyuskin) is listed as an AE station but has been out of service for five years.</w:t>
      </w:r>
    </w:p>
    <w:p w:rsidR="00590F51" w:rsidRDefault="00590F51" w:rsidP="00590F51">
      <w:pPr>
        <w:pStyle w:val="Heading3"/>
      </w:pPr>
      <w:r>
        <w:t xml:space="preserve">  </w:t>
      </w:r>
      <w:bookmarkStart w:id="119" w:name="_Toc389120721"/>
      <w:r>
        <w:t>Contact Names</w:t>
      </w:r>
      <w:bookmarkEnd w:id="119"/>
    </w:p>
    <w:p w:rsidR="00590F51" w:rsidRDefault="00590F51" w:rsidP="00590F51">
      <w:pPr>
        <w:ind w:firstLine="144"/>
      </w:pPr>
      <w:r w:rsidRPr="00590F51">
        <w:t>Oleg Troshichev</w:t>
      </w:r>
      <w:proofErr w:type="gramStart"/>
      <w:r w:rsidRPr="00590F51">
        <w:t> </w:t>
      </w:r>
      <w:r>
        <w:t xml:space="preserve"> </w:t>
      </w:r>
      <w:r w:rsidR="00DA7A84" w:rsidRPr="00DA7A84">
        <w:t>olegtro@aari.nw.ru</w:t>
      </w:r>
      <w:proofErr w:type="gramEnd"/>
      <w:r w:rsidR="00DA7A84">
        <w:t xml:space="preserve"> </w:t>
      </w:r>
    </w:p>
    <w:p w:rsidR="00590F51" w:rsidRPr="00590F51" w:rsidRDefault="00590F51" w:rsidP="00590F51">
      <w:pPr>
        <w:ind w:firstLine="144"/>
      </w:pPr>
      <w:r w:rsidRPr="00590F51">
        <w:t>Alexander Janzhura</w:t>
      </w:r>
      <w:r>
        <w:t xml:space="preserve"> </w:t>
      </w:r>
      <w:r w:rsidR="00DA7A84" w:rsidRPr="00DA7A84">
        <w:t>alex_j@aari.ru</w:t>
      </w:r>
      <w:r w:rsidR="00DA7A84">
        <w:t xml:space="preserve"> (for details relating to data availability, format etc)</w:t>
      </w:r>
    </w:p>
    <w:p w:rsidR="00590F51" w:rsidRPr="00590F51" w:rsidRDefault="00590F51" w:rsidP="00590F51"/>
    <w:p w:rsidR="00590F51" w:rsidRDefault="00DA7A84" w:rsidP="00590F51">
      <w:pPr>
        <w:pStyle w:val="Heading3"/>
      </w:pPr>
      <w:r>
        <w:t xml:space="preserve"> </w:t>
      </w:r>
      <w:bookmarkStart w:id="120" w:name="_Toc389120722"/>
      <w:r w:rsidR="00590F51">
        <w:t>Data Download</w:t>
      </w:r>
      <w:bookmarkEnd w:id="120"/>
    </w:p>
    <w:p w:rsidR="00590F51" w:rsidRDefault="00B62E5A" w:rsidP="00590F51">
      <w:pPr>
        <w:ind w:left="144"/>
      </w:pPr>
      <w:r>
        <w:t xml:space="preserve">1 minute resolution data in IAGA2002 format is downloaded via rsync using the script aari_gmag_mirror.ksh (see the Administrators Guide for more details). Note that the data is variation data, with respect to unknown baseline. An SSH key pair has been set up for the download.  </w:t>
      </w:r>
    </w:p>
    <w:p w:rsidR="00B62E5A" w:rsidRDefault="00B62E5A" w:rsidP="00590F51">
      <w:pPr>
        <w:ind w:left="144"/>
      </w:pPr>
      <w:r>
        <w:t xml:space="preserve">You can also connect to their server via </w:t>
      </w:r>
      <w:proofErr w:type="gramStart"/>
      <w:r>
        <w:t>ssh</w:t>
      </w:r>
      <w:proofErr w:type="gramEnd"/>
      <w:r>
        <w:t xml:space="preserve"> using the following: </w:t>
      </w:r>
    </w:p>
    <w:p w:rsidR="00B62E5A" w:rsidRDefault="00B62E5A" w:rsidP="00590F51">
      <w:pPr>
        <w:ind w:left="144"/>
      </w:pPr>
      <w:r w:rsidRPr="00B62E5A">
        <w:t xml:space="preserve">&gt; </w:t>
      </w:r>
      <w:proofErr w:type="gramStart"/>
      <w:r w:rsidRPr="00B62E5A">
        <w:t>address</w:t>
      </w:r>
      <w:proofErr w:type="gramEnd"/>
      <w:r w:rsidRPr="00B62E5A">
        <w:t>: 193.227.232.172</w:t>
      </w:r>
      <w:r w:rsidRPr="00B62E5A">
        <w:br/>
        <w:t>&gt; login: themis</w:t>
      </w:r>
      <w:r w:rsidRPr="00B62E5A">
        <w:br/>
        <w:t>&gt; password: HUqcRf7dq</w:t>
      </w:r>
    </w:p>
    <w:p w:rsidR="005C7DFD" w:rsidRDefault="005C7DFD" w:rsidP="00590F51">
      <w:pPr>
        <w:ind w:left="144"/>
      </w:pPr>
    </w:p>
    <w:p w:rsidR="005C7DFD" w:rsidRPr="003F687D" w:rsidRDefault="005C7DFD" w:rsidP="00590F51">
      <w:pPr>
        <w:ind w:left="144"/>
      </w:pPr>
      <w:r>
        <w:t>Note that AARI does not have regular 1 second data from the stations.</w:t>
      </w:r>
    </w:p>
    <w:p w:rsidR="00590F51" w:rsidRDefault="00590F51" w:rsidP="00590F51">
      <w:pPr>
        <w:pStyle w:val="Heading3"/>
        <w:numPr>
          <w:ilvl w:val="2"/>
          <w:numId w:val="33"/>
        </w:numPr>
      </w:pPr>
      <w:r>
        <w:t xml:space="preserve"> </w:t>
      </w:r>
      <w:bookmarkStart w:id="121" w:name="_Toc389120723"/>
      <w:r>
        <w:t>Data Processing</w:t>
      </w:r>
      <w:bookmarkEnd w:id="121"/>
    </w:p>
    <w:p w:rsidR="00590F51" w:rsidRPr="00FA565F" w:rsidRDefault="00B62E5A" w:rsidP="00590F51">
      <w:pPr>
        <w:ind w:left="144"/>
      </w:pPr>
      <w:r>
        <w:t>Data is processed automatically to CDF and ASCII using the script aari_ascii2all.ksh (see the Administrators Guide for more details). As the data is in IAGA2002 format the processing is almost identical to that for USGS and INTERMAGNET.</w:t>
      </w:r>
    </w:p>
    <w:p w:rsidR="00590F51" w:rsidRDefault="00590F51" w:rsidP="00590F51">
      <w:pPr>
        <w:pStyle w:val="Heading3"/>
      </w:pPr>
      <w:r>
        <w:t xml:space="preserve"> </w:t>
      </w:r>
      <w:bookmarkStart w:id="122" w:name="_Toc389120724"/>
      <w:r>
        <w:t>Coordinate System</w:t>
      </w:r>
      <w:bookmarkEnd w:id="122"/>
    </w:p>
    <w:p w:rsidR="00590F51" w:rsidRDefault="000E1586" w:rsidP="00590F51">
      <w:pPr>
        <w:ind w:left="144"/>
      </w:pPr>
      <w:r>
        <w:t xml:space="preserve">AARI has said that their magnetometer sensors are aligned with mean magnetic north, east, and vertical. The H E Z components provided correspond to local magnetic coordinates, but only a variation with respect to an undefined baseline is </w:t>
      </w:r>
      <w:r>
        <w:lastRenderedPageBreak/>
        <w:t>given. They have said that they intend to install new equipment in the near future, which would allow baselines to be established.</w:t>
      </w:r>
    </w:p>
    <w:p w:rsidR="00B62E5A" w:rsidRPr="00C416F5" w:rsidRDefault="00B62E5A" w:rsidP="00590F51">
      <w:pPr>
        <w:ind w:left="144"/>
      </w:pPr>
      <w:r>
        <w:t xml:space="preserve">‘Model’ values are available in the downloaded IAGA2002 </w:t>
      </w:r>
      <w:proofErr w:type="gramStart"/>
      <w:r>
        <w:t>files,</w:t>
      </w:r>
      <w:proofErr w:type="gramEnd"/>
      <w:r>
        <w:t xml:space="preserve"> these could presumably be used to calculate approximate absolute field values.</w:t>
      </w:r>
    </w:p>
    <w:p w:rsidR="00590F51" w:rsidRDefault="00590F51" w:rsidP="00590F51">
      <w:pPr>
        <w:pStyle w:val="Heading3"/>
      </w:pPr>
      <w:r>
        <w:t xml:space="preserve"> </w:t>
      </w:r>
      <w:bookmarkStart w:id="123" w:name="_Toc389120725"/>
      <w:r>
        <w:t>Reprocessing</w:t>
      </w:r>
      <w:bookmarkEnd w:id="123"/>
    </w:p>
    <w:p w:rsidR="00590F51" w:rsidRPr="00DE19BB" w:rsidRDefault="00DA7A84" w:rsidP="00590F51">
      <w:pPr>
        <w:ind w:left="144"/>
      </w:pPr>
      <w:proofErr w:type="gramStart"/>
      <w:r>
        <w:t>None as yet.</w:t>
      </w:r>
      <w:proofErr w:type="gramEnd"/>
    </w:p>
    <w:p w:rsidR="00590F51" w:rsidRDefault="00590F51" w:rsidP="00590F51">
      <w:pPr>
        <w:pStyle w:val="Heading3"/>
      </w:pPr>
      <w:r>
        <w:t xml:space="preserve"> </w:t>
      </w:r>
      <w:bookmarkStart w:id="124" w:name="_Toc389120726"/>
      <w:r>
        <w:t>Related Webpages</w:t>
      </w:r>
      <w:bookmarkEnd w:id="124"/>
    </w:p>
    <w:p w:rsidR="00DA7A84" w:rsidRPr="00DA7A84" w:rsidRDefault="00DA7A84" w:rsidP="00DA7A84">
      <w:pPr>
        <w:ind w:left="144"/>
      </w:pPr>
      <w:proofErr w:type="gramStart"/>
      <w:r>
        <w:t>Will be added to the standard tables below.</w:t>
      </w:r>
      <w:proofErr w:type="gramEnd"/>
    </w:p>
    <w:p w:rsidR="00590F51" w:rsidRDefault="00590F51" w:rsidP="00590F51">
      <w:pPr>
        <w:ind w:firstLine="144"/>
      </w:pPr>
      <w:proofErr w:type="gramStart"/>
      <w:r>
        <w:t>Status  (</w:t>
      </w:r>
      <w:proofErr w:type="gramEnd"/>
      <w:r>
        <w:t xml:space="preserve">CDF): </w:t>
      </w:r>
      <w:hyperlink r:id="rId76" w:history="1">
        <w:r>
          <w:rPr>
            <w:rStyle w:val="Hyperlink"/>
          </w:rPr>
          <w:t>http://themis.ssl.berkeley.edu/data_processing_check/ground_data_processing/gmag_cdf_table.php</w:t>
        </w:r>
      </w:hyperlink>
    </w:p>
    <w:p w:rsidR="00590F51" w:rsidRDefault="00590F51" w:rsidP="00590F51">
      <w:r>
        <w:tab/>
        <w:t xml:space="preserve">(ASCII): </w:t>
      </w:r>
      <w:hyperlink r:id="rId77" w:history="1">
        <w:r>
          <w:rPr>
            <w:rStyle w:val="Hyperlink"/>
          </w:rPr>
          <w:t>http://themis.ssl.berkeley.edu/data_processing_check/ground_data_processing/gmag_ascii_table.php</w:t>
        </w:r>
      </w:hyperlink>
    </w:p>
    <w:p w:rsidR="00590F51" w:rsidRDefault="00590F51" w:rsidP="00590F51">
      <w:pPr>
        <w:pStyle w:val="Heading3"/>
      </w:pPr>
      <w:r>
        <w:t xml:space="preserve"> </w:t>
      </w:r>
      <w:bookmarkStart w:id="125" w:name="_Toc389120727"/>
      <w:r>
        <w:t>Related Databases</w:t>
      </w:r>
      <w:bookmarkEnd w:id="125"/>
    </w:p>
    <w:p w:rsidR="00590F51" w:rsidRDefault="00590F51" w:rsidP="00590F51">
      <w:pPr>
        <w:ind w:firstLine="144"/>
      </w:pPr>
      <w:r>
        <w:t>On Astraea2:</w:t>
      </w:r>
      <w:r>
        <w:tab/>
        <w:t>web_</w:t>
      </w:r>
      <w:proofErr w:type="gramStart"/>
      <w:r>
        <w:t xml:space="preserve">downloads </w:t>
      </w:r>
      <w:r w:rsidR="00DA7A84">
        <w:t xml:space="preserve"> -</w:t>
      </w:r>
      <w:proofErr w:type="gramEnd"/>
      <w:r w:rsidR="00DA7A84">
        <w:t xml:space="preserve"> </w:t>
      </w:r>
      <w:r w:rsidR="00B62E5A">
        <w:t>table aari_gmag</w:t>
      </w:r>
    </w:p>
    <w:p w:rsidR="00590F51" w:rsidRDefault="00590F51" w:rsidP="00590F51">
      <w:pPr>
        <w:ind w:left="720" w:firstLine="720"/>
      </w:pPr>
      <w:r>
        <w:t>gmag_ascii_files</w:t>
      </w:r>
    </w:p>
    <w:p w:rsidR="00590F51" w:rsidRPr="009808D8" w:rsidRDefault="00590F51" w:rsidP="00590F51">
      <w:r>
        <w:tab/>
      </w:r>
      <w:r>
        <w:tab/>
        <w:t>gmag_cdf_files</w:t>
      </w:r>
    </w:p>
    <w:p w:rsidR="00590F51" w:rsidRPr="009808D8" w:rsidRDefault="00590F51" w:rsidP="00704D66"/>
    <w:p w:rsidR="00873C98" w:rsidRDefault="00873C98" w:rsidP="00873C98">
      <w:pPr>
        <w:pStyle w:val="Heading2"/>
      </w:pPr>
      <w:bookmarkStart w:id="126" w:name="_Toc389120728"/>
      <w:r>
        <w:t>McMAC Sites</w:t>
      </w:r>
      <w:bookmarkEnd w:id="126"/>
    </w:p>
    <w:p w:rsidR="00873C98" w:rsidRDefault="00873C98" w:rsidP="00873C98">
      <w:pPr>
        <w:pStyle w:val="Heading3"/>
      </w:pPr>
      <w:r>
        <w:t xml:space="preserve"> </w:t>
      </w:r>
      <w:bookmarkStart w:id="127" w:name="_Toc389120729"/>
      <w:r>
        <w:t>Site list</w:t>
      </w:r>
      <w:bookmarkEnd w:id="127"/>
    </w:p>
    <w:p w:rsidR="00873C98" w:rsidRDefault="00873C98" w:rsidP="00873C98">
      <w:pPr>
        <w:ind w:left="144"/>
      </w:pPr>
      <w:r>
        <w:t>The McMAC magnetometers are:</w:t>
      </w:r>
    </w:p>
    <w:p w:rsidR="00873C98" w:rsidRDefault="00873C98" w:rsidP="00873C98">
      <w:r>
        <w:t xml:space="preserve">   AMER </w:t>
      </w:r>
      <w:r w:rsidR="002834DF">
        <w:t>–</w:t>
      </w:r>
      <w:r>
        <w:t xml:space="preserve"> Americus</w:t>
      </w:r>
      <w:r w:rsidR="002834DF">
        <w:t>, KS</w:t>
      </w:r>
    </w:p>
    <w:p w:rsidR="00873C98" w:rsidRDefault="00873C98" w:rsidP="00873C98">
      <w:pPr>
        <w:ind w:left="144"/>
      </w:pPr>
      <w:r>
        <w:t xml:space="preserve">BENN </w:t>
      </w:r>
      <w:r w:rsidR="002834DF">
        <w:t>–</w:t>
      </w:r>
      <w:r>
        <w:t xml:space="preserve"> Bennington</w:t>
      </w:r>
      <w:r w:rsidR="002834DF">
        <w:t>, NE</w:t>
      </w:r>
    </w:p>
    <w:p w:rsidR="00873C98" w:rsidRDefault="00873C98" w:rsidP="00873C98">
      <w:pPr>
        <w:ind w:left="144"/>
      </w:pPr>
      <w:r>
        <w:t xml:space="preserve">GLYN </w:t>
      </w:r>
      <w:r w:rsidR="002834DF">
        <w:t>–</w:t>
      </w:r>
      <w:r>
        <w:t xml:space="preserve"> Glyndon</w:t>
      </w:r>
      <w:r w:rsidR="002834DF">
        <w:t>, MN</w:t>
      </w:r>
    </w:p>
    <w:p w:rsidR="00873C98" w:rsidRDefault="00873C98" w:rsidP="00873C98">
      <w:pPr>
        <w:ind w:left="144"/>
      </w:pPr>
      <w:r>
        <w:t>LRES – Linares, Mexico</w:t>
      </w:r>
    </w:p>
    <w:p w:rsidR="00873C98" w:rsidRDefault="00873C98" w:rsidP="00873C98">
      <w:pPr>
        <w:ind w:left="144"/>
      </w:pPr>
      <w:r>
        <w:t>LYFD – Lyford, TX</w:t>
      </w:r>
    </w:p>
    <w:p w:rsidR="00873C98" w:rsidRDefault="00873C98" w:rsidP="00873C98">
      <w:pPr>
        <w:ind w:left="144"/>
      </w:pPr>
      <w:r>
        <w:t>PCEL – Purcel,</w:t>
      </w:r>
      <w:r w:rsidR="002834DF">
        <w:t xml:space="preserve"> OK</w:t>
      </w:r>
    </w:p>
    <w:p w:rsidR="00873C98" w:rsidRDefault="00873C98" w:rsidP="00873C98">
      <w:pPr>
        <w:ind w:left="144"/>
      </w:pPr>
      <w:r>
        <w:t xml:space="preserve">RICH – Richardson, </w:t>
      </w:r>
      <w:r w:rsidR="002834DF">
        <w:t>TX</w:t>
      </w:r>
    </w:p>
    <w:p w:rsidR="00873C98" w:rsidRDefault="00873C98" w:rsidP="00873C98">
      <w:pPr>
        <w:ind w:left="144"/>
      </w:pPr>
      <w:r>
        <w:t>SATX – San Antonio, TX</w:t>
      </w:r>
    </w:p>
    <w:p w:rsidR="00873C98" w:rsidRDefault="00873C98" w:rsidP="00873C98">
      <w:pPr>
        <w:ind w:left="144"/>
      </w:pPr>
      <w:r>
        <w:t>WRTH – Worthington, MN</w:t>
      </w:r>
    </w:p>
    <w:p w:rsidR="00873C98" w:rsidRDefault="00873C98" w:rsidP="00873C98"/>
    <w:p w:rsidR="00873C98" w:rsidRDefault="00873C98" w:rsidP="00873C98">
      <w:pPr>
        <w:pStyle w:val="Heading3"/>
      </w:pPr>
      <w:r>
        <w:t xml:space="preserve"> </w:t>
      </w:r>
      <w:bookmarkStart w:id="128" w:name="_Toc389120730"/>
      <w:r>
        <w:t>Contact Names</w:t>
      </w:r>
      <w:bookmarkEnd w:id="128"/>
    </w:p>
    <w:p w:rsidR="00873C98" w:rsidRPr="0025601C" w:rsidRDefault="002834DF" w:rsidP="00873C98">
      <w:pPr>
        <w:ind w:firstLine="144"/>
      </w:pPr>
      <w:r>
        <w:t>Contact Peter Chi pchi</w:t>
      </w:r>
      <w:r w:rsidR="00873C98">
        <w:t>@</w:t>
      </w:r>
      <w:r>
        <w:t>igpp.ucla.edu</w:t>
      </w:r>
      <w:r w:rsidR="00873C98">
        <w:t>.</w:t>
      </w:r>
    </w:p>
    <w:p w:rsidR="00873C98" w:rsidRDefault="00873C98" w:rsidP="00873C98">
      <w:pPr>
        <w:pStyle w:val="Heading3"/>
      </w:pPr>
      <w:r>
        <w:t xml:space="preserve"> </w:t>
      </w:r>
      <w:bookmarkStart w:id="129" w:name="_Toc389120731"/>
      <w:r>
        <w:t>Data Download</w:t>
      </w:r>
      <w:bookmarkEnd w:id="129"/>
    </w:p>
    <w:p w:rsidR="00873C98" w:rsidRDefault="00873C98" w:rsidP="00873C98">
      <w:pPr>
        <w:ind w:left="144"/>
      </w:pPr>
      <w:r>
        <w:t>D</w:t>
      </w:r>
      <w:r w:rsidR="002834DF">
        <w:t xml:space="preserve">ata from the McMAC </w:t>
      </w:r>
      <w:r w:rsidR="006061E4">
        <w:t>sites is downloaded everyday by the script gbo_mcmac</w:t>
      </w:r>
      <w:r>
        <w:t>_rmd_mirror_</w:t>
      </w:r>
      <w:proofErr w:type="gramStart"/>
      <w:r>
        <w:t>batch.ksh, that</w:t>
      </w:r>
      <w:proofErr w:type="gramEnd"/>
      <w:r>
        <w:t xml:space="preserve"> runs on the cron on gaia2.</w:t>
      </w:r>
      <w:r w:rsidR="006061E4">
        <w:t xml:space="preserve"> This script simply calls gbo_mcmac</w:t>
      </w:r>
      <w:r>
        <w:t>_rmd_mirror.ksh for the current and last month. The RMD files are mirrored to /disks/th</w:t>
      </w:r>
      <w:r w:rsidR="006061E4">
        <w:t>emisdata/thg/mirrors/mag/mcmac</w:t>
      </w:r>
      <w:r>
        <w:t>_rmd/ and a list of downloaded files is written to /disks/th</w:t>
      </w:r>
      <w:r w:rsidR="006061E4">
        <w:t>emisdata/workdir/gmag_mirror/MCM</w:t>
      </w:r>
      <w:r>
        <w:t>_RMDdirs*.  Full details of the download process can be found in the Administrators Guide.</w:t>
      </w:r>
    </w:p>
    <w:p w:rsidR="00873C98" w:rsidRDefault="00873C98" w:rsidP="00873C98">
      <w:pPr>
        <w:ind w:left="144"/>
      </w:pPr>
    </w:p>
    <w:p w:rsidR="00873C98" w:rsidRDefault="00873C98" w:rsidP="00873C98">
      <w:pPr>
        <w:ind w:left="144"/>
      </w:pPr>
      <w:r>
        <w:t xml:space="preserve">Note: </w:t>
      </w:r>
    </w:p>
    <w:p w:rsidR="00873C98" w:rsidRDefault="00873C98" w:rsidP="006061E4">
      <w:pPr>
        <w:ind w:left="720"/>
      </w:pPr>
      <w:r>
        <w:t xml:space="preserve">The current status for the GBO mirror can be found at: </w:t>
      </w:r>
      <w:hyperlink r:id="rId78" w:history="1">
        <w:r w:rsidR="006061E4" w:rsidRPr="00614292">
          <w:rPr>
            <w:rStyle w:val="Hyperlink"/>
          </w:rPr>
          <w:t>http://themis.ssl.berkeley.edu/data_processing_check/ground_data_mirrors/gbo_mcmac_gmag_table.php</w:t>
        </w:r>
      </w:hyperlink>
    </w:p>
    <w:p w:rsidR="00873C98" w:rsidRDefault="00873C98" w:rsidP="00873C98"/>
    <w:p w:rsidR="00873C98" w:rsidRDefault="00873C98" w:rsidP="00873C98">
      <w:pPr>
        <w:pStyle w:val="Heading3"/>
      </w:pPr>
      <w:r>
        <w:lastRenderedPageBreak/>
        <w:t xml:space="preserve"> </w:t>
      </w:r>
      <w:bookmarkStart w:id="130" w:name="_Toc389120732"/>
      <w:r>
        <w:t>Data Processing</w:t>
      </w:r>
      <w:bookmarkEnd w:id="130"/>
    </w:p>
    <w:p w:rsidR="00873C98" w:rsidRDefault="006061E4" w:rsidP="00873C98">
      <w:pPr>
        <w:ind w:left="144"/>
      </w:pPr>
      <w:r>
        <w:t xml:space="preserve">McMAC </w:t>
      </w:r>
      <w:r w:rsidR="00873C98">
        <w:t xml:space="preserve">sites are processed using the same processing pipeline as EPO </w:t>
      </w:r>
      <w:r>
        <w:t>and GBO (see sections 2.1 and 2.2</w:t>
      </w:r>
      <w:r w:rsidR="00873C98">
        <w:t xml:space="preserve">).  Calibration files appear on the master calibration site </w:t>
      </w:r>
      <w:hyperlink r:id="rId79" w:history="1">
        <w:r w:rsidR="00873C98">
          <w:rPr>
            <w:rStyle w:val="Hyperlink"/>
          </w:rPr>
          <w:t>http://www-ssc.igpp.ucla.edu/themis_data/calib_files/</w:t>
        </w:r>
      </w:hyperlink>
      <w:r w:rsidR="00873C98">
        <w:t>, but it is unclear whether the UCLA GMAG team take</w:t>
      </w:r>
      <w:r>
        <w:t>s</w:t>
      </w:r>
      <w:r w:rsidR="00873C98">
        <w:t xml:space="preserve"> responsibility for maintaining these calibration files. </w:t>
      </w:r>
    </w:p>
    <w:p w:rsidR="00873C98" w:rsidRDefault="00873C98" w:rsidP="00873C98">
      <w:pPr>
        <w:pStyle w:val="Heading3"/>
      </w:pPr>
      <w:r>
        <w:t xml:space="preserve"> </w:t>
      </w:r>
      <w:bookmarkStart w:id="131" w:name="_Toc389120733"/>
      <w:r>
        <w:t>Coordinate System</w:t>
      </w:r>
      <w:bookmarkEnd w:id="131"/>
    </w:p>
    <w:p w:rsidR="00873C98" w:rsidRDefault="006061E4" w:rsidP="006061E4">
      <w:pPr>
        <w:ind w:left="144"/>
      </w:pPr>
      <w:r>
        <w:t>Data from McMAC sites are</w:t>
      </w:r>
      <w:r w:rsidR="00873C98">
        <w:t xml:space="preserve"> in local magnetic coordinates (H: magnitude of field in local magnetic north direction, D: magnitude of field in local magnetic east direction, Z: magnitude of field in vertical direction). The GMAG sensors are initially set up aligned magnetic north, magnetic east, </w:t>
      </w:r>
      <w:proofErr w:type="gramStart"/>
      <w:r w:rsidR="00873C98">
        <w:t>vertical</w:t>
      </w:r>
      <w:proofErr w:type="gramEnd"/>
      <w:r w:rsidR="00873C98">
        <w:t xml:space="preserve"> down.</w:t>
      </w:r>
    </w:p>
    <w:p w:rsidR="00873C98" w:rsidRDefault="00873C98" w:rsidP="00873C98">
      <w:pPr>
        <w:pStyle w:val="Heading3"/>
      </w:pPr>
      <w:r>
        <w:t xml:space="preserve"> </w:t>
      </w:r>
      <w:bookmarkStart w:id="132" w:name="_Toc389120734"/>
      <w:r>
        <w:t>Reprocessing</w:t>
      </w:r>
      <w:bookmarkEnd w:id="132"/>
    </w:p>
    <w:p w:rsidR="00873C98" w:rsidRDefault="006061E4" w:rsidP="00873C98">
      <w:pPr>
        <w:ind w:firstLine="144"/>
      </w:pPr>
      <w:r>
        <w:t>See discussion for EPO or UCLA (Sections 2.1 and 2.2)</w:t>
      </w:r>
      <w:r w:rsidR="00873C98">
        <w:t>.</w:t>
      </w:r>
    </w:p>
    <w:p w:rsidR="00873C98" w:rsidRDefault="00873C98" w:rsidP="00873C98"/>
    <w:p w:rsidR="00873C98" w:rsidRDefault="00873C98" w:rsidP="00873C98">
      <w:pPr>
        <w:pStyle w:val="Heading3"/>
      </w:pPr>
      <w:r>
        <w:t xml:space="preserve"> </w:t>
      </w:r>
      <w:bookmarkStart w:id="133" w:name="_Toc389120735"/>
      <w:r>
        <w:t>GBO related websites</w:t>
      </w:r>
      <w:bookmarkEnd w:id="133"/>
    </w:p>
    <w:p w:rsidR="00873C98" w:rsidRDefault="006061E4" w:rsidP="00873C98">
      <w:pPr>
        <w:ind w:left="144"/>
      </w:pPr>
      <w:r>
        <w:t>Status page at McMAC</w:t>
      </w:r>
      <w:r w:rsidR="00873C98">
        <w:t xml:space="preserve">: </w:t>
      </w:r>
      <w:hyperlink r:id="rId80" w:history="1">
        <w:r w:rsidRPr="00614292">
          <w:rPr>
            <w:rStyle w:val="Hyperlink"/>
          </w:rPr>
          <w:t xml:space="preserve"> http://spc.igpp.ucla.edu/mcmac/stations.html</w:t>
        </w:r>
      </w:hyperlink>
    </w:p>
    <w:p w:rsidR="006061E4" w:rsidRDefault="006061E4" w:rsidP="006061E4">
      <w:pPr>
        <w:ind w:left="144"/>
      </w:pPr>
      <w:r>
        <w:t xml:space="preserve">RMD remote server: </w:t>
      </w:r>
      <w:hyperlink r:id="rId81" w:history="1">
        <w:r w:rsidRPr="00614292">
          <w:rPr>
            <w:rStyle w:val="Hyperlink"/>
          </w:rPr>
          <w:t>http://spc.igpp.ucla.edu/mcmac/rmd_files</w:t>
        </w:r>
      </w:hyperlink>
    </w:p>
    <w:p w:rsidR="00873C98" w:rsidRDefault="00873C98" w:rsidP="00873C98">
      <w:pPr>
        <w:ind w:left="144"/>
      </w:pPr>
      <w:r>
        <w:t xml:space="preserve">Status: (RMD) </w:t>
      </w:r>
      <w:hyperlink r:id="rId82" w:history="1">
        <w:r w:rsidR="006061E4" w:rsidRPr="00614292">
          <w:rPr>
            <w:rStyle w:val="Hyperlink"/>
          </w:rPr>
          <w:t>http://themis.ssl.berkeley.edu/data_processing_check/ground_data_mirrors/gbo_mcmac_gmag_table.php</w:t>
        </w:r>
      </w:hyperlink>
    </w:p>
    <w:p w:rsidR="00873C98" w:rsidRDefault="00873C98" w:rsidP="00873C98">
      <w:pPr>
        <w:ind w:left="144"/>
      </w:pPr>
      <w:r>
        <w:tab/>
      </w:r>
      <w:proofErr w:type="gramStart"/>
      <w:r>
        <w:t>(CDF)</w:t>
      </w:r>
      <w:r>
        <w:tab/>
        <w:t xml:space="preserve"> </w:t>
      </w:r>
      <w:hyperlink r:id="rId83" w:history="1">
        <w:r>
          <w:rPr>
            <w:rStyle w:val="Hyperlink"/>
          </w:rPr>
          <w:t>http://themis.ssl.berkeley.edu/data_processing_check/ground_data_processing/gmag_cdf_table.php</w:t>
        </w:r>
      </w:hyperlink>
      <w:r>
        <w:t>.</w:t>
      </w:r>
      <w:proofErr w:type="gramEnd"/>
    </w:p>
    <w:p w:rsidR="00873C98" w:rsidRPr="002A3F9E" w:rsidRDefault="00873C98" w:rsidP="00873C98">
      <w:pPr>
        <w:ind w:left="144"/>
      </w:pPr>
      <w:r>
        <w:tab/>
        <w:t xml:space="preserve">(ASCII) </w:t>
      </w:r>
      <w:hyperlink r:id="rId84" w:history="1">
        <w:r>
          <w:rPr>
            <w:rStyle w:val="Hyperlink"/>
          </w:rPr>
          <w:t>http://themis.ssl.berkeley.edu/data_processing_check/ground_data_processing/gmag_ascii_table.php</w:t>
        </w:r>
      </w:hyperlink>
    </w:p>
    <w:p w:rsidR="00873C98" w:rsidRDefault="00873C98" w:rsidP="00873C98">
      <w:pPr>
        <w:pStyle w:val="Heading3"/>
      </w:pPr>
      <w:r>
        <w:t xml:space="preserve"> </w:t>
      </w:r>
      <w:bookmarkStart w:id="134" w:name="_Toc389120736"/>
      <w:r>
        <w:t>GBO related databases</w:t>
      </w:r>
      <w:bookmarkEnd w:id="134"/>
    </w:p>
    <w:p w:rsidR="00873C98" w:rsidRDefault="00873C98" w:rsidP="00873C98">
      <w:pPr>
        <w:ind w:left="144"/>
      </w:pPr>
      <w:r>
        <w:t>On Astraea2</w:t>
      </w:r>
      <w:r w:rsidR="006061E4">
        <w:t xml:space="preserve">: </w:t>
      </w:r>
      <w:r w:rsidR="006061E4">
        <w:tab/>
        <w:t>mcm</w:t>
      </w:r>
      <w:r>
        <w:t>_gmag_rmd_files</w:t>
      </w:r>
    </w:p>
    <w:p w:rsidR="00873C98" w:rsidRDefault="00873C98" w:rsidP="00873C98">
      <w:pPr>
        <w:ind w:left="144"/>
      </w:pPr>
      <w:r>
        <w:tab/>
      </w:r>
      <w:r>
        <w:tab/>
        <w:t>gmag_ascii_files</w:t>
      </w:r>
      <w:r>
        <w:tab/>
      </w:r>
    </w:p>
    <w:p w:rsidR="00873C98" w:rsidRDefault="00873C98" w:rsidP="00873C98">
      <w:pPr>
        <w:ind w:left="144"/>
      </w:pPr>
      <w:r>
        <w:tab/>
      </w:r>
      <w:r>
        <w:tab/>
        <w:t>gmag_cdf_files</w:t>
      </w:r>
    </w:p>
    <w:p w:rsidR="006061E4" w:rsidRPr="009808D8" w:rsidRDefault="006061E4" w:rsidP="00704D66"/>
    <w:p w:rsidR="005506DD" w:rsidRDefault="00AE493D" w:rsidP="00AE493D">
      <w:pPr>
        <w:pStyle w:val="Heading1"/>
      </w:pPr>
      <w:r>
        <w:t xml:space="preserve">  </w:t>
      </w:r>
      <w:bookmarkStart w:id="135" w:name="_Toc389120737"/>
      <w:r>
        <w:t>AE indices</w:t>
      </w:r>
      <w:bookmarkEnd w:id="135"/>
    </w:p>
    <w:p w:rsidR="004D2D55" w:rsidRDefault="004D2D55" w:rsidP="00AE493D">
      <w:r>
        <w:t>AE indices give a measure of magnetic activity. The indices are calculated by looking at data from a collection of observatories.  Data from each station is first normalized by subtracting a baseline average</w:t>
      </w:r>
      <w:r w:rsidR="008C2E4B">
        <w:t xml:space="preserve"> (the quiet day variation)</w:t>
      </w:r>
      <w:r>
        <w:t xml:space="preserve">. </w:t>
      </w:r>
      <w:r w:rsidR="00A17CCF">
        <w:t xml:space="preserve">The AU index is the largest value over all the observatories at each point in time. Similary, the AL index is the smallest value. If you superimpose plots of the data from all observatories, the AU and AL indices form the upper and lower envelopes. </w:t>
      </w:r>
      <w:r w:rsidR="00641DBF">
        <w:t xml:space="preserve"> The AE index is the difference between the AL and AU indices. There is also an AO index, which </w:t>
      </w:r>
      <w:proofErr w:type="gramStart"/>
      <w:r w:rsidR="00641DBF">
        <w:t>is</w:t>
      </w:r>
      <w:proofErr w:type="gramEnd"/>
      <w:r w:rsidR="00641DBF">
        <w:t xml:space="preserve"> the mean value </w:t>
      </w:r>
      <w:r w:rsidR="00641DBF" w:rsidRPr="00641DBF">
        <w:t>(AU+AL)/2</w:t>
      </w:r>
      <w:r w:rsidR="00641DBF">
        <w:t xml:space="preserve">. A full description of AE indices can be found at </w:t>
      </w:r>
      <w:hyperlink r:id="rId85" w:history="1">
        <w:r w:rsidR="00641DBF">
          <w:rPr>
            <w:rStyle w:val="Hyperlink"/>
          </w:rPr>
          <w:t>http://wdc.kugi.kyoto-u.ac.jp/aedir/ae2/onAEindex.html</w:t>
        </w:r>
      </w:hyperlink>
      <w:r w:rsidR="00641DBF">
        <w:t xml:space="preserve">. </w:t>
      </w:r>
      <w:r w:rsidR="0013351F">
        <w:t xml:space="preserve">Figure </w:t>
      </w:r>
      <w:r w:rsidR="00120CC3">
        <w:fldChar w:fldCharType="begin"/>
      </w:r>
      <w:r w:rsidR="0013351F">
        <w:instrText xml:space="preserve"> REF _Ref326658008 \h </w:instrText>
      </w:r>
      <w:r w:rsidR="00120CC3">
        <w:fldChar w:fldCharType="separate"/>
      </w:r>
      <w:r w:rsidR="00D85564">
        <w:rPr>
          <w:noProof/>
        </w:rPr>
        <w:t>3</w:t>
      </w:r>
      <w:r w:rsidR="00D85564">
        <w:t>.</w:t>
      </w:r>
      <w:r w:rsidR="00D85564">
        <w:rPr>
          <w:noProof/>
        </w:rPr>
        <w:t>a</w:t>
      </w:r>
      <w:r w:rsidR="00120CC3">
        <w:fldChar w:fldCharType="end"/>
      </w:r>
      <w:r w:rsidR="00641DBF">
        <w:t xml:space="preserve"> below illustrates the AU, AL and AE indices (in this case these are actually the pseudo-AE indices created from THEMIS data).</w:t>
      </w:r>
    </w:p>
    <w:p w:rsidR="008C2E4B" w:rsidRDefault="008C2E4B" w:rsidP="00AE493D"/>
    <w:p w:rsidR="008C2E4B" w:rsidRDefault="00AF20DF" w:rsidP="00AF20DF">
      <w:pPr>
        <w:pStyle w:val="Heading2"/>
      </w:pPr>
      <w:r>
        <w:t xml:space="preserve"> </w:t>
      </w:r>
      <w:bookmarkStart w:id="136" w:name="_Toc389120738"/>
      <w:r>
        <w:t>Kyoto AE sites</w:t>
      </w:r>
      <w:bookmarkEnd w:id="136"/>
    </w:p>
    <w:p w:rsidR="008C2E4B" w:rsidRDefault="008C2E4B" w:rsidP="00AE493D">
      <w:r>
        <w:t>ABK: Abisko, Sweden</w:t>
      </w:r>
    </w:p>
    <w:p w:rsidR="008C2E4B" w:rsidRDefault="008C2E4B" w:rsidP="00AE493D">
      <w:r>
        <w:t>DIK: Dikson, Russia</w:t>
      </w:r>
    </w:p>
    <w:p w:rsidR="008C2E4B" w:rsidRDefault="008C2E4B" w:rsidP="00AE493D">
      <w:r>
        <w:t>CCS: Cape Chelyuskin, Russia</w:t>
      </w:r>
    </w:p>
    <w:p w:rsidR="00AD28A9" w:rsidRDefault="00AD28A9" w:rsidP="00AE493D">
      <w:r>
        <w:t>TIK: Tixie, Russia</w:t>
      </w:r>
    </w:p>
    <w:p w:rsidR="00AD28A9" w:rsidRDefault="00AD28A9" w:rsidP="00AD28A9">
      <w:pPr>
        <w:tabs>
          <w:tab w:val="left" w:pos="960"/>
        </w:tabs>
      </w:pPr>
      <w:r>
        <w:t>BRW: Barrow, Alaska</w:t>
      </w:r>
    </w:p>
    <w:p w:rsidR="00AF20DF" w:rsidRDefault="00AD28A9" w:rsidP="00AD28A9">
      <w:pPr>
        <w:tabs>
          <w:tab w:val="left" w:pos="960"/>
        </w:tabs>
      </w:pPr>
      <w:r>
        <w:t>CMO: College, Alaska (THEMIS receives this as CIGO)</w:t>
      </w:r>
    </w:p>
    <w:p w:rsidR="00AF20DF" w:rsidRDefault="00AF20DF" w:rsidP="00AD28A9">
      <w:pPr>
        <w:tabs>
          <w:tab w:val="left" w:pos="960"/>
        </w:tabs>
      </w:pPr>
      <w:r>
        <w:t>YKC: Yellowknife, Canada</w:t>
      </w:r>
    </w:p>
    <w:p w:rsidR="00AF20DF" w:rsidRDefault="00AF20DF" w:rsidP="00AD28A9">
      <w:pPr>
        <w:tabs>
          <w:tab w:val="left" w:pos="960"/>
        </w:tabs>
      </w:pPr>
      <w:r>
        <w:t>FCC: Fort Churchill, Canada (Note that FCC is distinct from FCHU also at Fort Churchill)</w:t>
      </w:r>
    </w:p>
    <w:p w:rsidR="00AF20DF" w:rsidRDefault="00AF20DF" w:rsidP="00AD28A9">
      <w:pPr>
        <w:tabs>
          <w:tab w:val="left" w:pos="960"/>
        </w:tabs>
      </w:pPr>
      <w:r>
        <w:t>SNK: Sanikiluaq, Canada (THEMIS receives this as SNKQ)</w:t>
      </w:r>
    </w:p>
    <w:p w:rsidR="00AF20DF" w:rsidRDefault="00AF20DF" w:rsidP="00AD28A9">
      <w:pPr>
        <w:tabs>
          <w:tab w:val="left" w:pos="960"/>
        </w:tabs>
      </w:pPr>
      <w:r>
        <w:t>NAQ: Narsarsuaq, Greenland</w:t>
      </w:r>
    </w:p>
    <w:p w:rsidR="00AF20DF" w:rsidRDefault="00AF20DF" w:rsidP="00AD28A9">
      <w:pPr>
        <w:tabs>
          <w:tab w:val="left" w:pos="960"/>
        </w:tabs>
      </w:pPr>
      <w:r>
        <w:t>LRV: Leirvogur, Iceland</w:t>
      </w:r>
    </w:p>
    <w:p w:rsidR="00AF20DF" w:rsidRDefault="00AF20DF" w:rsidP="00AD28A9">
      <w:pPr>
        <w:tabs>
          <w:tab w:val="left" w:pos="960"/>
        </w:tabs>
      </w:pPr>
      <w:r>
        <w:lastRenderedPageBreak/>
        <w:t>PBK: Pebek, Russia</w:t>
      </w:r>
    </w:p>
    <w:p w:rsidR="00AF20DF" w:rsidRDefault="00AF20DF" w:rsidP="00AD28A9">
      <w:pPr>
        <w:tabs>
          <w:tab w:val="left" w:pos="960"/>
        </w:tabs>
      </w:pPr>
    </w:p>
    <w:p w:rsidR="00AF20DF" w:rsidRDefault="00AF20DF" w:rsidP="00AD28A9">
      <w:pPr>
        <w:tabs>
          <w:tab w:val="left" w:pos="960"/>
        </w:tabs>
      </w:pPr>
      <w:r>
        <w:t>Former/Closed AE sites:</w:t>
      </w:r>
    </w:p>
    <w:p w:rsidR="00AD28A9" w:rsidRDefault="00AF20DF" w:rsidP="00AD28A9">
      <w:pPr>
        <w:tabs>
          <w:tab w:val="left" w:pos="960"/>
        </w:tabs>
      </w:pPr>
      <w:r>
        <w:t>PBK: Poste-de-la-Baleine - Replaced by SNK</w:t>
      </w:r>
      <w:r w:rsidR="00AD28A9">
        <w:tab/>
      </w:r>
    </w:p>
    <w:p w:rsidR="00AD28A9" w:rsidRDefault="00AD28A9" w:rsidP="00AE493D">
      <w:r>
        <w:t>CWE: Cape Wellen - Replaced by PBK</w:t>
      </w:r>
    </w:p>
    <w:p w:rsidR="00641DBF" w:rsidRDefault="00641DBF" w:rsidP="00AE493D"/>
    <w:p w:rsidR="00B62E5A" w:rsidRPr="00B62E5A" w:rsidRDefault="00B62E5A" w:rsidP="00AE493D">
      <w:r>
        <w:t xml:space="preserve">Data is now available through TDAS for all current AE sites </w:t>
      </w:r>
      <w:r>
        <w:rPr>
          <w:i/>
        </w:rPr>
        <w:t>except</w:t>
      </w:r>
      <w:r>
        <w:t xml:space="preserve"> Cape Chelyuskin.</w:t>
      </w:r>
    </w:p>
    <w:p w:rsidR="00641DBF" w:rsidRDefault="0038743F" w:rsidP="00641DBF">
      <w:pPr>
        <w:keepNext/>
        <w:jc w:val="center"/>
      </w:pPr>
      <w:r>
        <w:rPr>
          <w:noProof/>
          <w:lang w:eastAsia="en-US"/>
        </w:rPr>
        <w:lastRenderedPageBreak/>
        <w:drawing>
          <wp:inline distT="0" distB="0" distL="0" distR="0">
            <wp:extent cx="4994910" cy="6469380"/>
            <wp:effectExtent l="19050" t="0" r="0" b="0"/>
            <wp:docPr id="1" name="Picture 1" descr="AEindex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indexexample"/>
                    <pic:cNvPicPr>
                      <a:picLocks noChangeAspect="1" noChangeArrowheads="1"/>
                    </pic:cNvPicPr>
                  </pic:nvPicPr>
                  <pic:blipFill>
                    <a:blip r:embed="rId86" cstate="print"/>
                    <a:srcRect/>
                    <a:stretch>
                      <a:fillRect/>
                    </a:stretch>
                  </pic:blipFill>
                  <pic:spPr bwMode="auto">
                    <a:xfrm>
                      <a:off x="0" y="0"/>
                      <a:ext cx="4994910" cy="6469380"/>
                    </a:xfrm>
                    <a:prstGeom prst="rect">
                      <a:avLst/>
                    </a:prstGeom>
                    <a:noFill/>
                    <a:ln w="9525">
                      <a:noFill/>
                      <a:miter lim="800000"/>
                      <a:headEnd/>
                      <a:tailEnd/>
                    </a:ln>
                  </pic:spPr>
                </pic:pic>
              </a:graphicData>
            </a:graphic>
          </wp:inline>
        </w:drawing>
      </w:r>
    </w:p>
    <w:bookmarkStart w:id="137" w:name="_Ref326658008"/>
    <w:p w:rsidR="00641DBF" w:rsidRDefault="00120CC3" w:rsidP="00641DBF">
      <w:pPr>
        <w:pStyle w:val="Caption"/>
        <w:jc w:val="center"/>
      </w:pPr>
      <w:r>
        <w:fldChar w:fldCharType="begin"/>
      </w:r>
      <w:r w:rsidR="00641DBF">
        <w:instrText xml:space="preserve"> STYLEREF 1 \s </w:instrText>
      </w:r>
      <w:r>
        <w:fldChar w:fldCharType="separate"/>
      </w:r>
      <w:r w:rsidR="00D85564">
        <w:rPr>
          <w:noProof/>
        </w:rPr>
        <w:t>3</w:t>
      </w:r>
      <w:r>
        <w:fldChar w:fldCharType="end"/>
      </w:r>
      <w:r w:rsidR="00641DBF">
        <w:t>.</w:t>
      </w:r>
      <w:r>
        <w:fldChar w:fldCharType="begin"/>
      </w:r>
      <w:r w:rsidR="00641DBF">
        <w:instrText xml:space="preserve"> SEQ Figure \* alphabetic \s 1 </w:instrText>
      </w:r>
      <w:r>
        <w:fldChar w:fldCharType="separate"/>
      </w:r>
      <w:proofErr w:type="gramStart"/>
      <w:r w:rsidR="00D85564">
        <w:rPr>
          <w:noProof/>
        </w:rPr>
        <w:t>a</w:t>
      </w:r>
      <w:r>
        <w:fldChar w:fldCharType="end"/>
      </w:r>
      <w:bookmarkEnd w:id="137"/>
      <w:r w:rsidR="00641DBF">
        <w:t xml:space="preserve"> </w:t>
      </w:r>
      <w:r w:rsidR="00641DBF" w:rsidRPr="00896555">
        <w:t>Pseudo-AE index example.</w:t>
      </w:r>
      <w:proofErr w:type="gramEnd"/>
      <w:r w:rsidR="00641DBF" w:rsidRPr="00896555">
        <w:t xml:space="preserve"> The top plot shows superimposed median-subtracted THEMIS gmag data together with the resulting AL and AU indices. The lower plot shows the AE index.</w:t>
      </w:r>
    </w:p>
    <w:p w:rsidR="00641DBF" w:rsidRDefault="00641DBF" w:rsidP="00AE493D"/>
    <w:p w:rsidR="00AF20DF" w:rsidRDefault="00AF20DF" w:rsidP="00AF20DF">
      <w:pPr>
        <w:pStyle w:val="Heading2"/>
      </w:pPr>
      <w:r>
        <w:t xml:space="preserve"> </w:t>
      </w:r>
      <w:bookmarkStart w:id="138" w:name="_Toc389120739"/>
      <w:r>
        <w:t>THEMIS products</w:t>
      </w:r>
      <w:bookmarkEnd w:id="138"/>
    </w:p>
    <w:p w:rsidR="003323FF" w:rsidRDefault="007E7CA2" w:rsidP="00AE493D">
      <w:r>
        <w:t xml:space="preserve">THEMIS pseudo-AE indices are generated daily using an automated script call_make_ae_index.ksh (see the Administrators Guide for details). </w:t>
      </w:r>
      <w:r w:rsidR="00E65D10">
        <w:t xml:space="preserve">This script produces CDFs stored in /disks/themisdata/thg/l1/mag/idx. These CDFs can be loaded using </w:t>
      </w:r>
      <w:r w:rsidR="00E65D10">
        <w:lastRenderedPageBreak/>
        <w:t xml:space="preserve">the IDL routine thm_load_pseudoAE.pro. The CDFs generate AE indices from a list of THEMIS sites (ATHA, CHBG, EKAT, FSIM, FSMI, FYKN, GAKO, GBAY, GILL, INUV, KAPU, KIAN, KUUJ, MCGR, PGEO, PINA, RANK, SNAP, SNKQ, TPAS, WHIT, </w:t>
      </w:r>
      <w:proofErr w:type="gramStart"/>
      <w:r w:rsidR="00E65D10">
        <w:t>YKNF</w:t>
      </w:r>
      <w:proofErr w:type="gramEnd"/>
      <w:r w:rsidR="00E65D10">
        <w:t>).  A list of sites to exclude for each day (due to problems in the data) is maintained by hand by Hannes - however, it</w:t>
      </w:r>
      <w:r w:rsidR="004D2D55">
        <w:t xml:space="preserve"> is</w:t>
      </w:r>
      <w:r w:rsidR="00E65D10">
        <w:t xml:space="preserve"> updated infrequently and the AE index CDFs are not currently reprocessed after updates so sites that should be excluded are not necessarily. </w:t>
      </w:r>
      <w:r w:rsidR="008C2E4B">
        <w:t xml:space="preserve"> Note that THEMIS pseudo-AE indices subtract the median from the gmag data rather than the q</w:t>
      </w:r>
      <w:r w:rsidR="00A237DF">
        <w:t>u</w:t>
      </w:r>
      <w:r w:rsidR="008C2E4B">
        <w:t>iet day variation.</w:t>
      </w:r>
    </w:p>
    <w:p w:rsidR="00A237DF" w:rsidRDefault="00DD6DD5" w:rsidP="00AE493D">
      <w:r>
        <w:t>The pseudo-AE index CDFs</w:t>
      </w:r>
      <w:r w:rsidR="00A237DF">
        <w:t xml:space="preserve"> are used to generate the THEMIS AE index panel in the daily overview/summary plots.</w:t>
      </w:r>
    </w:p>
    <w:p w:rsidR="00A237DF" w:rsidRDefault="00A237DF" w:rsidP="00AE493D"/>
    <w:p w:rsidR="001F1B46" w:rsidRDefault="003323FF" w:rsidP="00AE493D">
      <w:r>
        <w:t>The IDL routine thm_make_ae.pro can be used to generate AE indices with data from any available gmag sites (specify the sites or use the default list).</w:t>
      </w:r>
    </w:p>
    <w:p w:rsidR="00AE493D" w:rsidRDefault="001F1B46" w:rsidP="00AE493D">
      <w:r>
        <w:t>The IDL routine kyoto_load_ae.pro can be used to load the standard Kyoto AE indices from the WDC site.</w:t>
      </w:r>
    </w:p>
    <w:p w:rsidR="005527C1" w:rsidRDefault="005527C1" w:rsidP="00AE493D"/>
    <w:p w:rsidR="00DE04A4" w:rsidRDefault="005527C1" w:rsidP="00AE493D">
      <w:r>
        <w:t xml:space="preserve">It is intended that once data is available from all stations (where possible) used to generate the Kyoto AE indices, a routine will be made available to generate indices from </w:t>
      </w:r>
      <w:proofErr w:type="gramStart"/>
      <w:r>
        <w:t>both  the</w:t>
      </w:r>
      <w:proofErr w:type="gramEnd"/>
      <w:r>
        <w:t xml:space="preserve"> THEMIS sites and the official AE sites. This may replace the ‘pseudo-AE’ indices as they currently are.</w:t>
      </w:r>
    </w:p>
    <w:p w:rsidR="00DE04A4" w:rsidRDefault="00DE04A4" w:rsidP="00DE04A4">
      <w:pPr>
        <w:pStyle w:val="Heading1"/>
      </w:pPr>
      <w:r>
        <w:t xml:space="preserve"> </w:t>
      </w:r>
      <w:bookmarkStart w:id="139" w:name="_Toc389120740"/>
      <w:r>
        <w:t>Stackplots</w:t>
      </w:r>
      <w:bookmarkEnd w:id="139"/>
    </w:p>
    <w:p w:rsidR="00DE04A4" w:rsidRDefault="00DD6DD5" w:rsidP="00DE04A4">
      <w:r>
        <w:t xml:space="preserve">GMAG stackplots, showing data from multiple magnetometers on one plot, appear on the THEMIS summary plot page </w:t>
      </w:r>
      <w:hyperlink r:id="rId87" w:history="1">
        <w:r>
          <w:rPr>
            <w:rStyle w:val="Hyperlink"/>
          </w:rPr>
          <w:t>http://themis.ssl.berkeley.edu/summary.shtml</w:t>
        </w:r>
      </w:hyperlink>
      <w:r>
        <w:t>. There are two groups of plots: High Lat</w:t>
      </w:r>
      <w:r w:rsidR="00D10899">
        <w:t xml:space="preserve"> (above 49 degrees)</w:t>
      </w:r>
      <w:r>
        <w:t xml:space="preserve"> and Low Lat</w:t>
      </w:r>
      <w:r w:rsidR="00D10899">
        <w:t xml:space="preserve"> (below 49 degrees)</w:t>
      </w:r>
      <w:r>
        <w:t xml:space="preserve">. For each of these there is a separate plot for each of the H, D, and Z components of the magnetic field. </w:t>
      </w:r>
    </w:p>
    <w:p w:rsidR="00DD6DD5" w:rsidRDefault="00DD6DD5" w:rsidP="00DE04A4">
      <w:r>
        <w:t xml:space="preserve">The plots are generated automatically by the script call_make_stack.ksh (see the Administrators Guide for details).  The script ultimately calls the idl routine thm_gmag_stackplot. </w:t>
      </w:r>
      <w:r w:rsidR="00D10899">
        <w:t xml:space="preserve"> It appears that any gmag station with a four letter code will be included in the stackplots. The latitude information is retrieved from the CDF metadata.</w:t>
      </w:r>
    </w:p>
    <w:p w:rsidR="00645E74" w:rsidRDefault="00645E74" w:rsidP="00645E74">
      <w:r>
        <w:t xml:space="preserve">Stackplot status is available at </w:t>
      </w:r>
      <w:hyperlink r:id="rId88" w:history="1">
        <w:r>
          <w:rPr>
            <w:rStyle w:val="Hyperlink"/>
          </w:rPr>
          <w:t>http://themis.ssl.berkeley.edu/data_processing_check/ground_data_processing/gmag_stackplots_table.php</w:t>
        </w:r>
      </w:hyperlink>
    </w:p>
    <w:p w:rsidR="00645E74" w:rsidRDefault="00645E74" w:rsidP="00DE04A4"/>
    <w:p w:rsidR="00060E30" w:rsidRDefault="00060E30" w:rsidP="00060E30">
      <w:pPr>
        <w:pStyle w:val="Heading1"/>
      </w:pPr>
      <w:bookmarkStart w:id="140" w:name="_Toc389120741"/>
      <w:r>
        <w:t>Station Lists</w:t>
      </w:r>
      <w:bookmarkEnd w:id="140"/>
    </w:p>
    <w:p w:rsidR="00060E30" w:rsidRDefault="00060E30" w:rsidP="00060E30">
      <w:r>
        <w:t xml:space="preserve">There are several data files that list the stations in various formats. </w:t>
      </w:r>
    </w:p>
    <w:p w:rsidR="00060E30" w:rsidRDefault="00060E30" w:rsidP="00060E30"/>
    <w:p w:rsidR="00060E30" w:rsidRPr="0003751B" w:rsidRDefault="00060E30" w:rsidP="00060E30">
      <w:pPr>
        <w:rPr>
          <w:b/>
        </w:rPr>
      </w:pPr>
      <w:r w:rsidRPr="00060E30">
        <w:rPr>
          <w:b/>
        </w:rPr>
        <w:t>THEMIS_GMAG_Station_List.xlsx</w:t>
      </w:r>
      <w:r>
        <w:rPr>
          <w:b/>
        </w:rPr>
        <w:t xml:space="preserve"> </w:t>
      </w:r>
      <w:proofErr w:type="gramStart"/>
      <w:r>
        <w:rPr>
          <w:b/>
        </w:rPr>
        <w:t>–</w:t>
      </w:r>
      <w:r w:rsidR="0003751B">
        <w:rPr>
          <w:b/>
        </w:rPr>
        <w:t xml:space="preserve">  </w:t>
      </w:r>
      <w:r>
        <w:t>This</w:t>
      </w:r>
      <w:proofErr w:type="gramEnd"/>
      <w:r>
        <w:t xml:space="preserve"> is a large excel spreadsheet that lists all stations. For each station the</w:t>
      </w:r>
      <w:r w:rsidR="0003751B">
        <w:t xml:space="preserve"> abbreviated name, network, lat, long, city</w:t>
      </w:r>
      <w:r>
        <w:t xml:space="preserve">, mag lat, mag long, UT at midnight, conj lat, conj lon, altitude and elevation. This spreadsheet is available on the THEMIS website. You can get there by navigating </w:t>
      </w:r>
      <w:r w:rsidR="0003751B">
        <w:t xml:space="preserve">through </w:t>
      </w:r>
      <w:r>
        <w:t xml:space="preserve">The Mission, Instruments, </w:t>
      </w:r>
      <w:proofErr w:type="gramStart"/>
      <w:r>
        <w:t>GMAG</w:t>
      </w:r>
      <w:proofErr w:type="gramEnd"/>
      <w:r>
        <w:t xml:space="preserve"> </w:t>
      </w:r>
      <w:r w:rsidR="0003751B">
        <w:t xml:space="preserve">menus. </w:t>
      </w:r>
    </w:p>
    <w:p w:rsidR="0003751B" w:rsidRDefault="0003751B" w:rsidP="00060E30">
      <w:r>
        <w:t xml:space="preserve">This file is in the svn distribution and can be found under trunk/doc. </w:t>
      </w:r>
    </w:p>
    <w:p w:rsidR="0003751B" w:rsidRPr="00060E30" w:rsidRDefault="0003751B" w:rsidP="00060E30"/>
    <w:p w:rsidR="00060E30" w:rsidRDefault="00060E30" w:rsidP="00060E30">
      <w:r w:rsidRPr="00060E30">
        <w:rPr>
          <w:b/>
        </w:rPr>
        <w:t>GMAG-Station-Code-19700101.txt</w:t>
      </w:r>
      <w:r w:rsidR="0003751B">
        <w:rPr>
          <w:b/>
        </w:rPr>
        <w:t xml:space="preserve"> – </w:t>
      </w:r>
      <w:r w:rsidR="0003751B">
        <w:t xml:space="preserve">This </w:t>
      </w:r>
      <w:proofErr w:type="gramStart"/>
      <w:r w:rsidR="0003751B">
        <w:t>ascii</w:t>
      </w:r>
      <w:proofErr w:type="gramEnd"/>
      <w:r w:rsidR="0003751B">
        <w:t xml:space="preserve"> text file contains the same information as the spreadsheet noted above. It is used by various IDL routines in TDAS. </w:t>
      </w:r>
    </w:p>
    <w:p w:rsidR="0003751B" w:rsidRDefault="0003751B" w:rsidP="00060E30">
      <w:r>
        <w:t>This file can be found in the svn respository under trunk/idl/themis/ground</w:t>
      </w:r>
    </w:p>
    <w:p w:rsidR="0003751B" w:rsidRPr="0003751B" w:rsidRDefault="0003751B" w:rsidP="00060E30"/>
    <w:p w:rsidR="00060E30" w:rsidRPr="0003751B" w:rsidRDefault="00060E30" w:rsidP="00060E30">
      <w:r w:rsidRPr="00060E30">
        <w:rPr>
          <w:b/>
        </w:rPr>
        <w:t>GBO Site List with Years (date last updated).xls</w:t>
      </w:r>
      <w:r w:rsidR="0003751B">
        <w:rPr>
          <w:b/>
        </w:rPr>
        <w:t xml:space="preserve"> – </w:t>
      </w:r>
      <w:r w:rsidR="0003751B">
        <w:t>This file is a shortened version of THEMIS_GMAG_Station_List. It contains only the site name and the year for which data exist. This can be found on the THEMIS web site on the same page noted by the THEMIS_GMAG_Station_List description.</w:t>
      </w:r>
    </w:p>
    <w:p w:rsidR="00060E30" w:rsidRDefault="00060E30" w:rsidP="00060E30"/>
    <w:p w:rsidR="00060E30" w:rsidRDefault="00060E30" w:rsidP="00060E30"/>
    <w:p w:rsidR="00060E30" w:rsidRPr="00DE04A4" w:rsidRDefault="00060E30" w:rsidP="00060E30"/>
    <w:p w:rsidR="005506DD" w:rsidRDefault="00A90172" w:rsidP="00977898">
      <w:pPr>
        <w:pStyle w:val="Heading1"/>
      </w:pPr>
      <w:bookmarkStart w:id="141" w:name="_Toc389120742"/>
      <w:r>
        <w:t>Databases</w:t>
      </w:r>
      <w:bookmarkEnd w:id="141"/>
    </w:p>
    <w:p w:rsidR="00D97EDB" w:rsidRDefault="00D97EDB" w:rsidP="00D97EDB">
      <w:r>
        <w:t xml:space="preserve">There are a number of database tables of relevance to the GMAG data processing. The following sections provide some details about the databases and their purpose. The php scripts used to write to and read from the database should all be in SVN (trunk/src/php). Any that are not should be added as you encounter them. </w:t>
      </w:r>
    </w:p>
    <w:p w:rsidR="00E909F5" w:rsidRDefault="00D97EDB" w:rsidP="00D97EDB">
      <w:r>
        <w:lastRenderedPageBreak/>
        <w:t>For general queries relating to the databases, such as access problems or creating new databases, contact the SSL sysadmin (ssl-sysadmin</w:t>
      </w:r>
      <w:r w:rsidR="00590F51">
        <w:t>@</w:t>
      </w:r>
      <w:r>
        <w:t>ssl.berkeley.edu, note that it is usually Clarina Quan who provides assistance, but it is best to direct emails to the general sysadmin email address)</w:t>
      </w:r>
    </w:p>
    <w:p w:rsidR="00E909F5" w:rsidRDefault="00E909F5" w:rsidP="00D97EDB"/>
    <w:p w:rsidR="00E909F5" w:rsidRDefault="00E909F5" w:rsidP="00E909F5">
      <w:pPr>
        <w:rPr>
          <w:sz w:val="22"/>
          <w:szCs w:val="22"/>
        </w:rPr>
      </w:pPr>
      <w:r>
        <w:rPr>
          <w:sz w:val="22"/>
          <w:szCs w:val="22"/>
        </w:rPr>
        <w:t>Basic useful mysql commands</w:t>
      </w:r>
      <w:r w:rsidRPr="008A285C">
        <w:rPr>
          <w:sz w:val="22"/>
          <w:szCs w:val="22"/>
        </w:rPr>
        <w:t>:</w:t>
      </w:r>
    </w:p>
    <w:p w:rsidR="00E909F5" w:rsidRPr="00080800" w:rsidRDefault="00E909F5" w:rsidP="00E909F5">
      <w:pPr>
        <w:rPr>
          <w:rFonts w:ascii="Courier New" w:hAnsi="Courier New" w:cs="Courier New"/>
        </w:rPr>
      </w:pPr>
      <w:r>
        <w:rPr>
          <w:sz w:val="22"/>
          <w:szCs w:val="22"/>
        </w:rPr>
        <w:tab/>
      </w:r>
      <w:proofErr w:type="gramStart"/>
      <w:r w:rsidRPr="00080800">
        <w:rPr>
          <w:rFonts w:ascii="Courier New" w:hAnsi="Courier New" w:cs="Courier New"/>
        </w:rPr>
        <w:t>mysql</w:t>
      </w:r>
      <w:proofErr w:type="gramEnd"/>
      <w:r w:rsidRPr="00080800">
        <w:rPr>
          <w:rFonts w:ascii="Courier New" w:hAnsi="Courier New" w:cs="Courier New"/>
        </w:rPr>
        <w:t xml:space="preserve"> --host=hostname --user=username --password=passwd; # to login to mysql </w:t>
      </w:r>
    </w:p>
    <w:p w:rsidR="00E909F5" w:rsidRPr="00080800" w:rsidRDefault="00E909F5" w:rsidP="00E909F5">
      <w:pPr>
        <w:rPr>
          <w:rFonts w:ascii="Courier New" w:hAnsi="Courier New" w:cs="Courier New"/>
        </w:rPr>
      </w:pPr>
      <w:r w:rsidRPr="00080800">
        <w:rPr>
          <w:rFonts w:ascii="Courier New" w:hAnsi="Courier New" w:cs="Courier New"/>
        </w:rPr>
        <w:t xml:space="preserve"> </w:t>
      </w:r>
      <w:r w:rsidRPr="00080800">
        <w:rPr>
          <w:rFonts w:ascii="Courier New" w:hAnsi="Courier New" w:cs="Courier New"/>
        </w:rPr>
        <w:tab/>
        <w:t xml:space="preserve">&gt; </w:t>
      </w:r>
      <w:proofErr w:type="gramStart"/>
      <w:r w:rsidRPr="00080800">
        <w:rPr>
          <w:rFonts w:ascii="Courier New" w:hAnsi="Courier New" w:cs="Courier New"/>
        </w:rPr>
        <w:t>show</w:t>
      </w:r>
      <w:proofErr w:type="gramEnd"/>
      <w:r w:rsidRPr="00080800">
        <w:rPr>
          <w:rFonts w:ascii="Courier New" w:hAnsi="Courier New" w:cs="Courier New"/>
        </w:rPr>
        <w:t xml:space="preserve"> databases; #To list the databases</w:t>
      </w:r>
    </w:p>
    <w:p w:rsidR="00E909F5" w:rsidRPr="00080800" w:rsidRDefault="00E909F5" w:rsidP="00E909F5">
      <w:pPr>
        <w:rPr>
          <w:rFonts w:ascii="Courier New" w:hAnsi="Courier New" w:cs="Courier New"/>
        </w:rPr>
      </w:pPr>
      <w:r w:rsidRPr="00080800">
        <w:rPr>
          <w:rFonts w:ascii="Courier New" w:hAnsi="Courier New" w:cs="Courier New"/>
        </w:rPr>
        <w:tab/>
        <w:t>&gt; \u databasename #</w:t>
      </w:r>
      <w:proofErr w:type="gramStart"/>
      <w:r w:rsidRPr="00080800">
        <w:rPr>
          <w:rFonts w:ascii="Courier New" w:hAnsi="Courier New" w:cs="Courier New"/>
        </w:rPr>
        <w:t>To</w:t>
      </w:r>
      <w:proofErr w:type="gramEnd"/>
      <w:r w:rsidRPr="00080800">
        <w:rPr>
          <w:rFonts w:ascii="Courier New" w:hAnsi="Courier New" w:cs="Courier New"/>
        </w:rPr>
        <w:t xml:space="preserve"> change to the database with name databasename</w:t>
      </w:r>
    </w:p>
    <w:p w:rsidR="00E909F5" w:rsidRPr="00080800" w:rsidRDefault="00E909F5" w:rsidP="00E909F5">
      <w:pPr>
        <w:rPr>
          <w:rFonts w:ascii="Courier New" w:hAnsi="Courier New" w:cs="Courier New"/>
        </w:rPr>
      </w:pPr>
      <w:r w:rsidRPr="00080800">
        <w:rPr>
          <w:rFonts w:ascii="Courier New" w:hAnsi="Courier New" w:cs="Courier New"/>
        </w:rPr>
        <w:tab/>
        <w:t xml:space="preserve">&gt; </w:t>
      </w:r>
      <w:proofErr w:type="gramStart"/>
      <w:r w:rsidRPr="00080800">
        <w:rPr>
          <w:rFonts w:ascii="Courier New" w:hAnsi="Courier New" w:cs="Courier New"/>
        </w:rPr>
        <w:t>show</w:t>
      </w:r>
      <w:proofErr w:type="gramEnd"/>
      <w:r w:rsidRPr="00080800">
        <w:rPr>
          <w:rFonts w:ascii="Courier New" w:hAnsi="Courier New" w:cs="Courier New"/>
        </w:rPr>
        <w:t xml:space="preserve"> tables; #To show a list of the tables in the current database</w:t>
      </w:r>
    </w:p>
    <w:p w:rsidR="00E909F5" w:rsidRPr="00080800" w:rsidRDefault="00E909F5" w:rsidP="00E909F5">
      <w:pPr>
        <w:rPr>
          <w:rFonts w:ascii="Courier New" w:hAnsi="Courier New" w:cs="Courier New"/>
        </w:rPr>
      </w:pPr>
      <w:r w:rsidRPr="00080800">
        <w:rPr>
          <w:rFonts w:ascii="Courier New" w:hAnsi="Courier New" w:cs="Courier New"/>
        </w:rPr>
        <w:tab/>
        <w:t>&gt; select * from tblname; #</w:t>
      </w:r>
      <w:proofErr w:type="gramStart"/>
      <w:r w:rsidRPr="00080800">
        <w:rPr>
          <w:rFonts w:ascii="Courier New" w:hAnsi="Courier New" w:cs="Courier New"/>
        </w:rPr>
        <w:t>To</w:t>
      </w:r>
      <w:proofErr w:type="gramEnd"/>
      <w:r w:rsidRPr="00080800">
        <w:rPr>
          <w:rFonts w:ascii="Courier New" w:hAnsi="Courier New" w:cs="Courier New"/>
        </w:rPr>
        <w:t xml:space="preserve"> retrieve </w:t>
      </w:r>
      <w:r w:rsidRPr="00080800">
        <w:rPr>
          <w:rFonts w:ascii="Courier New" w:hAnsi="Courier New" w:cs="Courier New"/>
          <w:i/>
        </w:rPr>
        <w:t xml:space="preserve">everything </w:t>
      </w:r>
      <w:r w:rsidRPr="00080800">
        <w:rPr>
          <w:rFonts w:ascii="Courier New" w:hAnsi="Courier New" w:cs="Courier New"/>
        </w:rPr>
        <w:t>from the table tblname</w:t>
      </w:r>
    </w:p>
    <w:p w:rsidR="00E909F5" w:rsidRPr="00080800" w:rsidRDefault="00E909F5" w:rsidP="00E909F5">
      <w:pPr>
        <w:rPr>
          <w:rFonts w:ascii="Courier New" w:hAnsi="Courier New" w:cs="Courier New"/>
        </w:rPr>
      </w:pPr>
      <w:r w:rsidRPr="00080800">
        <w:rPr>
          <w:rFonts w:ascii="Courier New" w:hAnsi="Courier New" w:cs="Courier New"/>
        </w:rPr>
        <w:tab/>
        <w:t xml:space="preserve">&gt; </w:t>
      </w:r>
      <w:proofErr w:type="gramStart"/>
      <w:r w:rsidRPr="00080800">
        <w:rPr>
          <w:rFonts w:ascii="Courier New" w:hAnsi="Courier New" w:cs="Courier New"/>
        </w:rPr>
        <w:t>show</w:t>
      </w:r>
      <w:proofErr w:type="gramEnd"/>
      <w:r w:rsidRPr="00080800">
        <w:rPr>
          <w:rFonts w:ascii="Courier New" w:hAnsi="Courier New" w:cs="Courier New"/>
        </w:rPr>
        <w:t xml:space="preserve"> columns from tblname; #To show the column names for the table tblname</w:t>
      </w:r>
    </w:p>
    <w:p w:rsidR="00D97EDB" w:rsidRPr="00D97EDB" w:rsidRDefault="00D97EDB" w:rsidP="00D97EDB">
      <w:r>
        <w:t xml:space="preserve">. </w:t>
      </w:r>
    </w:p>
    <w:p w:rsidR="00A85443" w:rsidRDefault="00315FD0" w:rsidP="0013654B">
      <w:pPr>
        <w:pStyle w:val="Heading2"/>
      </w:pPr>
      <w:r>
        <w:t xml:space="preserve"> </w:t>
      </w:r>
      <w:bookmarkStart w:id="142" w:name="_Toc389120743"/>
      <w:r>
        <w:t>GMAG data files</w:t>
      </w:r>
      <w:bookmarkEnd w:id="142"/>
    </w:p>
    <w:p w:rsidR="00A85443" w:rsidRPr="00AE493D" w:rsidRDefault="00A85443" w:rsidP="00A85443">
      <w:r w:rsidRPr="00AE493D">
        <w:t xml:space="preserve">A number of databases </w:t>
      </w:r>
      <w:r w:rsidR="00315FD0" w:rsidRPr="00AE493D">
        <w:t>store information about the GMAG files</w:t>
      </w:r>
      <w:r w:rsidRPr="00AE493D">
        <w:t xml:space="preserve"> downloaded and processed to CDF and ASCII. The databases are kept on astraea2 and can be accessed from astraea2, gaia2, auxo etc when logged in as user thmsoc using the following command:</w:t>
      </w:r>
    </w:p>
    <w:p w:rsidR="00A85443" w:rsidRPr="00AE493D" w:rsidRDefault="00A85443" w:rsidP="00A85443">
      <w:pPr>
        <w:rPr>
          <w:rFonts w:ascii="Courier New" w:hAnsi="Courier New" w:cs="Courier New"/>
        </w:rPr>
      </w:pPr>
      <w:r w:rsidRPr="00AE493D">
        <w:tab/>
      </w:r>
      <w:proofErr w:type="gramStart"/>
      <w:r w:rsidRPr="00AE493D">
        <w:rPr>
          <w:rFonts w:ascii="Courier New" w:hAnsi="Courier New" w:cs="Courier New"/>
        </w:rPr>
        <w:t>&gt;  mysql</w:t>
      </w:r>
      <w:proofErr w:type="gramEnd"/>
      <w:r w:rsidRPr="00AE493D">
        <w:rPr>
          <w:rFonts w:ascii="Courier New" w:hAnsi="Courier New" w:cs="Courier New"/>
        </w:rPr>
        <w:t xml:space="preserve"> --host=astraea2 --user=thmsoc -p</w:t>
      </w:r>
    </w:p>
    <w:p w:rsidR="00A85443" w:rsidRPr="00AE493D" w:rsidRDefault="00A85443" w:rsidP="00A85443">
      <w:r w:rsidRPr="00AE493D">
        <w:t>You will be prompted to enter the password: ishkabibel</w:t>
      </w:r>
    </w:p>
    <w:p w:rsidR="00A85443" w:rsidRPr="00AE493D" w:rsidRDefault="00A85443" w:rsidP="00A85443"/>
    <w:p w:rsidR="00A85443" w:rsidRPr="00AE493D" w:rsidRDefault="00A85443" w:rsidP="00A85443">
      <w:r w:rsidRPr="00AE493D">
        <w:t>To run a .sql script, instead of logging in as above, use the following:</w:t>
      </w:r>
    </w:p>
    <w:p w:rsidR="00A85443" w:rsidRPr="00AE493D" w:rsidRDefault="00A85443" w:rsidP="00A85443">
      <w:pPr>
        <w:rPr>
          <w:rFonts w:ascii="Courier New" w:hAnsi="Courier New" w:cs="Courier New"/>
        </w:rPr>
      </w:pPr>
      <w:r w:rsidRPr="00AE493D">
        <w:tab/>
      </w:r>
      <w:r w:rsidRPr="00AE493D">
        <w:rPr>
          <w:rFonts w:ascii="Courier New" w:hAnsi="Courier New" w:cs="Courier New"/>
        </w:rPr>
        <w:t xml:space="preserve">&gt; </w:t>
      </w:r>
      <w:proofErr w:type="gramStart"/>
      <w:r w:rsidRPr="00AE493D">
        <w:rPr>
          <w:rFonts w:ascii="Courier New" w:hAnsi="Courier New" w:cs="Courier New"/>
        </w:rPr>
        <w:t>mysql</w:t>
      </w:r>
      <w:proofErr w:type="gramEnd"/>
      <w:r w:rsidRPr="00AE493D">
        <w:rPr>
          <w:rFonts w:ascii="Courier New" w:hAnsi="Courier New" w:cs="Courier New"/>
        </w:rPr>
        <w:t xml:space="preserve"> --host=astraea --user=thmsoc -p databasename &lt; filename.sql</w:t>
      </w:r>
    </w:p>
    <w:p w:rsidR="00D142D9" w:rsidRPr="00AE493D" w:rsidRDefault="00D142D9" w:rsidP="00A85443">
      <w:proofErr w:type="gramStart"/>
      <w:r w:rsidRPr="00AE493D">
        <w:t>where</w:t>
      </w:r>
      <w:proofErr w:type="gramEnd"/>
      <w:r w:rsidRPr="00AE493D">
        <w:t xml:space="preserve"> databasename is the name of the database that the sql script will alter. This is the simplest way to add extra tables to an existing database. For example, to add new sites to the gmag_ascii_files database one can do the following:</w:t>
      </w:r>
    </w:p>
    <w:p w:rsidR="00D142D9" w:rsidRPr="00AE493D" w:rsidRDefault="00D142D9" w:rsidP="00D142D9">
      <w:pPr>
        <w:numPr>
          <w:ilvl w:val="0"/>
          <w:numId w:val="20"/>
        </w:numPr>
      </w:pPr>
      <w:r w:rsidRPr="00AE493D">
        <w:t>Create a file add_mag_ascii_tables.sql with entries similar to the following:</w:t>
      </w:r>
    </w:p>
    <w:p w:rsidR="00D142D9" w:rsidRPr="00AE493D" w:rsidRDefault="00D142D9" w:rsidP="00D142D9">
      <w:pPr>
        <w:ind w:left="720"/>
        <w:rPr>
          <w:rFonts w:ascii="Courier New" w:hAnsi="Courier New" w:cs="Courier New"/>
        </w:rPr>
      </w:pPr>
      <w:proofErr w:type="gramStart"/>
      <w:r w:rsidRPr="00AE493D">
        <w:rPr>
          <w:rFonts w:ascii="Courier New" w:hAnsi="Courier New" w:cs="Courier New"/>
        </w:rPr>
        <w:t>create</w:t>
      </w:r>
      <w:proofErr w:type="gramEnd"/>
      <w:r w:rsidRPr="00AE493D">
        <w:rPr>
          <w:rFonts w:ascii="Courier New" w:hAnsi="Courier New" w:cs="Courier New"/>
        </w:rPr>
        <w:t xml:space="preserve"> table gbo_ABK_asciifiles</w:t>
      </w:r>
    </w:p>
    <w:p w:rsidR="00D142D9" w:rsidRPr="00AE493D" w:rsidRDefault="00D142D9" w:rsidP="00D142D9">
      <w:pPr>
        <w:ind w:left="720"/>
        <w:rPr>
          <w:rFonts w:ascii="Courier New" w:hAnsi="Courier New" w:cs="Courier New"/>
        </w:rPr>
      </w:pPr>
      <w:r w:rsidRPr="00AE493D">
        <w:rPr>
          <w:rFonts w:ascii="Courier New" w:hAnsi="Courier New" w:cs="Courier New"/>
        </w:rPr>
        <w:t>(</w:t>
      </w:r>
    </w:p>
    <w:p w:rsidR="00D142D9" w:rsidRPr="00AE493D" w:rsidRDefault="00D142D9" w:rsidP="00D142D9">
      <w:pPr>
        <w:ind w:left="720"/>
        <w:rPr>
          <w:rFonts w:ascii="Courier New" w:hAnsi="Courier New" w:cs="Courier New"/>
        </w:rPr>
      </w:pPr>
      <w:r w:rsidRPr="00AE493D">
        <w:rPr>
          <w:rFonts w:ascii="Courier New" w:hAnsi="Courier New" w:cs="Courier New"/>
        </w:rPr>
        <w:t>Id int unsigned not null auto_increment,</w:t>
      </w:r>
    </w:p>
    <w:p w:rsidR="00D142D9" w:rsidRPr="00AE493D" w:rsidRDefault="00D142D9" w:rsidP="00D142D9">
      <w:pPr>
        <w:ind w:left="720"/>
        <w:rPr>
          <w:rFonts w:ascii="Courier New" w:hAnsi="Courier New" w:cs="Courier New"/>
        </w:rPr>
      </w:pPr>
      <w:r w:rsidRPr="00AE493D">
        <w:rPr>
          <w:rFonts w:ascii="Courier New" w:hAnsi="Courier New" w:cs="Courier New"/>
        </w:rPr>
        <w:t>PRIMARY KEY (id),</w:t>
      </w:r>
    </w:p>
    <w:p w:rsidR="00D142D9" w:rsidRPr="00AE493D" w:rsidRDefault="00D142D9" w:rsidP="00D142D9">
      <w:pPr>
        <w:ind w:left="720"/>
        <w:rPr>
          <w:rFonts w:ascii="Courier New" w:hAnsi="Courier New" w:cs="Courier New"/>
        </w:rPr>
      </w:pPr>
      <w:r w:rsidRPr="00AE493D">
        <w:rPr>
          <w:rFonts w:ascii="Courier New" w:hAnsi="Courier New" w:cs="Courier New"/>
        </w:rPr>
        <w:t>DataTime datetime not null,</w:t>
      </w:r>
    </w:p>
    <w:p w:rsidR="00D142D9" w:rsidRPr="00AE493D" w:rsidRDefault="00D142D9" w:rsidP="00D142D9">
      <w:pPr>
        <w:ind w:left="720"/>
        <w:rPr>
          <w:rFonts w:ascii="Courier New" w:hAnsi="Courier New" w:cs="Courier New"/>
        </w:rPr>
      </w:pPr>
      <w:proofErr w:type="gramStart"/>
      <w:r w:rsidRPr="00AE493D">
        <w:rPr>
          <w:rFonts w:ascii="Courier New" w:hAnsi="Courier New" w:cs="Courier New"/>
        </w:rPr>
        <w:t>index</w:t>
      </w:r>
      <w:proofErr w:type="gramEnd"/>
      <w:r w:rsidRPr="00AE493D">
        <w:rPr>
          <w:rFonts w:ascii="Courier New" w:hAnsi="Courier New" w:cs="Courier New"/>
        </w:rPr>
        <w:t xml:space="preserve"> (DataTime),</w:t>
      </w:r>
    </w:p>
    <w:p w:rsidR="00D142D9" w:rsidRPr="00AE493D" w:rsidRDefault="00D142D9" w:rsidP="00D142D9">
      <w:pPr>
        <w:ind w:left="720"/>
        <w:rPr>
          <w:rFonts w:ascii="Courier New" w:hAnsi="Courier New" w:cs="Courier New"/>
        </w:rPr>
      </w:pPr>
      <w:r w:rsidRPr="00AE493D">
        <w:rPr>
          <w:rFonts w:ascii="Courier New" w:hAnsi="Courier New" w:cs="Courier New"/>
        </w:rPr>
        <w:t xml:space="preserve">FileName </w:t>
      </w:r>
      <w:proofErr w:type="gramStart"/>
      <w:r w:rsidRPr="00AE493D">
        <w:rPr>
          <w:rFonts w:ascii="Courier New" w:hAnsi="Courier New" w:cs="Courier New"/>
        </w:rPr>
        <w:t>char(</w:t>
      </w:r>
      <w:proofErr w:type="gramEnd"/>
      <w:r w:rsidRPr="00AE493D">
        <w:rPr>
          <w:rFonts w:ascii="Courier New" w:hAnsi="Courier New" w:cs="Courier New"/>
        </w:rPr>
        <w:t>100) not null,</w:t>
      </w:r>
    </w:p>
    <w:p w:rsidR="00D142D9" w:rsidRPr="00AE493D" w:rsidRDefault="00D142D9" w:rsidP="00D142D9">
      <w:pPr>
        <w:ind w:left="720"/>
        <w:rPr>
          <w:rFonts w:ascii="Courier New" w:hAnsi="Courier New" w:cs="Courier New"/>
        </w:rPr>
      </w:pPr>
      <w:r w:rsidRPr="00AE493D">
        <w:rPr>
          <w:rFonts w:ascii="Courier New" w:hAnsi="Courier New" w:cs="Courier New"/>
        </w:rPr>
        <w:t>ProcessTime datetime not null,</w:t>
      </w:r>
    </w:p>
    <w:p w:rsidR="00D142D9" w:rsidRPr="00AE493D" w:rsidRDefault="00D142D9" w:rsidP="00D142D9">
      <w:pPr>
        <w:ind w:left="720"/>
        <w:rPr>
          <w:rFonts w:ascii="Courier New" w:hAnsi="Courier New" w:cs="Courier New"/>
        </w:rPr>
      </w:pPr>
      <w:r w:rsidRPr="00AE493D">
        <w:rPr>
          <w:rFonts w:ascii="Courier New" w:hAnsi="Courier New" w:cs="Courier New"/>
        </w:rPr>
        <w:t>FileSize int unsigned</w:t>
      </w:r>
    </w:p>
    <w:p w:rsidR="00D142D9" w:rsidRPr="00AE493D" w:rsidRDefault="00D142D9" w:rsidP="00D142D9">
      <w:pPr>
        <w:ind w:left="720"/>
        <w:rPr>
          <w:rFonts w:ascii="Courier New" w:hAnsi="Courier New" w:cs="Courier New"/>
        </w:rPr>
      </w:pPr>
      <w:r w:rsidRPr="00AE493D">
        <w:rPr>
          <w:rFonts w:ascii="Courier New" w:hAnsi="Courier New" w:cs="Courier New"/>
        </w:rPr>
        <w:t>);</w:t>
      </w:r>
    </w:p>
    <w:p w:rsidR="00D142D9" w:rsidRPr="00AE493D" w:rsidRDefault="00D142D9" w:rsidP="00D142D9">
      <w:pPr>
        <w:ind w:left="720"/>
        <w:rPr>
          <w:rFonts w:ascii="Courier New" w:hAnsi="Courier New" w:cs="Courier New"/>
        </w:rPr>
      </w:pPr>
      <w:proofErr w:type="gramStart"/>
      <w:r w:rsidRPr="00AE493D">
        <w:rPr>
          <w:rFonts w:ascii="Courier New" w:hAnsi="Courier New" w:cs="Courier New"/>
        </w:rPr>
        <w:t>create</w:t>
      </w:r>
      <w:proofErr w:type="gramEnd"/>
      <w:r w:rsidRPr="00AE493D">
        <w:rPr>
          <w:rFonts w:ascii="Courier New" w:hAnsi="Courier New" w:cs="Courier New"/>
        </w:rPr>
        <w:t xml:space="preserve"> table gbo_FCC_asciifiles</w:t>
      </w:r>
    </w:p>
    <w:p w:rsidR="00D142D9" w:rsidRPr="00AE493D" w:rsidRDefault="00D142D9" w:rsidP="00D142D9">
      <w:pPr>
        <w:ind w:left="720"/>
        <w:rPr>
          <w:rFonts w:ascii="Courier New" w:hAnsi="Courier New" w:cs="Courier New"/>
        </w:rPr>
      </w:pPr>
      <w:r w:rsidRPr="00AE493D">
        <w:rPr>
          <w:rFonts w:ascii="Courier New" w:hAnsi="Courier New" w:cs="Courier New"/>
        </w:rPr>
        <w:t>(</w:t>
      </w:r>
    </w:p>
    <w:p w:rsidR="00D142D9" w:rsidRPr="00AE493D" w:rsidRDefault="00D142D9" w:rsidP="00D142D9">
      <w:pPr>
        <w:ind w:left="720"/>
        <w:rPr>
          <w:rFonts w:ascii="Courier New" w:hAnsi="Courier New" w:cs="Courier New"/>
        </w:rPr>
      </w:pPr>
      <w:r w:rsidRPr="00AE493D">
        <w:rPr>
          <w:rFonts w:ascii="Courier New" w:hAnsi="Courier New" w:cs="Courier New"/>
        </w:rPr>
        <w:t>Id int unsigned not null auto_increment,</w:t>
      </w:r>
    </w:p>
    <w:p w:rsidR="00D142D9" w:rsidRPr="00AE493D" w:rsidRDefault="00D142D9" w:rsidP="00D142D9">
      <w:pPr>
        <w:ind w:left="720"/>
        <w:rPr>
          <w:rFonts w:ascii="Courier New" w:hAnsi="Courier New" w:cs="Courier New"/>
        </w:rPr>
      </w:pPr>
      <w:r w:rsidRPr="00AE493D">
        <w:rPr>
          <w:rFonts w:ascii="Courier New" w:hAnsi="Courier New" w:cs="Courier New"/>
        </w:rPr>
        <w:t>PRIMARY KEY (id),</w:t>
      </w:r>
    </w:p>
    <w:p w:rsidR="00D142D9" w:rsidRPr="00AE493D" w:rsidRDefault="00D142D9" w:rsidP="00D142D9">
      <w:pPr>
        <w:ind w:left="720"/>
        <w:rPr>
          <w:rFonts w:ascii="Courier New" w:hAnsi="Courier New" w:cs="Courier New"/>
        </w:rPr>
      </w:pPr>
      <w:r w:rsidRPr="00AE493D">
        <w:rPr>
          <w:rFonts w:ascii="Courier New" w:hAnsi="Courier New" w:cs="Courier New"/>
        </w:rPr>
        <w:t>DataTime datetime not null,</w:t>
      </w:r>
    </w:p>
    <w:p w:rsidR="00D142D9" w:rsidRPr="00AE493D" w:rsidRDefault="00D142D9" w:rsidP="00D142D9">
      <w:pPr>
        <w:ind w:left="720"/>
        <w:rPr>
          <w:rFonts w:ascii="Courier New" w:hAnsi="Courier New" w:cs="Courier New"/>
        </w:rPr>
      </w:pPr>
      <w:proofErr w:type="gramStart"/>
      <w:r w:rsidRPr="00AE493D">
        <w:rPr>
          <w:rFonts w:ascii="Courier New" w:hAnsi="Courier New" w:cs="Courier New"/>
        </w:rPr>
        <w:t>index</w:t>
      </w:r>
      <w:proofErr w:type="gramEnd"/>
      <w:r w:rsidRPr="00AE493D">
        <w:rPr>
          <w:rFonts w:ascii="Courier New" w:hAnsi="Courier New" w:cs="Courier New"/>
        </w:rPr>
        <w:t xml:space="preserve"> (DataTime),</w:t>
      </w:r>
    </w:p>
    <w:p w:rsidR="00D142D9" w:rsidRPr="00AE493D" w:rsidRDefault="00D142D9" w:rsidP="00D142D9">
      <w:pPr>
        <w:ind w:left="720"/>
        <w:rPr>
          <w:rFonts w:ascii="Courier New" w:hAnsi="Courier New" w:cs="Courier New"/>
        </w:rPr>
      </w:pPr>
      <w:r w:rsidRPr="00AE493D">
        <w:rPr>
          <w:rFonts w:ascii="Courier New" w:hAnsi="Courier New" w:cs="Courier New"/>
        </w:rPr>
        <w:t xml:space="preserve">FileName </w:t>
      </w:r>
      <w:proofErr w:type="gramStart"/>
      <w:r w:rsidRPr="00AE493D">
        <w:rPr>
          <w:rFonts w:ascii="Courier New" w:hAnsi="Courier New" w:cs="Courier New"/>
        </w:rPr>
        <w:t>char(</w:t>
      </w:r>
      <w:proofErr w:type="gramEnd"/>
      <w:r w:rsidRPr="00AE493D">
        <w:rPr>
          <w:rFonts w:ascii="Courier New" w:hAnsi="Courier New" w:cs="Courier New"/>
        </w:rPr>
        <w:t>100) not null,</w:t>
      </w:r>
    </w:p>
    <w:p w:rsidR="00D142D9" w:rsidRPr="00AE493D" w:rsidRDefault="00D142D9" w:rsidP="00D142D9">
      <w:pPr>
        <w:ind w:left="720"/>
        <w:rPr>
          <w:rFonts w:ascii="Courier New" w:hAnsi="Courier New" w:cs="Courier New"/>
        </w:rPr>
      </w:pPr>
      <w:r w:rsidRPr="00AE493D">
        <w:rPr>
          <w:rFonts w:ascii="Courier New" w:hAnsi="Courier New" w:cs="Courier New"/>
        </w:rPr>
        <w:t>ProcessTime datetime not null,</w:t>
      </w:r>
    </w:p>
    <w:p w:rsidR="00D142D9" w:rsidRPr="00AE493D" w:rsidRDefault="00D142D9" w:rsidP="00D142D9">
      <w:pPr>
        <w:ind w:left="720"/>
        <w:rPr>
          <w:rFonts w:ascii="Courier New" w:hAnsi="Courier New" w:cs="Courier New"/>
        </w:rPr>
      </w:pPr>
      <w:r w:rsidRPr="00AE493D">
        <w:rPr>
          <w:rFonts w:ascii="Courier New" w:hAnsi="Courier New" w:cs="Courier New"/>
        </w:rPr>
        <w:t>FileSize int unsigned</w:t>
      </w:r>
    </w:p>
    <w:p w:rsidR="00D142D9" w:rsidRPr="00AE493D" w:rsidRDefault="00D142D9" w:rsidP="00D142D9">
      <w:pPr>
        <w:ind w:left="720"/>
        <w:rPr>
          <w:rFonts w:ascii="Courier New" w:hAnsi="Courier New" w:cs="Courier New"/>
        </w:rPr>
      </w:pPr>
      <w:r w:rsidRPr="00AE493D">
        <w:rPr>
          <w:rFonts w:ascii="Courier New" w:hAnsi="Courier New" w:cs="Courier New"/>
        </w:rPr>
        <w:t>);</w:t>
      </w:r>
    </w:p>
    <w:p w:rsidR="00080800" w:rsidRPr="00AE493D" w:rsidRDefault="00D142D9" w:rsidP="00080800">
      <w:pPr>
        <w:numPr>
          <w:ilvl w:val="0"/>
          <w:numId w:val="20"/>
        </w:numPr>
      </w:pPr>
      <w:r w:rsidRPr="00AE493D">
        <w:t>Run the script at the commandline (logged in as user thmsoc):</w:t>
      </w:r>
    </w:p>
    <w:p w:rsidR="00D142D9" w:rsidRPr="00AE493D" w:rsidRDefault="00080800" w:rsidP="00080800">
      <w:pPr>
        <w:ind w:left="720"/>
      </w:pPr>
      <w:r w:rsidRPr="00AE493D">
        <w:rPr>
          <w:rFonts w:ascii="Courier New" w:hAnsi="Courier New" w:cs="Courier New"/>
        </w:rPr>
        <w:t xml:space="preserve">&gt; </w:t>
      </w:r>
      <w:proofErr w:type="gramStart"/>
      <w:r w:rsidR="00D142D9" w:rsidRPr="00AE493D">
        <w:rPr>
          <w:rFonts w:ascii="Courier New" w:hAnsi="Courier New" w:cs="Courier New"/>
        </w:rPr>
        <w:t>mysql</w:t>
      </w:r>
      <w:proofErr w:type="gramEnd"/>
      <w:r w:rsidR="00D142D9" w:rsidRPr="00AE493D">
        <w:rPr>
          <w:rFonts w:ascii="Courier New" w:hAnsi="Courier New" w:cs="Courier New"/>
        </w:rPr>
        <w:t xml:space="preserve"> --host=astraea2 --user=thmsoc --password=ishkabibel gmag_ascii_files</w:t>
      </w:r>
      <w:r w:rsidRPr="00AE493D">
        <w:rPr>
          <w:rFonts w:ascii="Courier New" w:hAnsi="Courier New" w:cs="Courier New"/>
        </w:rPr>
        <w:t xml:space="preserve">        &lt; </w:t>
      </w:r>
      <w:r w:rsidR="00D142D9" w:rsidRPr="00AE493D">
        <w:rPr>
          <w:rFonts w:ascii="Courier New" w:hAnsi="Courier New" w:cs="Courier New"/>
        </w:rPr>
        <w:t>add_mag_ascii_tables.sql</w:t>
      </w:r>
      <w:r w:rsidRPr="00AE493D">
        <w:rPr>
          <w:rFonts w:ascii="Courier New" w:hAnsi="Courier New" w:cs="Courier New"/>
        </w:rPr>
        <w:t xml:space="preserve"> </w:t>
      </w:r>
    </w:p>
    <w:p w:rsidR="00080800" w:rsidRPr="00AE493D" w:rsidRDefault="00080800" w:rsidP="00080800"/>
    <w:p w:rsidR="00080800" w:rsidRPr="00AE493D" w:rsidRDefault="00D142D9" w:rsidP="00080800">
      <w:r w:rsidRPr="00AE493D">
        <w:t xml:space="preserve">A number of files relating to database set up can be found in my working directory: </w:t>
      </w:r>
      <w:r w:rsidR="00080800" w:rsidRPr="00AE493D">
        <w:t xml:space="preserve">  </w:t>
      </w:r>
    </w:p>
    <w:p w:rsidR="00D142D9" w:rsidRPr="00AE493D" w:rsidRDefault="00080800" w:rsidP="00080800">
      <w:pPr>
        <w:rPr>
          <w:rFonts w:ascii="Courier New" w:hAnsi="Courier New" w:cs="Courier New"/>
        </w:rPr>
      </w:pPr>
      <w:r w:rsidRPr="00AE493D">
        <w:tab/>
      </w:r>
      <w:r w:rsidR="00D142D9" w:rsidRPr="00AE493D">
        <w:t>/home/thmsoc/lphilpotts_stuff/database_related</w:t>
      </w:r>
    </w:p>
    <w:p w:rsidR="00D142D9" w:rsidRPr="00AE493D" w:rsidRDefault="00D142D9" w:rsidP="00D142D9">
      <w:r w:rsidRPr="00AE493D">
        <w:t>These existing files can be edited to add new tables and so on.</w:t>
      </w:r>
    </w:p>
    <w:p w:rsidR="00D142D9" w:rsidRPr="00AE493D" w:rsidRDefault="00D142D9" w:rsidP="00D142D9">
      <w:r w:rsidRPr="00AE493D">
        <w:t>The original database set up was done by Tim Quinn and there are a number of files in the directory</w:t>
      </w:r>
    </w:p>
    <w:p w:rsidR="00D142D9" w:rsidRPr="00AE493D" w:rsidRDefault="00D142D9" w:rsidP="00D142D9">
      <w:r w:rsidRPr="00AE493D">
        <w:lastRenderedPageBreak/>
        <w:tab/>
        <w:t>/home/thmsoc/software_dev/sql</w:t>
      </w:r>
    </w:p>
    <w:p w:rsidR="007C4B93" w:rsidRPr="00AE493D" w:rsidRDefault="00D142D9" w:rsidP="007C4B93">
      <w:proofErr w:type="gramStart"/>
      <w:r w:rsidRPr="00AE493D">
        <w:t>that</w:t>
      </w:r>
      <w:proofErr w:type="gramEnd"/>
      <w:r w:rsidRPr="00AE493D">
        <w:t xml:space="preserve"> may have been used in the initial setup.</w:t>
      </w:r>
      <w:r w:rsidR="0094459E" w:rsidRPr="00AE493D">
        <w:t xml:space="preserve"> </w:t>
      </w:r>
    </w:p>
    <w:p w:rsidR="0094459E" w:rsidRPr="00AE493D" w:rsidRDefault="0094459E" w:rsidP="007C4B93">
      <w:r w:rsidRPr="00AE493D">
        <w:t>Another common task is to add back data to a database if it is missing for some reason. Again there are scripts in my working directo</w:t>
      </w:r>
      <w:r w:rsidR="00F818DF" w:rsidRPr="00AE493D">
        <w:t xml:space="preserve">ry that may be useful for this (NOTE: these scripts were written some time ago and you may want to check that they actually do what they say they do). </w:t>
      </w:r>
      <w:r w:rsidRPr="00AE493D">
        <w:t>For example:</w:t>
      </w:r>
    </w:p>
    <w:p w:rsidR="0094459E" w:rsidRPr="00AE493D" w:rsidRDefault="0094459E" w:rsidP="0094459E">
      <w:pPr>
        <w:numPr>
          <w:ilvl w:val="0"/>
          <w:numId w:val="36"/>
        </w:numPr>
      </w:pPr>
      <w:r w:rsidRPr="00AE493D">
        <w:t>/home/thmsoc/lphilpotts_stuff/</w:t>
      </w:r>
      <w:r w:rsidR="001D1CC5" w:rsidRPr="00AE493D">
        <w:t>database_related/</w:t>
      </w:r>
      <w:r w:rsidRPr="00AE493D">
        <w:t>list_gmag_epormds_hourly_onesite.ksh can be used to generate a text file list of the hourly EPO rmd files (in analogy to what list_gmag_epormds.ksh does daily).  Then run /home/thmsoc/lphilpotts_stuff/</w:t>
      </w:r>
      <w:r w:rsidR="00883AE1" w:rsidRPr="00AE493D">
        <w:t>database_related/</w:t>
      </w:r>
      <w:r w:rsidRPr="00AE493D">
        <w:t>epo_ucla_rmd_table_update_test.ksh year month (set the site name in the file in the form princegeorge_pgeo) to read the information from the text file and load into the database.</w:t>
      </w:r>
    </w:p>
    <w:p w:rsidR="0094459E" w:rsidRPr="00AE493D" w:rsidRDefault="0094459E" w:rsidP="0094459E">
      <w:pPr>
        <w:numPr>
          <w:ilvl w:val="0"/>
          <w:numId w:val="36"/>
        </w:numPr>
      </w:pPr>
      <w:r w:rsidRPr="00AE493D">
        <w:t>/home/thmsoc/lphilpotts_stuff/</w:t>
      </w:r>
      <w:r w:rsidR="00883AE1" w:rsidRPr="00AE493D">
        <w:t>database_related/</w:t>
      </w:r>
      <w:r w:rsidRPr="00AE493D">
        <w:t>call_gmag_cdf_table_update_test.ksh lets you check through the GMAG CDF lists (produced by make_gmag_cdf_files.ksh, see the Administrators Guide section GMAG CDF Data File Inventory for details) and write any missing information to the database.</w:t>
      </w:r>
      <w:r w:rsidR="001D1CC5" w:rsidRPr="00AE493D">
        <w:t xml:space="preserve"> There is a similar routine for </w:t>
      </w:r>
      <w:proofErr w:type="gramStart"/>
      <w:r w:rsidR="001D1CC5" w:rsidRPr="00AE493D">
        <w:t>ascii</w:t>
      </w:r>
      <w:proofErr w:type="gramEnd"/>
      <w:r w:rsidR="001D1CC5" w:rsidRPr="00AE493D">
        <w:t xml:space="preserve"> files.</w:t>
      </w:r>
    </w:p>
    <w:p w:rsidR="001D1CC5" w:rsidRPr="00AE493D" w:rsidRDefault="001D1CC5" w:rsidP="0094459E">
      <w:pPr>
        <w:numPr>
          <w:ilvl w:val="0"/>
          <w:numId w:val="36"/>
        </w:numPr>
      </w:pPr>
      <w:r w:rsidRPr="00AE493D">
        <w:t>Updating mirrored files in database: if downloaded files aren’t written to the database for some reason, there are a few routines to help re-sync the database</w:t>
      </w:r>
      <w:r w:rsidR="009D31D3" w:rsidRPr="00AE493D">
        <w:t xml:space="preserve"> (note that these routines just re-write the data to the database, overwriting if it is already there</w:t>
      </w:r>
      <w:r w:rsidR="00705B9F" w:rsidRPr="00AE493D">
        <w:t xml:space="preserve"> rather than skipping the entry</w:t>
      </w:r>
      <w:r w:rsidR="009D31D3" w:rsidRPr="00AE493D">
        <w:t>)</w:t>
      </w:r>
      <w:r w:rsidRPr="00AE493D">
        <w:t>:</w:t>
      </w:r>
    </w:p>
    <w:p w:rsidR="001D1CC5" w:rsidRDefault="001D1CC5" w:rsidP="001D1CC5">
      <w:pPr>
        <w:numPr>
          <w:ilvl w:val="1"/>
          <w:numId w:val="36"/>
        </w:numPr>
        <w:rPr>
          <w:sz w:val="22"/>
          <w:szCs w:val="22"/>
        </w:rPr>
      </w:pPr>
      <w:r w:rsidRPr="00AE493D">
        <w:t xml:space="preserve">Alaska: Run /home/thmsoc/lphilpotts_stuff/database_related/list_ualaska_netcdf_files.ksh (change dates to something appropriate) to generate a list of netcdf files and then </w:t>
      </w:r>
      <w:r>
        <w:rPr>
          <w:sz w:val="22"/>
          <w:szCs w:val="22"/>
        </w:rPr>
        <w:t>/home/thmsoc/lphilpotts_stuff/database_related/write_ualaska_netcdf_to_database.ksh to update the database.</w:t>
      </w:r>
    </w:p>
    <w:p w:rsidR="00AC29E6" w:rsidRDefault="00AC29E6" w:rsidP="001D1CC5">
      <w:pPr>
        <w:numPr>
          <w:ilvl w:val="1"/>
          <w:numId w:val="36"/>
        </w:numPr>
        <w:rPr>
          <w:sz w:val="22"/>
          <w:szCs w:val="22"/>
        </w:rPr>
      </w:pPr>
      <w:r>
        <w:rPr>
          <w:sz w:val="22"/>
          <w:szCs w:val="22"/>
        </w:rPr>
        <w:t>Athabasca: list_uatha_rmd_files.ksh and write_uatha_rmd_to_database.ksh</w:t>
      </w:r>
    </w:p>
    <w:p w:rsidR="00AC29E6" w:rsidRDefault="00AC29E6" w:rsidP="001D1CC5">
      <w:pPr>
        <w:numPr>
          <w:ilvl w:val="1"/>
          <w:numId w:val="36"/>
        </w:numPr>
        <w:rPr>
          <w:sz w:val="22"/>
          <w:szCs w:val="22"/>
        </w:rPr>
      </w:pPr>
      <w:r>
        <w:rPr>
          <w:sz w:val="22"/>
          <w:szCs w:val="22"/>
        </w:rPr>
        <w:t>EPO: list_epo_rmd_files.ksh and write_epo_rmd_to_database.ksh</w:t>
      </w:r>
    </w:p>
    <w:p w:rsidR="00AC29E6" w:rsidRPr="0094459E" w:rsidRDefault="009D31D3" w:rsidP="001D1CC5">
      <w:pPr>
        <w:numPr>
          <w:ilvl w:val="1"/>
          <w:numId w:val="36"/>
        </w:numPr>
        <w:rPr>
          <w:sz w:val="22"/>
          <w:szCs w:val="22"/>
        </w:rPr>
      </w:pPr>
      <w:r>
        <w:rPr>
          <w:sz w:val="22"/>
          <w:szCs w:val="22"/>
        </w:rPr>
        <w:t>GBO: list_gbo_rmd_files.ksh and write_gbo_rmd_to_database.ksh</w:t>
      </w:r>
    </w:p>
    <w:p w:rsidR="0094459E" w:rsidRPr="008A285C" w:rsidRDefault="0094459E" w:rsidP="007C4B93">
      <w:pPr>
        <w:rPr>
          <w:sz w:val="22"/>
          <w:szCs w:val="22"/>
        </w:rPr>
      </w:pPr>
    </w:p>
    <w:p w:rsidR="007C4B93" w:rsidRDefault="009D70A2" w:rsidP="009D70A2">
      <w:pPr>
        <w:pStyle w:val="Heading3"/>
      </w:pPr>
      <w:r>
        <w:t xml:space="preserve"> </w:t>
      </w:r>
      <w:bookmarkStart w:id="143" w:name="_Toc389120744"/>
      <w:r>
        <w:t>List of GMAG databases on astraea2</w:t>
      </w:r>
      <w:bookmarkEnd w:id="143"/>
    </w:p>
    <w:p w:rsidR="00B71C61" w:rsidRPr="00B71C61" w:rsidRDefault="00B71C61" w:rsidP="00B71C61">
      <w:pPr>
        <w:pStyle w:val="Heading4"/>
      </w:pPr>
      <w:r>
        <w:t xml:space="preserve"> Databases that record the mirrored files</w:t>
      </w:r>
    </w:p>
    <w:p w:rsidR="00843D29" w:rsidRPr="00AE493D" w:rsidRDefault="00843D29" w:rsidP="00B71C61">
      <w:pPr>
        <w:ind w:left="144"/>
      </w:pPr>
      <w:r w:rsidRPr="00AE493D">
        <w:rPr>
          <w:b/>
        </w:rPr>
        <w:t>epo_ucla_rmd_mirror</w:t>
      </w:r>
    </w:p>
    <w:p w:rsidR="009D70A2" w:rsidRPr="00AE493D" w:rsidRDefault="009D70A2" w:rsidP="00B71C61">
      <w:pPr>
        <w:ind w:left="144"/>
      </w:pPr>
      <w:r w:rsidRPr="00AE493D">
        <w:tab/>
        <w:t xml:space="preserve">Tables: </w:t>
      </w:r>
      <w:r w:rsidRPr="00AE493D">
        <w:tab/>
        <w:t>epo</w:t>
      </w:r>
      <w:proofErr w:type="gramStart"/>
      <w:r w:rsidRPr="00AE493D">
        <w:t>_[</w:t>
      </w:r>
      <w:proofErr w:type="gramEnd"/>
      <w:r w:rsidRPr="00AE493D">
        <w:t>SITE]_rmdfiles</w:t>
      </w:r>
    </w:p>
    <w:p w:rsidR="009D70A2" w:rsidRPr="00AE493D" w:rsidRDefault="009D70A2" w:rsidP="00B71C61">
      <w:pPr>
        <w:ind w:left="144"/>
      </w:pPr>
      <w:r w:rsidRPr="00AE493D">
        <w:tab/>
      </w:r>
      <w:r w:rsidRPr="00AE493D">
        <w:tab/>
        <w:t>epo_ucla_rmd_rsync_stats</w:t>
      </w:r>
    </w:p>
    <w:p w:rsidR="009D70A2" w:rsidRPr="00AE493D" w:rsidRDefault="009D70A2" w:rsidP="00B71C61">
      <w:pPr>
        <w:ind w:left="1440" w:hanging="720"/>
      </w:pPr>
      <w:proofErr w:type="gramStart"/>
      <w:r w:rsidRPr="00AE493D">
        <w:t>where</w:t>
      </w:r>
      <w:proofErr w:type="gramEnd"/>
      <w:r w:rsidRPr="00AE493D">
        <w:t xml:space="preserve"> </w:t>
      </w:r>
      <w:r w:rsidRPr="00AE493D">
        <w:tab/>
        <w:t>SITE = {BMLS, CCNV, DRBY, FYTS, HOTS, LOYS, PINE, PGEO, PTRS, RMUS, SWNO, UKIA}</w:t>
      </w:r>
    </w:p>
    <w:p w:rsidR="009D70A2" w:rsidRPr="00AE493D" w:rsidRDefault="009D70A2" w:rsidP="00B71C61">
      <w:pPr>
        <w:ind w:firstLine="720"/>
      </w:pPr>
      <w:r w:rsidRPr="00AE493D">
        <w:t>Note that</w:t>
      </w:r>
      <w:r w:rsidR="00991650" w:rsidRPr="00AE493D">
        <w:t xml:space="preserve"> PGEO was formally a GBO and that</w:t>
      </w:r>
      <w:r w:rsidRPr="00AE493D">
        <w:t xml:space="preserve"> this table was added September 2011. </w:t>
      </w:r>
    </w:p>
    <w:p w:rsidR="00211CAE" w:rsidRPr="00AE493D" w:rsidRDefault="00211CAE" w:rsidP="00B71C61">
      <w:pPr>
        <w:ind w:left="144"/>
      </w:pPr>
    </w:p>
    <w:p w:rsidR="00843D29" w:rsidRPr="00AE493D" w:rsidRDefault="00843D29" w:rsidP="00B71C61">
      <w:pPr>
        <w:ind w:left="144"/>
        <w:rPr>
          <w:b/>
        </w:rPr>
      </w:pPr>
      <w:r w:rsidRPr="00AE493D">
        <w:rPr>
          <w:b/>
        </w:rPr>
        <w:t>gbo_uc_gmag_rmd_mirror</w:t>
      </w:r>
    </w:p>
    <w:p w:rsidR="006E5B91" w:rsidRPr="00AE493D" w:rsidRDefault="006E5B91" w:rsidP="00B71C61">
      <w:pPr>
        <w:ind w:left="144"/>
      </w:pPr>
      <w:r w:rsidRPr="00AE493D">
        <w:rPr>
          <w:b/>
        </w:rPr>
        <w:tab/>
      </w:r>
      <w:r w:rsidRPr="00AE493D">
        <w:t>Tables:</w:t>
      </w:r>
      <w:r w:rsidRPr="00AE493D">
        <w:tab/>
        <w:t>gbo</w:t>
      </w:r>
      <w:proofErr w:type="gramStart"/>
      <w:r w:rsidRPr="00AE493D">
        <w:t>_[</w:t>
      </w:r>
      <w:proofErr w:type="gramEnd"/>
      <w:r w:rsidRPr="00AE493D">
        <w:t>SITE]_rmdfiles</w:t>
      </w:r>
    </w:p>
    <w:p w:rsidR="006E5B91" w:rsidRPr="00AE493D" w:rsidRDefault="006E5B91" w:rsidP="00B71C61">
      <w:pPr>
        <w:ind w:left="144"/>
      </w:pPr>
      <w:r w:rsidRPr="00AE493D">
        <w:tab/>
      </w:r>
      <w:r w:rsidRPr="00AE493D">
        <w:tab/>
        <w:t>gbo_ucla_rmd_rsync_stats</w:t>
      </w:r>
    </w:p>
    <w:p w:rsidR="006E5B91" w:rsidRPr="00AE493D" w:rsidRDefault="006E5B91" w:rsidP="00B71C61">
      <w:pPr>
        <w:ind w:left="1440" w:hanging="720"/>
      </w:pPr>
      <w:proofErr w:type="gramStart"/>
      <w:r w:rsidRPr="00AE493D">
        <w:t>where</w:t>
      </w:r>
      <w:proofErr w:type="gramEnd"/>
      <w:r w:rsidRPr="00AE493D">
        <w:tab/>
        <w:t>SITE = {CHBG, EKAT, GBAY, INUV, KAPU, KIAN, KUUJ, MCGR, NAIN, PGEO, SNAP, TPAS, WHIT, YKNF}</w:t>
      </w:r>
    </w:p>
    <w:p w:rsidR="00264A95" w:rsidRPr="00AE493D" w:rsidRDefault="006E5B91" w:rsidP="00B71C61">
      <w:pPr>
        <w:ind w:firstLine="720"/>
      </w:pPr>
      <w:r w:rsidRPr="00AE493D">
        <w:t>Note that t</w:t>
      </w:r>
      <w:r w:rsidR="00843D29" w:rsidRPr="00AE493D">
        <w:t>he PGEO table is not being updated – presumably from the date that PGEO switched to EPO.</w:t>
      </w:r>
      <w:r w:rsidR="00843D29" w:rsidRPr="00AE493D">
        <w:tab/>
      </w:r>
    </w:p>
    <w:p w:rsidR="000F7582" w:rsidRPr="00AE493D" w:rsidRDefault="006E5B91" w:rsidP="00B71C61">
      <w:pPr>
        <w:ind w:firstLine="720"/>
      </w:pPr>
      <w:r w:rsidRPr="00AE493D">
        <w:t>Also, t</w:t>
      </w:r>
      <w:r w:rsidR="00264A95" w:rsidRPr="00AE493D">
        <w:t>he NAIN table is empty – NAIN is loaded as MACCS.</w:t>
      </w:r>
    </w:p>
    <w:p w:rsidR="00B300BE" w:rsidRPr="00AE493D" w:rsidRDefault="00B300BE" w:rsidP="00B71C61">
      <w:pPr>
        <w:ind w:left="720"/>
      </w:pPr>
      <w:r w:rsidRPr="00AE493D">
        <w:t>In October 2011 the download process switched from rsync to wget. The rsync stats table is no longer updated (it is harder to obtain the equivalent statistics from a wget process).</w:t>
      </w:r>
    </w:p>
    <w:p w:rsidR="000F7582" w:rsidRPr="00AE493D" w:rsidRDefault="000F7582" w:rsidP="00B71C61">
      <w:pPr>
        <w:ind w:left="144"/>
      </w:pPr>
    </w:p>
    <w:p w:rsidR="000F7582" w:rsidRPr="00AE493D" w:rsidRDefault="000F7582" w:rsidP="00B71C61">
      <w:pPr>
        <w:ind w:left="144"/>
        <w:rPr>
          <w:b/>
        </w:rPr>
      </w:pPr>
      <w:r w:rsidRPr="00AE493D">
        <w:rPr>
          <w:b/>
        </w:rPr>
        <w:t>gbo_ua_canmag_mirror</w:t>
      </w:r>
    </w:p>
    <w:p w:rsidR="00B300BE" w:rsidRPr="00AE493D" w:rsidRDefault="00B300BE" w:rsidP="00B71C61">
      <w:pPr>
        <w:ind w:left="144"/>
      </w:pPr>
      <w:r w:rsidRPr="00AE493D">
        <w:rPr>
          <w:b/>
        </w:rPr>
        <w:tab/>
      </w:r>
      <w:r w:rsidRPr="00AE493D">
        <w:t>Tables:</w:t>
      </w:r>
      <w:r w:rsidRPr="00AE493D">
        <w:tab/>
        <w:t>gbo</w:t>
      </w:r>
      <w:proofErr w:type="gramStart"/>
      <w:r w:rsidRPr="00AE493D">
        <w:t>_[</w:t>
      </w:r>
      <w:proofErr w:type="gramEnd"/>
      <w:r w:rsidRPr="00AE493D">
        <w:t>SITE]_canmagfiles</w:t>
      </w:r>
    </w:p>
    <w:p w:rsidR="00B300BE" w:rsidRPr="00AE493D" w:rsidRDefault="00B300BE" w:rsidP="00B71C61">
      <w:pPr>
        <w:ind w:left="144"/>
      </w:pPr>
      <w:r w:rsidRPr="00AE493D">
        <w:tab/>
      </w:r>
      <w:r w:rsidRPr="00AE493D">
        <w:tab/>
        <w:t>gbo_ua_canmag_rsync_stats</w:t>
      </w:r>
    </w:p>
    <w:p w:rsidR="00B300BE" w:rsidRPr="00AE493D" w:rsidRDefault="00B300BE" w:rsidP="00B71C61">
      <w:pPr>
        <w:ind w:left="144"/>
      </w:pPr>
      <w:r w:rsidRPr="00AE493D">
        <w:tab/>
      </w:r>
      <w:proofErr w:type="gramStart"/>
      <w:r w:rsidRPr="00AE493D">
        <w:t>where</w:t>
      </w:r>
      <w:proofErr w:type="gramEnd"/>
      <w:r w:rsidRPr="00AE493D">
        <w:t xml:space="preserve"> </w:t>
      </w:r>
      <w:r w:rsidRPr="00AE493D">
        <w:tab/>
        <w:t>SITE = {ATHA, FSIM, FSMI, GILL, PINA, RANK, SNKQ}</w:t>
      </w:r>
    </w:p>
    <w:p w:rsidR="004E676C" w:rsidRPr="00AE493D" w:rsidRDefault="00843D29" w:rsidP="004E676C">
      <w:pPr>
        <w:ind w:left="144"/>
      </w:pPr>
      <w:r w:rsidRPr="00AE493D">
        <w:tab/>
      </w:r>
      <w:r w:rsidRPr="00AE493D">
        <w:tab/>
      </w:r>
      <w:r w:rsidRPr="00AE493D">
        <w:tab/>
      </w:r>
      <w:r w:rsidRPr="00AE493D">
        <w:tab/>
      </w:r>
      <w:r w:rsidRPr="00AE493D">
        <w:tab/>
      </w:r>
      <w:r w:rsidRPr="00AE493D">
        <w:tab/>
      </w:r>
      <w:r w:rsidRPr="00AE493D">
        <w:tab/>
      </w:r>
      <w:r w:rsidRPr="00AE493D">
        <w:tab/>
      </w:r>
      <w:r w:rsidRPr="00AE493D">
        <w:tab/>
      </w:r>
      <w:r w:rsidR="00E01879" w:rsidRPr="00AE493D">
        <w:tab/>
      </w:r>
      <w:r w:rsidR="00E01879" w:rsidRPr="00AE493D">
        <w:tab/>
      </w:r>
      <w:r w:rsidR="00E01879" w:rsidRPr="00AE493D">
        <w:tab/>
      </w:r>
      <w:r w:rsidR="00E01879" w:rsidRPr="00AE493D">
        <w:tab/>
      </w:r>
      <w:r w:rsidR="00E01879" w:rsidRPr="00AE493D">
        <w:tab/>
      </w:r>
    </w:p>
    <w:p w:rsidR="004E676C" w:rsidRPr="00AE493D" w:rsidRDefault="004E676C" w:rsidP="004E676C">
      <w:pPr>
        <w:ind w:left="144"/>
        <w:rPr>
          <w:b/>
        </w:rPr>
      </w:pPr>
      <w:r>
        <w:rPr>
          <w:b/>
        </w:rPr>
        <w:t>gbo_mcm_rmd</w:t>
      </w:r>
      <w:r w:rsidRPr="00AE493D">
        <w:rPr>
          <w:b/>
        </w:rPr>
        <w:t>_mirror</w:t>
      </w:r>
    </w:p>
    <w:p w:rsidR="004E676C" w:rsidRPr="00AE493D" w:rsidRDefault="004E676C" w:rsidP="00EF33FD">
      <w:pPr>
        <w:ind w:left="144"/>
      </w:pPr>
      <w:r w:rsidRPr="00AE493D">
        <w:rPr>
          <w:b/>
        </w:rPr>
        <w:tab/>
      </w:r>
      <w:r>
        <w:t>Tables:</w:t>
      </w:r>
      <w:r>
        <w:tab/>
        <w:t>mcm</w:t>
      </w:r>
      <w:proofErr w:type="gramStart"/>
      <w:r>
        <w:t>_[</w:t>
      </w:r>
      <w:proofErr w:type="gramEnd"/>
      <w:r>
        <w:t>SITE]_</w:t>
      </w:r>
      <w:r w:rsidRPr="00AE493D">
        <w:t>filess</w:t>
      </w:r>
    </w:p>
    <w:p w:rsidR="004E676C" w:rsidRPr="00AE493D" w:rsidRDefault="00EF33FD" w:rsidP="004E676C">
      <w:pPr>
        <w:ind w:left="144"/>
      </w:pPr>
      <w:r>
        <w:tab/>
      </w:r>
      <w:proofErr w:type="gramStart"/>
      <w:r>
        <w:t>where</w:t>
      </w:r>
      <w:proofErr w:type="gramEnd"/>
      <w:r>
        <w:t xml:space="preserve"> </w:t>
      </w:r>
      <w:r>
        <w:tab/>
        <w:t>SITE = {AMER, BENN, GLYN, LRES, LYFD, PCEL, RICH, SATX, WRTH</w:t>
      </w:r>
      <w:r w:rsidR="004E676C" w:rsidRPr="00AE493D">
        <w:t>}</w:t>
      </w:r>
    </w:p>
    <w:p w:rsidR="004E676C" w:rsidRDefault="004E676C" w:rsidP="004E676C">
      <w:pPr>
        <w:ind w:left="144"/>
      </w:pPr>
      <w:r w:rsidRPr="00AE493D">
        <w:tab/>
      </w:r>
      <w:r w:rsidRPr="00AE493D">
        <w:tab/>
      </w:r>
      <w:r w:rsidRPr="00AE493D">
        <w:tab/>
      </w:r>
      <w:r w:rsidRPr="00AE493D">
        <w:tab/>
      </w:r>
      <w:r w:rsidRPr="00AE493D">
        <w:tab/>
      </w:r>
      <w:r w:rsidRPr="00AE493D">
        <w:tab/>
      </w:r>
      <w:r w:rsidRPr="00AE493D">
        <w:tab/>
      </w:r>
      <w:r w:rsidRPr="00AE493D">
        <w:tab/>
      </w:r>
      <w:r w:rsidRPr="00AE493D">
        <w:tab/>
      </w:r>
      <w:r>
        <w:tab/>
      </w:r>
      <w:r>
        <w:tab/>
      </w:r>
    </w:p>
    <w:p w:rsidR="00E01879" w:rsidRPr="00AE493D" w:rsidRDefault="00E01879" w:rsidP="004E676C">
      <w:pPr>
        <w:ind w:left="144"/>
        <w:rPr>
          <w:b/>
        </w:rPr>
      </w:pPr>
      <w:r w:rsidRPr="00AE493D">
        <w:rPr>
          <w:b/>
        </w:rPr>
        <w:lastRenderedPageBreak/>
        <w:t>gbo_ualaska_mirror</w:t>
      </w:r>
    </w:p>
    <w:p w:rsidR="00532D99" w:rsidRPr="00AE493D" w:rsidRDefault="00532D99" w:rsidP="00B71C61">
      <w:pPr>
        <w:ind w:left="144"/>
      </w:pPr>
      <w:r w:rsidRPr="00AE493D">
        <w:rPr>
          <w:b/>
        </w:rPr>
        <w:tab/>
      </w:r>
      <w:r w:rsidRPr="00AE493D">
        <w:t>Tables:</w:t>
      </w:r>
      <w:r w:rsidRPr="00AE493D">
        <w:tab/>
        <w:t>gbo</w:t>
      </w:r>
      <w:proofErr w:type="gramStart"/>
      <w:r w:rsidRPr="00AE493D">
        <w:t>_[</w:t>
      </w:r>
      <w:proofErr w:type="gramEnd"/>
      <w:r w:rsidRPr="00AE493D">
        <w:t>Site]_magfiles</w:t>
      </w:r>
    </w:p>
    <w:p w:rsidR="00532D99" w:rsidRPr="00AE493D" w:rsidRDefault="00532D99" w:rsidP="00B71C61">
      <w:pPr>
        <w:ind w:left="144"/>
      </w:pPr>
      <w:r w:rsidRPr="00AE493D">
        <w:tab/>
      </w:r>
      <w:r w:rsidRPr="00AE493D">
        <w:tab/>
        <w:t>gbo_ualaska_rsync_stats</w:t>
      </w:r>
    </w:p>
    <w:p w:rsidR="00532D99" w:rsidRPr="00AE493D" w:rsidRDefault="00532D99" w:rsidP="00B71C61">
      <w:pPr>
        <w:ind w:left="1440" w:hanging="720"/>
      </w:pPr>
      <w:proofErr w:type="gramStart"/>
      <w:r w:rsidRPr="00AE493D">
        <w:t>where</w:t>
      </w:r>
      <w:proofErr w:type="gramEnd"/>
      <w:r w:rsidRPr="00AE493D">
        <w:tab/>
        <w:t>Site = {Arctic, Bettles, CIGO, Eagle, FtYukon, Gakona, HLMS, Homer, Kaktovik, Kodiak, Poker, Trapper}</w:t>
      </w:r>
    </w:p>
    <w:p w:rsidR="00E21779" w:rsidRPr="00AE493D" w:rsidRDefault="00E01879" w:rsidP="00B71C61">
      <w:pPr>
        <w:ind w:left="144"/>
      </w:pPr>
      <w:r w:rsidRPr="00AE493D">
        <w:rPr>
          <w:b/>
        </w:rPr>
        <w:tab/>
      </w:r>
      <w:r w:rsidR="00532D99" w:rsidRPr="00AE493D">
        <w:t>Note that the t</w:t>
      </w:r>
      <w:r w:rsidR="00E21779" w:rsidRPr="00AE493D">
        <w:t xml:space="preserve">able gbo_Kodiak_magfiles is empty – </w:t>
      </w:r>
      <w:r w:rsidR="007C7C34" w:rsidRPr="00AE493D">
        <w:t>we don’t have any Kodiak files</w:t>
      </w:r>
      <w:r w:rsidR="00E21779" w:rsidRPr="00AE493D">
        <w:t>.</w:t>
      </w:r>
    </w:p>
    <w:p w:rsidR="00E161D9" w:rsidRPr="00AE493D" w:rsidRDefault="00E161D9" w:rsidP="00B71C61">
      <w:pPr>
        <w:ind w:left="144"/>
      </w:pPr>
    </w:p>
    <w:p w:rsidR="00E161D9" w:rsidRPr="00AE493D" w:rsidRDefault="00E161D9" w:rsidP="00B71C61">
      <w:pPr>
        <w:ind w:left="144"/>
        <w:rPr>
          <w:b/>
        </w:rPr>
      </w:pPr>
      <w:r w:rsidRPr="00AE493D">
        <w:rPr>
          <w:b/>
        </w:rPr>
        <w:t>gbo_uatha_rmd_mirror</w:t>
      </w:r>
    </w:p>
    <w:p w:rsidR="00B71C61" w:rsidRPr="00AE493D" w:rsidRDefault="00B71C61" w:rsidP="00B71C61">
      <w:pPr>
        <w:ind w:left="144"/>
      </w:pPr>
      <w:r w:rsidRPr="00AE493D">
        <w:rPr>
          <w:b/>
        </w:rPr>
        <w:tab/>
      </w:r>
      <w:r w:rsidRPr="00AE493D">
        <w:t>Tables:</w:t>
      </w:r>
      <w:r w:rsidRPr="00AE493D">
        <w:tab/>
        <w:t>gbo</w:t>
      </w:r>
      <w:proofErr w:type="gramStart"/>
      <w:r w:rsidRPr="00AE493D">
        <w:t>_[</w:t>
      </w:r>
      <w:proofErr w:type="gramEnd"/>
      <w:r w:rsidRPr="00AE493D">
        <w:t>SITE]_rmdfiles</w:t>
      </w:r>
    </w:p>
    <w:p w:rsidR="00B71C61" w:rsidRDefault="00B71C61" w:rsidP="00B71C61">
      <w:pPr>
        <w:ind w:left="144"/>
      </w:pPr>
      <w:r w:rsidRPr="00AE493D">
        <w:tab/>
      </w:r>
      <w:proofErr w:type="gramStart"/>
      <w:r w:rsidRPr="00AE493D">
        <w:t>where</w:t>
      </w:r>
      <w:proofErr w:type="gramEnd"/>
      <w:r w:rsidRPr="00AE493D">
        <w:tab/>
        <w:t>SITE = {LARG, LETH, REDR, ROTH</w:t>
      </w:r>
      <w:r w:rsidR="00222FED">
        <w:t>, VLDR</w:t>
      </w:r>
      <w:r w:rsidRPr="00AE493D">
        <w:t>}</w:t>
      </w:r>
    </w:p>
    <w:p w:rsidR="00222FED" w:rsidRDefault="00222FED" w:rsidP="00B71C61">
      <w:pPr>
        <w:ind w:left="144"/>
      </w:pPr>
    </w:p>
    <w:p w:rsidR="00222FED" w:rsidRPr="00AE493D" w:rsidRDefault="00222FED" w:rsidP="00222FED">
      <w:pPr>
        <w:ind w:left="144"/>
        <w:rPr>
          <w:b/>
        </w:rPr>
      </w:pPr>
      <w:r>
        <w:rPr>
          <w:b/>
        </w:rPr>
        <w:t>gbo_usgs</w:t>
      </w:r>
      <w:r w:rsidRPr="00AE493D">
        <w:rPr>
          <w:b/>
        </w:rPr>
        <w:t>_rmd_mirror</w:t>
      </w:r>
    </w:p>
    <w:p w:rsidR="00222FED" w:rsidRPr="00AE493D" w:rsidRDefault="00222FED" w:rsidP="00222FED">
      <w:pPr>
        <w:ind w:left="144"/>
      </w:pPr>
      <w:r w:rsidRPr="00AE493D">
        <w:rPr>
          <w:b/>
        </w:rPr>
        <w:tab/>
      </w:r>
      <w:r w:rsidRPr="00AE493D">
        <w:t>Tables:</w:t>
      </w:r>
      <w:r w:rsidRPr="00AE493D">
        <w:tab/>
        <w:t>gbo</w:t>
      </w:r>
      <w:proofErr w:type="gramStart"/>
      <w:r w:rsidRPr="00AE493D">
        <w:t>_[</w:t>
      </w:r>
      <w:proofErr w:type="gramEnd"/>
      <w:r w:rsidRPr="00AE493D">
        <w:t>SITE]_rmdfiles</w:t>
      </w:r>
    </w:p>
    <w:p w:rsidR="00222FED" w:rsidRDefault="00222FED" w:rsidP="00222FED">
      <w:pPr>
        <w:ind w:left="144"/>
      </w:pPr>
      <w:r w:rsidRPr="00AE493D">
        <w:tab/>
      </w:r>
      <w:proofErr w:type="gramStart"/>
      <w:r w:rsidRPr="00AE493D">
        <w:t>where</w:t>
      </w:r>
      <w:proofErr w:type="gramEnd"/>
      <w:r w:rsidRPr="00AE493D">
        <w:tab/>
        <w:t xml:space="preserve">SITE </w:t>
      </w:r>
      <w:r>
        <w:t>= {bou, brw, bsl, cmo, ded, frd, frn, gua, hon, new, shu, sit, sjg, tuc</w:t>
      </w:r>
      <w:r w:rsidRPr="00AE493D">
        <w:t>}</w:t>
      </w:r>
    </w:p>
    <w:p w:rsidR="00E21779" w:rsidRPr="00AE493D" w:rsidRDefault="00B71C61" w:rsidP="00B71C61">
      <w:pPr>
        <w:pStyle w:val="Heading4"/>
      </w:pPr>
      <w:r w:rsidRPr="00AE493D">
        <w:t xml:space="preserve"> Databases that record processed files</w:t>
      </w:r>
    </w:p>
    <w:p w:rsidR="00B71C61" w:rsidRPr="00AE493D" w:rsidRDefault="00B71C61" w:rsidP="00B71C61"/>
    <w:p w:rsidR="00E21779" w:rsidRPr="00AE493D" w:rsidRDefault="00E21779" w:rsidP="00B71C61">
      <w:pPr>
        <w:ind w:firstLine="144"/>
        <w:rPr>
          <w:b/>
        </w:rPr>
      </w:pPr>
      <w:r w:rsidRPr="00AE493D">
        <w:rPr>
          <w:b/>
        </w:rPr>
        <w:t>gmag_ascii_files</w:t>
      </w:r>
      <w:r w:rsidR="004A1138">
        <w:rPr>
          <w:b/>
        </w:rPr>
        <w:t xml:space="preserve"> - site list below slightly out of date, new sites have been added</w:t>
      </w:r>
    </w:p>
    <w:p w:rsidR="00B71C61" w:rsidRPr="00AE493D" w:rsidRDefault="00B71C61" w:rsidP="00B71C61">
      <w:pPr>
        <w:ind w:firstLine="144"/>
      </w:pPr>
      <w:r w:rsidRPr="00AE493D">
        <w:rPr>
          <w:b/>
        </w:rPr>
        <w:tab/>
      </w:r>
      <w:r w:rsidRPr="00AE493D">
        <w:t>Tables: epo</w:t>
      </w:r>
      <w:proofErr w:type="gramStart"/>
      <w:r w:rsidRPr="00AE493D">
        <w:t>_[</w:t>
      </w:r>
      <w:proofErr w:type="gramEnd"/>
      <w:r w:rsidRPr="00AE493D">
        <w:t>SITE]_asciifiles</w:t>
      </w:r>
    </w:p>
    <w:p w:rsidR="00B71C61" w:rsidRPr="00AE493D" w:rsidRDefault="00B71C61" w:rsidP="00B71C61">
      <w:pPr>
        <w:ind w:left="1434" w:hanging="714"/>
      </w:pPr>
      <w:proofErr w:type="gramStart"/>
      <w:r w:rsidRPr="00AE493D">
        <w:t>where</w:t>
      </w:r>
      <w:proofErr w:type="gramEnd"/>
      <w:r w:rsidRPr="00AE493D">
        <w:t xml:space="preserve"> </w:t>
      </w:r>
      <w:r w:rsidRPr="00AE493D">
        <w:tab/>
        <w:t>SITE = {BMLS, CCNV, DRBY, FYTS, HOTS, LOYS, PINE, PGEO, PTRS, RMUS, SWNO, UKIA}</w:t>
      </w:r>
    </w:p>
    <w:p w:rsidR="00B71C61" w:rsidRPr="00AE493D" w:rsidRDefault="00B71C61" w:rsidP="00B71C61">
      <w:pPr>
        <w:ind w:firstLine="144"/>
      </w:pPr>
      <w:r w:rsidRPr="00AE493D">
        <w:tab/>
      </w:r>
    </w:p>
    <w:p w:rsidR="00B71C61" w:rsidRPr="00AE493D" w:rsidRDefault="00B71C61" w:rsidP="00B71C61">
      <w:pPr>
        <w:ind w:firstLine="144"/>
      </w:pPr>
      <w:r w:rsidRPr="00AE493D">
        <w:tab/>
      </w:r>
      <w:r w:rsidRPr="00AE493D">
        <w:tab/>
        <w:t>gbo</w:t>
      </w:r>
      <w:proofErr w:type="gramStart"/>
      <w:r w:rsidRPr="00AE493D">
        <w:t>_[</w:t>
      </w:r>
      <w:proofErr w:type="gramEnd"/>
      <w:r w:rsidRPr="00AE493D">
        <w:t>SITE]_asciifiles</w:t>
      </w:r>
    </w:p>
    <w:p w:rsidR="00B71C61" w:rsidRPr="00AE493D" w:rsidRDefault="00B71C61" w:rsidP="00B71C61">
      <w:pPr>
        <w:ind w:left="1440" w:hanging="726"/>
      </w:pPr>
      <w:r w:rsidRPr="00AE493D">
        <w:t>where</w:t>
      </w:r>
      <w:r w:rsidRPr="00AE493D">
        <w:tab/>
        <w:t>SITE = {ARCT, ATHA, BETT, CDRT, CHBG, CIGO, CRVR, EAGL, EKAT, FSIM, FSMI, FYKN, GAKO, GBAY, GILL, GJOA, HLMS, HOMR, IGLO, INUV, KAKO, KAPU, KIAN, KUUJ, MCGR, NAIN, NRSQ, PANG, PGEO, PINA, POKR, RANK, RBAY, SNAP, TPAS, TRAP, WHIT, YKNF, PGEO}</w:t>
      </w:r>
    </w:p>
    <w:p w:rsidR="00B71C61" w:rsidRPr="00AE493D" w:rsidRDefault="00B71C61" w:rsidP="00B71C61">
      <w:pPr>
        <w:ind w:left="1440" w:hanging="726"/>
      </w:pPr>
    </w:p>
    <w:p w:rsidR="00B71C61" w:rsidRPr="00AE493D" w:rsidRDefault="00B71C61" w:rsidP="00B71C61">
      <w:pPr>
        <w:ind w:firstLine="144"/>
      </w:pPr>
      <w:r w:rsidRPr="00AE493D">
        <w:tab/>
      </w:r>
      <w:r w:rsidRPr="00AE493D">
        <w:tab/>
        <w:t>ath</w:t>
      </w:r>
      <w:proofErr w:type="gramStart"/>
      <w:r w:rsidRPr="00AE493D">
        <w:t>_[</w:t>
      </w:r>
      <w:proofErr w:type="gramEnd"/>
      <w:r w:rsidRPr="00AE493D">
        <w:t>SITE]_asciifiles</w:t>
      </w:r>
    </w:p>
    <w:p w:rsidR="00B71C61" w:rsidRPr="00AE493D" w:rsidRDefault="00B71C61" w:rsidP="00B71C61">
      <w:pPr>
        <w:ind w:firstLine="144"/>
      </w:pPr>
      <w:r w:rsidRPr="00AE493D">
        <w:tab/>
      </w:r>
      <w:proofErr w:type="gramStart"/>
      <w:r w:rsidRPr="00AE493D">
        <w:t>where</w:t>
      </w:r>
      <w:proofErr w:type="gramEnd"/>
      <w:r w:rsidRPr="00AE493D">
        <w:tab/>
        <w:t>SITE = {LARG, LETH, REDR, ROTH}</w:t>
      </w:r>
    </w:p>
    <w:p w:rsidR="00EF33FD" w:rsidRDefault="00EF33FD" w:rsidP="00B71C61">
      <w:pPr>
        <w:ind w:firstLine="144"/>
      </w:pPr>
    </w:p>
    <w:p w:rsidR="00EF33FD" w:rsidRPr="00AE493D" w:rsidRDefault="00EF33FD" w:rsidP="00EF33FD">
      <w:pPr>
        <w:ind w:firstLine="144"/>
      </w:pPr>
      <w:r>
        <w:tab/>
      </w:r>
      <w:r>
        <w:tab/>
        <w:t>mcm</w:t>
      </w:r>
      <w:proofErr w:type="gramStart"/>
      <w:r w:rsidRPr="00AE493D">
        <w:t>_[</w:t>
      </w:r>
      <w:proofErr w:type="gramEnd"/>
      <w:r w:rsidRPr="00AE493D">
        <w:t>SITE]_asciifiles</w:t>
      </w:r>
    </w:p>
    <w:p w:rsidR="00EF33FD" w:rsidRDefault="00EF33FD" w:rsidP="00EF33FD">
      <w:pPr>
        <w:ind w:firstLine="144"/>
      </w:pPr>
      <w:r w:rsidRPr="00AE493D">
        <w:tab/>
      </w:r>
      <w:proofErr w:type="gramStart"/>
      <w:r w:rsidRPr="00AE493D">
        <w:t>where</w:t>
      </w:r>
      <w:proofErr w:type="gramEnd"/>
      <w:r w:rsidRPr="00AE493D">
        <w:tab/>
        <w:t>SITE = {</w:t>
      </w:r>
      <w:r>
        <w:t>AMER, BENN, GLYN, LRES, LYFD, PCEL, RICH, SATX, WRTH</w:t>
      </w:r>
      <w:r w:rsidRPr="00AE493D">
        <w:t xml:space="preserve"> }</w:t>
      </w:r>
    </w:p>
    <w:p w:rsidR="00EF33FD" w:rsidRPr="00AE493D" w:rsidRDefault="00EF33FD" w:rsidP="00EF33FD">
      <w:pPr>
        <w:ind w:firstLine="144"/>
      </w:pPr>
    </w:p>
    <w:p w:rsidR="00B71C61" w:rsidRPr="00AE493D" w:rsidRDefault="00B71C61" w:rsidP="00B71C61">
      <w:pPr>
        <w:ind w:firstLine="144"/>
      </w:pPr>
      <w:r w:rsidRPr="00AE493D">
        <w:tab/>
        <w:t>Note that gbo_PGEO_asciifiles is no longer updated. Recent information is in epo_PGEO_asciifiles.</w:t>
      </w:r>
    </w:p>
    <w:p w:rsidR="00B71C61" w:rsidRPr="00AE493D" w:rsidRDefault="00B71C61" w:rsidP="00843D29">
      <w:pPr>
        <w:rPr>
          <w:b/>
        </w:rPr>
      </w:pPr>
    </w:p>
    <w:p w:rsidR="00E42081" w:rsidRPr="00AE493D" w:rsidRDefault="00E42081" w:rsidP="00843D29">
      <w:pPr>
        <w:rPr>
          <w:b/>
        </w:rPr>
      </w:pPr>
      <w:r w:rsidRPr="00AE493D">
        <w:rPr>
          <w:b/>
        </w:rPr>
        <w:t>gmag_cdf_files</w:t>
      </w:r>
    </w:p>
    <w:p w:rsidR="00E42081" w:rsidRPr="00AE493D" w:rsidRDefault="00E42081" w:rsidP="00843D29">
      <w:r w:rsidRPr="00AE493D">
        <w:tab/>
      </w:r>
      <w:r w:rsidR="005D24D1" w:rsidRPr="00AE493D">
        <w:t xml:space="preserve">Tables: </w:t>
      </w:r>
      <w:r w:rsidR="005D24D1" w:rsidRPr="00AE493D">
        <w:tab/>
      </w:r>
      <w:r w:rsidRPr="00AE493D">
        <w:t>epo</w:t>
      </w:r>
      <w:proofErr w:type="gramStart"/>
      <w:r w:rsidRPr="00AE493D">
        <w:t>_[</w:t>
      </w:r>
      <w:proofErr w:type="gramEnd"/>
      <w:r w:rsidR="005D24D1" w:rsidRPr="00AE493D">
        <w:t>SITE</w:t>
      </w:r>
      <w:r w:rsidRPr="00AE493D">
        <w:t>]_cdffiles</w:t>
      </w:r>
    </w:p>
    <w:p w:rsidR="00E42081" w:rsidRPr="00AE493D" w:rsidRDefault="00E42081" w:rsidP="00843D29">
      <w:r w:rsidRPr="00AE493D">
        <w:tab/>
      </w:r>
      <w:r w:rsidR="005D24D1" w:rsidRPr="00AE493D">
        <w:tab/>
      </w:r>
      <w:r w:rsidRPr="00AE493D">
        <w:t>gbo</w:t>
      </w:r>
      <w:proofErr w:type="gramStart"/>
      <w:r w:rsidRPr="00AE493D">
        <w:t>_[</w:t>
      </w:r>
      <w:proofErr w:type="gramEnd"/>
      <w:r w:rsidR="005D24D1" w:rsidRPr="00AE493D">
        <w:t>SITE</w:t>
      </w:r>
      <w:r w:rsidRPr="00AE493D">
        <w:t>]_cdffiles</w:t>
      </w:r>
    </w:p>
    <w:p w:rsidR="005D24D1" w:rsidRPr="00AE493D" w:rsidRDefault="005D24D1" w:rsidP="00843D29">
      <w:r w:rsidRPr="00AE493D">
        <w:tab/>
      </w:r>
      <w:r w:rsidRPr="00AE493D">
        <w:tab/>
        <w:t>ath</w:t>
      </w:r>
      <w:proofErr w:type="gramStart"/>
      <w:r w:rsidRPr="00AE493D">
        <w:t>_[</w:t>
      </w:r>
      <w:proofErr w:type="gramEnd"/>
      <w:r w:rsidRPr="00AE493D">
        <w:t>SITE]_cdffiles</w:t>
      </w:r>
    </w:p>
    <w:p w:rsidR="00EF33FD" w:rsidRPr="00AE493D" w:rsidRDefault="00EF33FD" w:rsidP="00EF33FD">
      <w:r>
        <w:tab/>
      </w:r>
      <w:r>
        <w:tab/>
        <w:t>mcm</w:t>
      </w:r>
      <w:proofErr w:type="gramStart"/>
      <w:r w:rsidRPr="00AE493D">
        <w:t>_[</w:t>
      </w:r>
      <w:proofErr w:type="gramEnd"/>
      <w:r w:rsidRPr="00AE493D">
        <w:t>SITE]_cdffiles</w:t>
      </w:r>
    </w:p>
    <w:p w:rsidR="00EF33FD" w:rsidRDefault="00EF33FD" w:rsidP="00843D29"/>
    <w:p w:rsidR="00E42081" w:rsidRPr="00AE493D" w:rsidRDefault="00E42081" w:rsidP="00843D29">
      <w:r w:rsidRPr="00AE493D">
        <w:tab/>
      </w:r>
      <w:r w:rsidRPr="00AE493D">
        <w:tab/>
        <w:t>gbo_aeIndex_cdffiles</w:t>
      </w:r>
    </w:p>
    <w:p w:rsidR="005D24D1" w:rsidRPr="00AE493D" w:rsidRDefault="005D24D1" w:rsidP="00843D29">
      <w:r w:rsidRPr="00AE493D">
        <w:tab/>
      </w:r>
      <w:proofErr w:type="gramStart"/>
      <w:r w:rsidRPr="00AE493D">
        <w:t>where</w:t>
      </w:r>
      <w:proofErr w:type="gramEnd"/>
      <w:r w:rsidRPr="00AE493D">
        <w:t xml:space="preserve"> SITE is as for the gmag_ascii_files database above.</w:t>
      </w:r>
    </w:p>
    <w:p w:rsidR="00E42081" w:rsidRPr="00AE493D" w:rsidRDefault="00E42081" w:rsidP="00843D29"/>
    <w:p w:rsidR="00E42081" w:rsidRPr="00AE493D" w:rsidRDefault="00E42081" w:rsidP="00843D29">
      <w:pPr>
        <w:rPr>
          <w:b/>
        </w:rPr>
      </w:pPr>
      <w:r w:rsidRPr="00AE493D">
        <w:rPr>
          <w:b/>
        </w:rPr>
        <w:t>gmag_stackplots</w:t>
      </w:r>
    </w:p>
    <w:p w:rsidR="00E42081" w:rsidRPr="00AE493D" w:rsidRDefault="00E42081" w:rsidP="00843D29">
      <w:r w:rsidRPr="00AE493D">
        <w:rPr>
          <w:b/>
        </w:rPr>
        <w:tab/>
      </w:r>
      <w:r w:rsidR="005D24D1" w:rsidRPr="00AE493D">
        <w:t xml:space="preserve">Table: </w:t>
      </w:r>
      <w:r w:rsidR="005D24D1" w:rsidRPr="00AE493D">
        <w:tab/>
      </w:r>
      <w:r w:rsidRPr="00AE493D">
        <w:t>stackplot_file_list</w:t>
      </w:r>
    </w:p>
    <w:p w:rsidR="00E42081" w:rsidRPr="00AE493D" w:rsidRDefault="00E42081" w:rsidP="00843D29"/>
    <w:p w:rsidR="00E42081" w:rsidRPr="00AE493D" w:rsidRDefault="00E42081" w:rsidP="00843D29">
      <w:pPr>
        <w:rPr>
          <w:b/>
        </w:rPr>
      </w:pPr>
      <w:r w:rsidRPr="00AE493D">
        <w:rPr>
          <w:b/>
        </w:rPr>
        <w:t>web_downloads</w:t>
      </w:r>
    </w:p>
    <w:p w:rsidR="00E42081" w:rsidRDefault="00E42081" w:rsidP="00843D29">
      <w:r w:rsidRPr="00AE493D">
        <w:rPr>
          <w:b/>
        </w:rPr>
        <w:tab/>
      </w:r>
      <w:r w:rsidR="005D24D1" w:rsidRPr="00AE493D">
        <w:t xml:space="preserve">Tables: </w:t>
      </w:r>
      <w:r w:rsidR="005D24D1" w:rsidRPr="00AE493D">
        <w:tab/>
      </w:r>
      <w:r w:rsidRPr="00AE493D">
        <w:t>ace</w:t>
      </w:r>
    </w:p>
    <w:p w:rsidR="004A1138" w:rsidRPr="00AE493D" w:rsidRDefault="004A1138" w:rsidP="00843D29">
      <w:r>
        <w:tab/>
      </w:r>
      <w:r>
        <w:tab/>
        <w:t>aari_gmag</w:t>
      </w:r>
    </w:p>
    <w:p w:rsidR="00E42081" w:rsidRPr="00AE493D" w:rsidRDefault="00E42081" w:rsidP="00843D29">
      <w:r w:rsidRPr="00AE493D">
        <w:tab/>
      </w:r>
      <w:r w:rsidR="005D24D1" w:rsidRPr="00AE493D">
        <w:tab/>
      </w:r>
      <w:r w:rsidRPr="00AE493D">
        <w:t>augsburg_maccs_gmag</w:t>
      </w:r>
    </w:p>
    <w:p w:rsidR="00E42081" w:rsidRPr="00AE493D" w:rsidRDefault="00E42081" w:rsidP="00843D29">
      <w:r w:rsidRPr="00AE493D">
        <w:tab/>
      </w:r>
      <w:r w:rsidR="005D24D1" w:rsidRPr="00AE493D">
        <w:tab/>
      </w:r>
      <w:r w:rsidRPr="00AE493D">
        <w:t>greenland_nrsq_gmag</w:t>
      </w:r>
    </w:p>
    <w:p w:rsidR="005D24D1" w:rsidRPr="00AE493D" w:rsidRDefault="005D24D1" w:rsidP="00843D29">
      <w:r w:rsidRPr="00AE493D">
        <w:tab/>
      </w:r>
      <w:r w:rsidRPr="00AE493D">
        <w:tab/>
        <w:t>intermagnet_gmag</w:t>
      </w:r>
    </w:p>
    <w:p w:rsidR="005D24D1" w:rsidRPr="00AE493D" w:rsidRDefault="005D24D1" w:rsidP="00843D29">
      <w:r w:rsidRPr="00AE493D">
        <w:lastRenderedPageBreak/>
        <w:tab/>
      </w:r>
      <w:r w:rsidRPr="00AE493D">
        <w:tab/>
        <w:t>usgs_gmag</w:t>
      </w:r>
    </w:p>
    <w:p w:rsidR="005D24D1" w:rsidRPr="00AE493D" w:rsidRDefault="005D24D1" w:rsidP="00843D29">
      <w:r w:rsidRPr="00AE493D">
        <w:tab/>
      </w:r>
      <w:r w:rsidRPr="00AE493D">
        <w:tab/>
        <w:t>lrv_gmag</w:t>
      </w:r>
    </w:p>
    <w:p w:rsidR="00E42081" w:rsidRPr="00AE493D" w:rsidRDefault="005D24D1" w:rsidP="005D24D1">
      <w:pPr>
        <w:ind w:left="1440" w:hanging="720"/>
      </w:pPr>
      <w:r w:rsidRPr="00AE493D">
        <w:t xml:space="preserve">Note: </w:t>
      </w:r>
      <w:r w:rsidRPr="00AE493D">
        <w:tab/>
        <w:t>The ace table has not been updated since 2008. The greenland_nrsq_gmag table is no longer updated as data from NRSQ is now downloaded as NAQ with the Greenland sites.</w:t>
      </w:r>
    </w:p>
    <w:p w:rsidR="00CB45B6" w:rsidRDefault="00CB45B6" w:rsidP="00843D29"/>
    <w:p w:rsidR="00315FD0" w:rsidRDefault="00315FD0" w:rsidP="0013654B">
      <w:pPr>
        <w:pStyle w:val="Heading2"/>
      </w:pPr>
      <w:r>
        <w:t xml:space="preserve"> </w:t>
      </w:r>
      <w:bookmarkStart w:id="144" w:name="_Ref324852154"/>
      <w:bookmarkStart w:id="145" w:name="_Toc389120745"/>
      <w:r>
        <w:t>EPO JPG files</w:t>
      </w:r>
      <w:bookmarkEnd w:id="144"/>
      <w:bookmarkEnd w:id="145"/>
    </w:p>
    <w:p w:rsidR="00CB45B6" w:rsidRDefault="00315FD0" w:rsidP="00843D29">
      <w:r>
        <w:t>The database EPOMAG on Juneau contains information about all the EPO jpg files produced. This database is queried by the webforms that allow access to the jpg files so it is important that file information is written to the database correctly - if a file exists but isn’t in the database the GEONS website (</w:t>
      </w:r>
      <w:hyperlink r:id="rId89" w:history="1">
        <w:r>
          <w:rPr>
            <w:rStyle w:val="Hyperlink"/>
          </w:rPr>
          <w:t>http://sprg.ssl.berkeley.edu/themis/GEONS/</w:t>
        </w:r>
      </w:hyperlink>
      <w:r>
        <w:t>) will not know it exists.</w:t>
      </w:r>
    </w:p>
    <w:p w:rsidR="00315FD0" w:rsidRDefault="00315FD0" w:rsidP="00843D29">
      <w:r>
        <w:t xml:space="preserve">To access the EPOMAG database, logon as user thmsoc to </w:t>
      </w:r>
      <w:proofErr w:type="gramStart"/>
      <w:r w:rsidR="00227BAF">
        <w:t>juneau</w:t>
      </w:r>
      <w:proofErr w:type="gramEnd"/>
      <w:r w:rsidR="00227BAF">
        <w:t>, gaia2, astraea2 etc. and type</w:t>
      </w:r>
    </w:p>
    <w:p w:rsidR="00227BAF" w:rsidRPr="002C33EE" w:rsidRDefault="00227BAF" w:rsidP="00227BAF">
      <w:pPr>
        <w:rPr>
          <w:rFonts w:ascii="Courier New" w:hAnsi="Courier New" w:cs="Courier New"/>
        </w:rPr>
      </w:pPr>
      <w:r>
        <w:tab/>
      </w:r>
      <w:proofErr w:type="gramStart"/>
      <w:r w:rsidRPr="002C33EE">
        <w:rPr>
          <w:rFonts w:ascii="Courier New" w:hAnsi="Courier New" w:cs="Courier New"/>
        </w:rPr>
        <w:t>&gt;  mysql</w:t>
      </w:r>
      <w:proofErr w:type="gramEnd"/>
      <w:r w:rsidRPr="002C33EE">
        <w:rPr>
          <w:rFonts w:ascii="Courier New" w:hAnsi="Courier New" w:cs="Courier New"/>
        </w:rPr>
        <w:t xml:space="preserve"> --host=juneau --user=thmsoc -p</w:t>
      </w:r>
    </w:p>
    <w:p w:rsidR="00227BAF" w:rsidRDefault="00227BAF" w:rsidP="00227BAF">
      <w:proofErr w:type="gramStart"/>
      <w:r>
        <w:t>when</w:t>
      </w:r>
      <w:proofErr w:type="gramEnd"/>
      <w:r>
        <w:t xml:space="preserve"> prompted to enter a password enter: epomag.</w:t>
      </w:r>
    </w:p>
    <w:p w:rsidR="00CB45B6" w:rsidRDefault="00CB45B6" w:rsidP="00843D29"/>
    <w:p w:rsidR="00CB45B6" w:rsidRPr="00227BAF" w:rsidRDefault="00227BAF" w:rsidP="00843D29">
      <w:r>
        <w:t>The EPOMAG database contains tables with names</w:t>
      </w:r>
    </w:p>
    <w:p w:rsidR="00CB45B6" w:rsidRDefault="00CB45B6" w:rsidP="00843D29">
      <w:r>
        <w:tab/>
        <w:t>[SITE]</w:t>
      </w:r>
      <w:proofErr w:type="gramStart"/>
      <w:r>
        <w:t>_[</w:t>
      </w:r>
      <w:proofErr w:type="gramEnd"/>
      <w:r>
        <w:t>TYPE]</w:t>
      </w:r>
    </w:p>
    <w:p w:rsidR="00CB45B6" w:rsidRDefault="00CB45B6" w:rsidP="00843D29">
      <w:r>
        <w:tab/>
        <w:t>[SITE]</w:t>
      </w:r>
      <w:proofErr w:type="gramStart"/>
      <w:r>
        <w:t>_[</w:t>
      </w:r>
      <w:proofErr w:type="gramEnd"/>
      <w:r>
        <w:t>TYPE]_BACKUP</w:t>
      </w:r>
    </w:p>
    <w:p w:rsidR="00CB45B6" w:rsidRDefault="00CB45B6" w:rsidP="00843D29">
      <w:r>
        <w:tab/>
        <w:t>[SITE]_OLDDS</w:t>
      </w:r>
    </w:p>
    <w:p w:rsidR="00CB45B6" w:rsidRDefault="00CB45B6" w:rsidP="00843D29">
      <w:r>
        <w:tab/>
        <w:t>[SITE]_OLDXYZ</w:t>
      </w:r>
    </w:p>
    <w:p w:rsidR="00CB45B6" w:rsidRDefault="00CB45B6" w:rsidP="00843D29">
      <w:proofErr w:type="gramStart"/>
      <w:r>
        <w:t>where</w:t>
      </w:r>
      <w:proofErr w:type="gramEnd"/>
      <w:r>
        <w:t xml:space="preserve"> SITE = BMLS, CCNV, DRBY, FYTS, HOTS, KIAN, LOYS, MCGR, PINE, PTRS, RMUS, SWNO, UKIA</w:t>
      </w:r>
    </w:p>
    <w:p w:rsidR="00CB45B6" w:rsidRDefault="00CB45B6" w:rsidP="00843D29">
      <w:r>
        <w:t>TYPE = DS123, DSBDH, DSpectra, TS123, TSBDH, TSpectra</w:t>
      </w:r>
      <w:r w:rsidR="00371835">
        <w:t xml:space="preserve"> (see Section </w:t>
      </w:r>
      <w:r w:rsidR="00120CC3">
        <w:fldChar w:fldCharType="begin"/>
      </w:r>
      <w:r w:rsidR="00371835">
        <w:instrText xml:space="preserve"> REF _Ref324852199 \r \h </w:instrText>
      </w:r>
      <w:r w:rsidR="00120CC3">
        <w:fldChar w:fldCharType="separate"/>
      </w:r>
      <w:r w:rsidR="00D85564">
        <w:t>2.1.9</w:t>
      </w:r>
      <w:r w:rsidR="00120CC3">
        <w:fldChar w:fldCharType="end"/>
      </w:r>
      <w:r w:rsidR="00371835">
        <w:t xml:space="preserve"> for general information on the EPO JPGS including what these types mean). </w:t>
      </w:r>
    </w:p>
    <w:p w:rsidR="00CB45B6" w:rsidRDefault="00CB45B6" w:rsidP="00843D29"/>
    <w:p w:rsidR="00371835" w:rsidRDefault="001940D1" w:rsidP="00843D29">
      <w:r>
        <w:t>The tables record the jpg file paths and the time of the data and of the entry into the database.</w:t>
      </w:r>
    </w:p>
    <w:p w:rsidR="00371835" w:rsidRDefault="00922E46" w:rsidP="0013654B">
      <w:pPr>
        <w:pStyle w:val="Heading2"/>
      </w:pPr>
      <w:r>
        <w:t xml:space="preserve"> </w:t>
      </w:r>
      <w:bookmarkStart w:id="146" w:name="_Toc389120746"/>
      <w:r>
        <w:t>Data use statistics</w:t>
      </w:r>
      <w:bookmarkEnd w:id="146"/>
    </w:p>
    <w:p w:rsidR="00922E46" w:rsidRDefault="00922E46" w:rsidP="00922E46">
      <w:r>
        <w:t>The database web_usage on astraea2 contains file web download statistics that may be of relevance to GMAG processing. To access web_usage log on to astraea2 as user thmsoc and type:</w:t>
      </w:r>
    </w:p>
    <w:p w:rsidR="00922E46" w:rsidRPr="002C33EE" w:rsidRDefault="00922E46" w:rsidP="00922E46">
      <w:pPr>
        <w:rPr>
          <w:rFonts w:ascii="Courier New" w:hAnsi="Courier New" w:cs="Courier New"/>
        </w:rPr>
      </w:pPr>
      <w:r>
        <w:tab/>
      </w:r>
      <w:r w:rsidRPr="002C33EE">
        <w:rPr>
          <w:rFonts w:ascii="Courier New" w:hAnsi="Courier New" w:cs="Courier New"/>
        </w:rPr>
        <w:t xml:space="preserve">&gt; </w:t>
      </w:r>
      <w:proofErr w:type="gramStart"/>
      <w:r w:rsidRPr="002C33EE">
        <w:rPr>
          <w:rFonts w:ascii="Courier New" w:hAnsi="Courier New" w:cs="Courier New"/>
        </w:rPr>
        <w:t>mysql</w:t>
      </w:r>
      <w:proofErr w:type="gramEnd"/>
      <w:r w:rsidRPr="002C33EE">
        <w:rPr>
          <w:rFonts w:ascii="Courier New" w:hAnsi="Courier New" w:cs="Courier New"/>
        </w:rPr>
        <w:t xml:space="preserve"> --host=astraea2 --user=thmsoc -p</w:t>
      </w:r>
    </w:p>
    <w:p w:rsidR="00922E46" w:rsidRDefault="00922E46" w:rsidP="00922E46">
      <w:proofErr w:type="gramStart"/>
      <w:r>
        <w:t>when</w:t>
      </w:r>
      <w:proofErr w:type="gramEnd"/>
      <w:r>
        <w:t xml:space="preserve"> prompted for a password enter ishkabibel.</w:t>
      </w:r>
    </w:p>
    <w:p w:rsidR="00922E46" w:rsidRDefault="00922E46" w:rsidP="00922E46"/>
    <w:p w:rsidR="00922E46" w:rsidRDefault="00922E46" w:rsidP="00922E46">
      <w:r>
        <w:t xml:space="preserve">The information stored in the web usage database is used, for example, by the php script webstats_carisma_summary.php. The CARISMA team accesses the website </w:t>
      </w:r>
      <w:hyperlink r:id="rId90" w:history="1">
        <w:r>
          <w:rPr>
            <w:rStyle w:val="Hyperlink"/>
          </w:rPr>
          <w:t>http://themis.ssl.berkeley.edu/data_processing_check/ground_data_mirrors/webstats_carisma_summary.php</w:t>
        </w:r>
      </w:hyperlink>
    </w:p>
    <w:p w:rsidR="00371835" w:rsidRDefault="00922E46" w:rsidP="00843D29">
      <w:proofErr w:type="gramStart"/>
      <w:r>
        <w:t>to</w:t>
      </w:r>
      <w:proofErr w:type="gramEnd"/>
      <w:r>
        <w:t xml:space="preserve"> check on the use of the CARISMA data (numbers of users and files downloaded via website and via software). </w:t>
      </w:r>
      <w:r w:rsidR="00454030">
        <w:t>This information is important to CARISMA as they require such information for funding.</w:t>
      </w:r>
    </w:p>
    <w:p w:rsidR="00371835" w:rsidRDefault="00C316AB" w:rsidP="0013654B">
      <w:pPr>
        <w:pStyle w:val="Heading2"/>
      </w:pPr>
      <w:r>
        <w:t xml:space="preserve"> </w:t>
      </w:r>
      <w:bookmarkStart w:id="147" w:name="_Toc389120747"/>
      <w:r>
        <w:t>Information available through the website</w:t>
      </w:r>
      <w:bookmarkEnd w:id="147"/>
    </w:p>
    <w:p w:rsidR="00371835" w:rsidRDefault="00C316AB" w:rsidP="00843D29">
      <w:r>
        <w:t>There are a number of php scripts in SVN (trunk/src/php) that provide access to database information from the THEMIS website. For example, for the main magnetometer networks you can access tables showing the date of the latest file mirrored or processed to ASCII or CDF.</w:t>
      </w:r>
    </w:p>
    <w:p w:rsidR="00C316AB" w:rsidRDefault="00C316AB" w:rsidP="00843D29">
      <w:r>
        <w:t xml:space="preserve">As a brief background, the directory /disks/themisdata/ at SSL is mapped to the URL themis.ssl.berkeley.edu/data/ by the webserver. The directory /disks/danaid/home/www/html </w:t>
      </w:r>
      <w:proofErr w:type="gramStart"/>
      <w:r>
        <w:t>is</w:t>
      </w:r>
      <w:proofErr w:type="gramEnd"/>
      <w:r>
        <w:t xml:space="preserve"> mapped to themis.ssl.berkeley.edu. </w:t>
      </w:r>
    </w:p>
    <w:p w:rsidR="002C33EE" w:rsidRDefault="002C33EE" w:rsidP="00843D29">
      <w:r>
        <w:t xml:space="preserve">The php scripts as called by the webserver are located in </w:t>
      </w:r>
      <w:r w:rsidR="009C6EE9">
        <w:t xml:space="preserve">/disks/danaid/home/www/html/data_processing_check/… </w:t>
      </w:r>
      <w:r>
        <w:t xml:space="preserve">these are symbolic links to the files in /disks/socware/thmsoc_dp_current/src/php/webserver_scripts/. To update the scripts, commit the new version to SVN and log in to astraea2 as user thmsw. Run thm_update_production_php.sh and the changes should be reflected on the website immediately. </w:t>
      </w:r>
    </w:p>
    <w:p w:rsidR="002C33EE" w:rsidRDefault="002C33EE" w:rsidP="00843D29">
      <w:r>
        <w:t xml:space="preserve">Note, to set up new symbolic links use the following command: </w:t>
      </w:r>
    </w:p>
    <w:p w:rsidR="002C33EE" w:rsidRDefault="002C33EE" w:rsidP="00843D29">
      <w:pPr>
        <w:rPr>
          <w:rFonts w:ascii="Courier New" w:hAnsi="Courier New" w:cs="Courier New"/>
        </w:rPr>
      </w:pPr>
      <w:r>
        <w:tab/>
      </w:r>
      <w:proofErr w:type="gramStart"/>
      <w:r w:rsidRPr="002C33EE">
        <w:rPr>
          <w:rFonts w:ascii="Courier New" w:hAnsi="Courier New" w:cs="Courier New"/>
        </w:rPr>
        <w:t>ln</w:t>
      </w:r>
      <w:proofErr w:type="gramEnd"/>
      <w:r w:rsidRPr="002C33EE">
        <w:rPr>
          <w:rFonts w:ascii="Courier New" w:hAnsi="Courier New" w:cs="Courier New"/>
        </w:rPr>
        <w:t xml:space="preserve"> -s /path/to/actual/file /path/to/new/link</w:t>
      </w:r>
    </w:p>
    <w:p w:rsidR="002C33EE" w:rsidRDefault="002C33EE" w:rsidP="00843D29">
      <w:r>
        <w:t xml:space="preserve">You can </w:t>
      </w:r>
      <w:r w:rsidR="009B7B1A">
        <w:t>also link directories with</w:t>
      </w:r>
    </w:p>
    <w:p w:rsidR="009B7B1A" w:rsidRDefault="009B7B1A" w:rsidP="00843D29">
      <w:pPr>
        <w:rPr>
          <w:rFonts w:ascii="Courier New" w:hAnsi="Courier New" w:cs="Courier New"/>
        </w:rPr>
      </w:pPr>
      <w:r>
        <w:tab/>
      </w:r>
      <w:proofErr w:type="gramStart"/>
      <w:r w:rsidRPr="009B7B1A">
        <w:rPr>
          <w:rFonts w:ascii="Courier New" w:hAnsi="Courier New" w:cs="Courier New"/>
        </w:rPr>
        <w:t>ln</w:t>
      </w:r>
      <w:proofErr w:type="gramEnd"/>
      <w:r w:rsidRPr="009B7B1A">
        <w:rPr>
          <w:rFonts w:ascii="Courier New" w:hAnsi="Courier New" w:cs="Courier New"/>
        </w:rPr>
        <w:t xml:space="preserve"> -s /path/to/directory/ /path/to/new/link </w:t>
      </w:r>
    </w:p>
    <w:p w:rsidR="009B7B1A" w:rsidRPr="009B7B1A" w:rsidRDefault="009B7B1A" w:rsidP="00843D29">
      <w:r>
        <w:lastRenderedPageBreak/>
        <w:t>(</w:t>
      </w:r>
      <w:proofErr w:type="gramStart"/>
      <w:r>
        <w:t>the</w:t>
      </w:r>
      <w:proofErr w:type="gramEnd"/>
      <w:r>
        <w:t xml:space="preserve"> link should be created as a file, not a directory)</w:t>
      </w:r>
      <w:r w:rsidRPr="009B7B1A">
        <w:t xml:space="preserve"> </w:t>
      </w:r>
    </w:p>
    <w:p w:rsidR="00371835" w:rsidRDefault="00371835" w:rsidP="00843D29"/>
    <w:p w:rsidR="00371835" w:rsidRDefault="000D031E" w:rsidP="000D031E">
      <w:pPr>
        <w:pStyle w:val="Heading1"/>
      </w:pPr>
      <w:r>
        <w:t xml:space="preserve"> </w:t>
      </w:r>
      <w:bookmarkStart w:id="148" w:name="_Toc389120748"/>
      <w:r>
        <w:t>GMAG Website pages</w:t>
      </w:r>
      <w:bookmarkEnd w:id="148"/>
    </w:p>
    <w:p w:rsidR="003A1950" w:rsidRDefault="003A1950" w:rsidP="00843D29"/>
    <w:p w:rsidR="00554D8F" w:rsidRDefault="000D031E" w:rsidP="00843D29">
      <w:pPr>
        <w:rPr>
          <w:rStyle w:val="apple-style-span"/>
          <w:color w:val="000000"/>
          <w:shd w:val="clear" w:color="auto" w:fill="FFFFFF"/>
        </w:rPr>
      </w:pPr>
      <w:r>
        <w:rPr>
          <w:rStyle w:val="apple-style-span"/>
          <w:color w:val="000000"/>
          <w:shd w:val="clear" w:color="auto" w:fill="FFFFFF"/>
        </w:rPr>
        <w:t xml:space="preserve">A considerable amount of information about the GMAGs is available through the THEMIS website. This is the place where users are most likely to seek information - although details may appear in documentation, the website should always be keep up to date. Emmanuel has responsibility for maintaining the website, but can only do this if he is given the necessary information. </w:t>
      </w:r>
    </w:p>
    <w:p w:rsidR="0013654B" w:rsidRDefault="0013654B" w:rsidP="0013654B">
      <w:pPr>
        <w:pStyle w:val="Heading2"/>
        <w:rPr>
          <w:rStyle w:val="apple-style-span"/>
          <w:color w:val="000000"/>
          <w:shd w:val="clear" w:color="auto" w:fill="FFFFFF"/>
        </w:rPr>
      </w:pPr>
      <w:r>
        <w:rPr>
          <w:rStyle w:val="apple-style-span"/>
          <w:color w:val="000000"/>
          <w:shd w:val="clear" w:color="auto" w:fill="FFFFFF"/>
        </w:rPr>
        <w:t xml:space="preserve"> </w:t>
      </w:r>
      <w:bookmarkStart w:id="149" w:name="_Toc389120749"/>
      <w:r>
        <w:rPr>
          <w:rStyle w:val="apple-style-span"/>
          <w:color w:val="000000"/>
          <w:shd w:val="clear" w:color="auto" w:fill="FFFFFF"/>
        </w:rPr>
        <w:t>GMAG location maps</w:t>
      </w:r>
      <w:bookmarkEnd w:id="149"/>
    </w:p>
    <w:p w:rsidR="0013654B" w:rsidRDefault="0013654B" w:rsidP="0013654B">
      <w:r>
        <w:t xml:space="preserve">The GMAG pages currently contain a number of maps showing the locations of the GMAG sites (divided up by network). These maps were produced using IDL, although the colors were later improved by Emmanuel. The IDL routine used to produce the images was based on one Harald Frey wrote to produce the similar ASI map. </w:t>
      </w:r>
    </w:p>
    <w:p w:rsidR="00025EC0" w:rsidRDefault="0038743F" w:rsidP="00025EC0">
      <w:pPr>
        <w:keepNext/>
      </w:pPr>
      <w:r>
        <w:rPr>
          <w:noProof/>
          <w:lang w:eastAsia="en-US"/>
        </w:rPr>
        <w:drawing>
          <wp:inline distT="0" distB="0" distL="0" distR="0">
            <wp:extent cx="6400800" cy="4267200"/>
            <wp:effectExtent l="19050" t="0" r="0" b="0"/>
            <wp:docPr id="2" name="Picture 2" descr="TGOandDTUandSGUandL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OandDTUandSGUandLRV"/>
                    <pic:cNvPicPr>
                      <a:picLocks noChangeAspect="1" noChangeArrowheads="1"/>
                    </pic:cNvPicPr>
                  </pic:nvPicPr>
                  <pic:blipFill>
                    <a:blip r:embed="rId91" cstate="print"/>
                    <a:srcRect/>
                    <a:stretch>
                      <a:fillRect/>
                    </a:stretch>
                  </pic:blipFill>
                  <pic:spPr bwMode="auto">
                    <a:xfrm>
                      <a:off x="0" y="0"/>
                      <a:ext cx="6400800" cy="4267200"/>
                    </a:xfrm>
                    <a:prstGeom prst="rect">
                      <a:avLst/>
                    </a:prstGeom>
                    <a:noFill/>
                    <a:ln w="9525">
                      <a:noFill/>
                      <a:miter lim="800000"/>
                      <a:headEnd/>
                      <a:tailEnd/>
                    </a:ln>
                  </pic:spPr>
                </pic:pic>
              </a:graphicData>
            </a:graphic>
          </wp:inline>
        </w:drawing>
      </w:r>
    </w:p>
    <w:p w:rsidR="00382B43" w:rsidRDefault="00120CC3" w:rsidP="00025EC0">
      <w:pPr>
        <w:pStyle w:val="Caption"/>
        <w:jc w:val="center"/>
      </w:pPr>
      <w:fldSimple w:instr=" STYLEREF 1 \s ">
        <w:r w:rsidR="00D85564">
          <w:rPr>
            <w:noProof/>
          </w:rPr>
          <w:t>7</w:t>
        </w:r>
      </w:fldSimple>
      <w:r w:rsidR="00641DBF">
        <w:t>.</w:t>
      </w:r>
      <w:fldSimple w:instr=" SEQ Figure \* alphabetic \s 1 ">
        <w:r w:rsidR="00D85564">
          <w:rPr>
            <w:noProof/>
          </w:rPr>
          <w:t>a</w:t>
        </w:r>
      </w:fldSimple>
      <w:r w:rsidR="00025EC0">
        <w:t xml:space="preserve"> Example of GMAG location map</w:t>
      </w:r>
    </w:p>
    <w:p w:rsidR="0013654B" w:rsidRDefault="0013654B" w:rsidP="0013654B">
      <w:r>
        <w:t xml:space="preserve">The routine used is not in SVN as it is necessary to alter settings by hand for each map you want to produce. </w:t>
      </w:r>
      <w:r w:rsidR="00774E44">
        <w:t>I use plot_gmag and thm_gmag_stations_fromfile, on my computer</w:t>
      </w:r>
      <w:r w:rsidR="00B1114C">
        <w:t xml:space="preserve"> (/home/thmsoc/clrussells_stuff/plot/)</w:t>
      </w:r>
      <w:r w:rsidR="00774E44">
        <w:t xml:space="preserve">. </w:t>
      </w:r>
      <w:r>
        <w:t xml:space="preserve">The basic outline of the process is as follows: </w:t>
      </w:r>
    </w:p>
    <w:p w:rsidR="0013654B" w:rsidRDefault="0013654B" w:rsidP="0013654B">
      <w:pPr>
        <w:numPr>
          <w:ilvl w:val="0"/>
          <w:numId w:val="37"/>
        </w:numPr>
      </w:pPr>
      <w:proofErr w:type="gramStart"/>
      <w:r>
        <w:t>call</w:t>
      </w:r>
      <w:proofErr w:type="gramEnd"/>
      <w:r>
        <w:t xml:space="preserve"> thm_gmag_stations to load the longitude and latitude information for the sites. Note that thm_gmag_stations is in SVN, and reads the longitude and latitude from the text file GMAG-Station-Code-19700101.txt (also in SVN). To </w:t>
      </w:r>
      <w:r>
        <w:lastRenderedPageBreak/>
        <w:t xml:space="preserve">create a map of a subset of the stations create a new text file with just those stations and edit </w:t>
      </w:r>
      <w:r w:rsidR="00B1114C">
        <w:t>/trunk/src/tmtools/idl/themis/ground/</w:t>
      </w:r>
      <w:r>
        <w:t>thm_gmag_stations to load that new textfile.</w:t>
      </w:r>
    </w:p>
    <w:p w:rsidR="00BB6289" w:rsidRDefault="00BB6289" w:rsidP="00BB6289">
      <w:pPr>
        <w:numPr>
          <w:ilvl w:val="0"/>
          <w:numId w:val="37"/>
        </w:numPr>
      </w:pPr>
      <w:r>
        <w:t>Use the IDL routine map_set to draw a map eg.</w:t>
      </w:r>
    </w:p>
    <w:p w:rsidR="00BB6289" w:rsidRPr="00EC39C6" w:rsidRDefault="00BB6289" w:rsidP="00BB6289">
      <w:pPr>
        <w:suppressAutoHyphens w:val="0"/>
        <w:autoSpaceDE w:val="0"/>
        <w:autoSpaceDN w:val="0"/>
        <w:adjustRightInd w:val="0"/>
        <w:ind w:left="720"/>
        <w:rPr>
          <w:rFonts w:ascii="Courier New" w:hAnsi="Courier New" w:cs="Courier New"/>
          <w:color w:val="000000" w:themeColor="text1"/>
          <w:lang w:eastAsia="en-US"/>
        </w:rPr>
      </w:pPr>
      <w:proofErr w:type="gramStart"/>
      <w:r w:rsidRPr="00EC39C6">
        <w:rPr>
          <w:rFonts w:ascii="Courier New" w:hAnsi="Courier New" w:cs="Courier New"/>
          <w:bCs/>
          <w:color w:val="000000" w:themeColor="text1"/>
          <w:lang w:eastAsia="en-US"/>
        </w:rPr>
        <w:t>loadct</w:t>
      </w:r>
      <w:r w:rsidRPr="00EC39C6">
        <w:rPr>
          <w:rFonts w:ascii="Courier New" w:hAnsi="Courier New" w:cs="Courier New"/>
          <w:color w:val="000000" w:themeColor="text1"/>
          <w:lang w:eastAsia="en-US"/>
        </w:rPr>
        <w:t>,</w:t>
      </w:r>
      <w:proofErr w:type="gramEnd"/>
      <w:r w:rsidRPr="00EC39C6">
        <w:rPr>
          <w:rFonts w:ascii="Courier New" w:hAnsi="Courier New" w:cs="Courier New"/>
          <w:bCs/>
          <w:color w:val="000000" w:themeColor="text1"/>
          <w:lang w:eastAsia="en-US"/>
        </w:rPr>
        <w:t>1</w:t>
      </w:r>
    </w:p>
    <w:p w:rsidR="00BB6289" w:rsidRPr="00EC39C6" w:rsidRDefault="00BB6289" w:rsidP="00BB6289">
      <w:pPr>
        <w:suppressAutoHyphens w:val="0"/>
        <w:autoSpaceDE w:val="0"/>
        <w:autoSpaceDN w:val="0"/>
        <w:adjustRightInd w:val="0"/>
        <w:ind w:left="720"/>
        <w:rPr>
          <w:rFonts w:ascii="Courier New" w:hAnsi="Courier New" w:cs="Courier New"/>
          <w:color w:val="000000" w:themeColor="text1"/>
          <w:lang w:eastAsia="en-US"/>
        </w:rPr>
      </w:pPr>
      <w:r w:rsidRPr="00EC39C6">
        <w:rPr>
          <w:rFonts w:ascii="Courier New" w:hAnsi="Courier New" w:cs="Courier New"/>
          <w:bCs/>
          <w:color w:val="000000" w:themeColor="text1"/>
          <w:lang w:eastAsia="en-US"/>
        </w:rPr>
        <w:t>set_plot</w:t>
      </w:r>
      <w:r w:rsidRPr="00EC39C6">
        <w:rPr>
          <w:rFonts w:ascii="Courier New" w:hAnsi="Courier New" w:cs="Courier New"/>
          <w:color w:val="000000" w:themeColor="text1"/>
          <w:lang w:eastAsia="en-US"/>
        </w:rPr>
        <w:t>,'z'</w:t>
      </w:r>
    </w:p>
    <w:p w:rsidR="00BB6289" w:rsidRPr="00EC39C6" w:rsidRDefault="00BB6289" w:rsidP="00BB6289">
      <w:pPr>
        <w:suppressAutoHyphens w:val="0"/>
        <w:autoSpaceDE w:val="0"/>
        <w:autoSpaceDN w:val="0"/>
        <w:adjustRightInd w:val="0"/>
        <w:ind w:left="720"/>
        <w:rPr>
          <w:rFonts w:ascii="Courier New" w:hAnsi="Courier New" w:cs="Courier New"/>
          <w:color w:val="000000" w:themeColor="text1"/>
          <w:lang w:eastAsia="en-US"/>
        </w:rPr>
      </w:pPr>
      <w:proofErr w:type="gramStart"/>
      <w:r w:rsidRPr="00EC39C6">
        <w:rPr>
          <w:rFonts w:ascii="Courier New" w:hAnsi="Courier New" w:cs="Courier New"/>
          <w:bCs/>
          <w:color w:val="000000" w:themeColor="text1"/>
          <w:lang w:eastAsia="en-US"/>
        </w:rPr>
        <w:t>device</w:t>
      </w:r>
      <w:r w:rsidRPr="00EC39C6">
        <w:rPr>
          <w:rFonts w:ascii="Courier New" w:hAnsi="Courier New" w:cs="Courier New"/>
          <w:color w:val="000000" w:themeColor="text1"/>
          <w:lang w:eastAsia="en-US"/>
        </w:rPr>
        <w:t>,</w:t>
      </w:r>
      <w:proofErr w:type="gramEnd"/>
      <w:r w:rsidRPr="00EC39C6">
        <w:rPr>
          <w:rFonts w:ascii="Courier New" w:hAnsi="Courier New" w:cs="Courier New"/>
          <w:color w:val="000000" w:themeColor="text1"/>
          <w:lang w:eastAsia="en-US"/>
        </w:rPr>
        <w:t>set_resolution=[</w:t>
      </w:r>
      <w:r w:rsidRPr="00EC39C6">
        <w:rPr>
          <w:rFonts w:ascii="Courier New" w:hAnsi="Courier New" w:cs="Courier New"/>
          <w:bCs/>
          <w:color w:val="000000" w:themeColor="text1"/>
          <w:lang w:eastAsia="en-US"/>
        </w:rPr>
        <w:t>750</w:t>
      </w:r>
      <w:r w:rsidRPr="00EC39C6">
        <w:rPr>
          <w:rFonts w:ascii="Courier New" w:hAnsi="Courier New" w:cs="Courier New"/>
          <w:color w:val="000000" w:themeColor="text1"/>
          <w:lang w:eastAsia="en-US"/>
        </w:rPr>
        <w:t>,</w:t>
      </w:r>
      <w:r w:rsidRPr="00EC39C6">
        <w:rPr>
          <w:rFonts w:ascii="Courier New" w:hAnsi="Courier New" w:cs="Courier New"/>
          <w:bCs/>
          <w:color w:val="000000" w:themeColor="text1"/>
          <w:lang w:eastAsia="en-US"/>
        </w:rPr>
        <w:t>500</w:t>
      </w:r>
      <w:r w:rsidRPr="00EC39C6">
        <w:rPr>
          <w:rFonts w:ascii="Courier New" w:hAnsi="Courier New" w:cs="Courier New"/>
          <w:color w:val="000000" w:themeColor="text1"/>
          <w:lang w:eastAsia="en-US"/>
        </w:rPr>
        <w:t>]</w:t>
      </w:r>
    </w:p>
    <w:p w:rsidR="00BB6289" w:rsidRPr="00EC39C6" w:rsidRDefault="00BB6289" w:rsidP="00BB6289">
      <w:pPr>
        <w:suppressAutoHyphens w:val="0"/>
        <w:autoSpaceDE w:val="0"/>
        <w:autoSpaceDN w:val="0"/>
        <w:adjustRightInd w:val="0"/>
        <w:ind w:left="720"/>
        <w:rPr>
          <w:rFonts w:ascii="Courier New" w:hAnsi="Courier New" w:cs="Courier New"/>
          <w:bCs/>
          <w:color w:val="000000" w:themeColor="text1"/>
          <w:lang w:eastAsia="en-US"/>
        </w:rPr>
      </w:pPr>
      <w:proofErr w:type="gramStart"/>
      <w:r w:rsidRPr="00EC39C6">
        <w:rPr>
          <w:rFonts w:ascii="Courier New" w:hAnsi="Courier New" w:cs="Courier New"/>
          <w:color w:val="000000" w:themeColor="text1"/>
          <w:lang w:eastAsia="en-US"/>
        </w:rPr>
        <w:t>chars=</w:t>
      </w:r>
      <w:proofErr w:type="gramEnd"/>
      <w:r w:rsidRPr="00EC39C6">
        <w:rPr>
          <w:rFonts w:ascii="Courier New" w:hAnsi="Courier New" w:cs="Courier New"/>
          <w:bCs/>
          <w:color w:val="000000" w:themeColor="text1"/>
          <w:lang w:eastAsia="en-US"/>
        </w:rPr>
        <w:t>1.0</w:t>
      </w:r>
    </w:p>
    <w:p w:rsidR="00BB6289" w:rsidRPr="00EC39C6" w:rsidRDefault="00BB6289" w:rsidP="00BB6289">
      <w:pPr>
        <w:suppressAutoHyphens w:val="0"/>
        <w:autoSpaceDE w:val="0"/>
        <w:autoSpaceDN w:val="0"/>
        <w:adjustRightInd w:val="0"/>
        <w:ind w:left="720"/>
        <w:rPr>
          <w:rFonts w:ascii="Courier New" w:hAnsi="Courier New" w:cs="Courier New"/>
          <w:color w:val="000000" w:themeColor="text1"/>
          <w:lang w:eastAsia="en-US"/>
        </w:rPr>
      </w:pPr>
      <w:proofErr w:type="gramStart"/>
      <w:r w:rsidRPr="00EC39C6">
        <w:rPr>
          <w:rFonts w:ascii="Courier New" w:hAnsi="Courier New" w:cs="Courier New"/>
          <w:bCs/>
          <w:color w:val="000000" w:themeColor="text1"/>
          <w:lang w:eastAsia="en-US"/>
        </w:rPr>
        <w:t>;Draw</w:t>
      </w:r>
      <w:proofErr w:type="gramEnd"/>
      <w:r w:rsidRPr="00EC39C6">
        <w:rPr>
          <w:rFonts w:ascii="Courier New" w:hAnsi="Courier New" w:cs="Courier New"/>
          <w:bCs/>
          <w:color w:val="000000" w:themeColor="text1"/>
          <w:lang w:eastAsia="en-US"/>
        </w:rPr>
        <w:t xml:space="preserve"> borders</w:t>
      </w:r>
    </w:p>
    <w:p w:rsidR="00BB6289" w:rsidRPr="00EC39C6" w:rsidRDefault="00BB6289" w:rsidP="00BB6289">
      <w:pPr>
        <w:suppressAutoHyphens w:val="0"/>
        <w:autoSpaceDE w:val="0"/>
        <w:autoSpaceDN w:val="0"/>
        <w:adjustRightInd w:val="0"/>
        <w:ind w:firstLine="720"/>
        <w:rPr>
          <w:rFonts w:ascii="Courier New" w:hAnsi="Courier New" w:cs="Courier New"/>
          <w:color w:val="000000" w:themeColor="text1"/>
          <w:lang w:eastAsia="en-US"/>
        </w:rPr>
      </w:pPr>
      <w:r w:rsidRPr="00EC39C6">
        <w:rPr>
          <w:rFonts w:ascii="Courier New" w:hAnsi="Courier New" w:cs="Courier New"/>
          <w:color w:val="000000" w:themeColor="text1"/>
          <w:lang w:eastAsia="en-US"/>
        </w:rPr>
        <w:t>map_set,58.5,-108,0.,/stereo,/conti,scale=2.8e7,$</w:t>
      </w:r>
    </w:p>
    <w:p w:rsidR="00BB6289" w:rsidRPr="00EC39C6" w:rsidRDefault="00BB6289" w:rsidP="00BB6289">
      <w:pPr>
        <w:suppressAutoHyphens w:val="0"/>
        <w:autoSpaceDE w:val="0"/>
        <w:autoSpaceDN w:val="0"/>
        <w:adjustRightInd w:val="0"/>
        <w:ind w:left="720"/>
        <w:rPr>
          <w:rFonts w:ascii="Courier New" w:hAnsi="Courier New" w:cs="Courier New"/>
          <w:color w:val="000000" w:themeColor="text1"/>
          <w:lang w:eastAsia="en-US"/>
        </w:rPr>
      </w:pPr>
      <w:r w:rsidRPr="00EC39C6">
        <w:rPr>
          <w:rFonts w:ascii="Courier New" w:hAnsi="Courier New" w:cs="Courier New"/>
          <w:color w:val="000000" w:themeColor="text1"/>
          <w:lang w:eastAsia="en-US"/>
        </w:rPr>
        <w:t xml:space="preserve">   </w:t>
      </w:r>
      <w:proofErr w:type="gramStart"/>
      <w:r w:rsidRPr="00EC39C6">
        <w:rPr>
          <w:rFonts w:ascii="Courier New" w:hAnsi="Courier New" w:cs="Courier New"/>
          <w:color w:val="000000" w:themeColor="text1"/>
          <w:lang w:eastAsia="en-US"/>
        </w:rPr>
        <w:t>color=</w:t>
      </w:r>
      <w:proofErr w:type="gramEnd"/>
      <w:r w:rsidRPr="00EC39C6">
        <w:rPr>
          <w:rFonts w:ascii="Courier New" w:hAnsi="Courier New" w:cs="Courier New"/>
          <w:color w:val="000000" w:themeColor="text1"/>
          <w:lang w:eastAsia="en-US"/>
        </w:rPr>
        <w:t>250,title='THEMIS GMAGs'</w:t>
      </w:r>
    </w:p>
    <w:p w:rsidR="00BB6289" w:rsidRPr="00EC39C6" w:rsidRDefault="00BB6289" w:rsidP="00BB6289">
      <w:pPr>
        <w:suppressAutoHyphens w:val="0"/>
        <w:autoSpaceDE w:val="0"/>
        <w:autoSpaceDN w:val="0"/>
        <w:adjustRightInd w:val="0"/>
        <w:ind w:left="720"/>
        <w:rPr>
          <w:rFonts w:ascii="Courier New" w:hAnsi="Courier New" w:cs="Courier New"/>
          <w:color w:val="000000" w:themeColor="text1"/>
          <w:lang w:eastAsia="en-US"/>
        </w:rPr>
      </w:pPr>
      <w:proofErr w:type="gramStart"/>
      <w:r w:rsidRPr="00EC39C6">
        <w:rPr>
          <w:rFonts w:ascii="Courier New" w:hAnsi="Courier New" w:cs="Courier New"/>
          <w:color w:val="000000" w:themeColor="text1"/>
          <w:lang w:eastAsia="en-US"/>
        </w:rPr>
        <w:t>borders=</w:t>
      </w:r>
      <w:proofErr w:type="gramEnd"/>
      <w:r w:rsidRPr="00EC39C6">
        <w:rPr>
          <w:rFonts w:ascii="Courier New" w:hAnsi="Courier New" w:cs="Courier New"/>
          <w:bCs/>
          <w:color w:val="000000" w:themeColor="text1"/>
          <w:lang w:eastAsia="en-US"/>
        </w:rPr>
        <w:t>tvrd</w:t>
      </w:r>
      <w:r w:rsidRPr="00EC39C6">
        <w:rPr>
          <w:rFonts w:ascii="Courier New" w:hAnsi="Courier New" w:cs="Courier New"/>
          <w:color w:val="000000" w:themeColor="text1"/>
          <w:lang w:eastAsia="en-US"/>
        </w:rPr>
        <w:t>()</w:t>
      </w:r>
    </w:p>
    <w:p w:rsidR="00BB6289" w:rsidRPr="00EC39C6" w:rsidRDefault="00BB6289" w:rsidP="00BB6289">
      <w:pPr>
        <w:suppressAutoHyphens w:val="0"/>
        <w:autoSpaceDE w:val="0"/>
        <w:autoSpaceDN w:val="0"/>
        <w:adjustRightInd w:val="0"/>
        <w:ind w:left="720"/>
        <w:rPr>
          <w:rFonts w:ascii="Courier New" w:hAnsi="Courier New" w:cs="Courier New"/>
          <w:bCs/>
          <w:color w:val="000000" w:themeColor="text1"/>
          <w:lang w:eastAsia="en-US"/>
        </w:rPr>
      </w:pPr>
      <w:proofErr w:type="gramStart"/>
      <w:r w:rsidRPr="00EC39C6">
        <w:rPr>
          <w:rFonts w:ascii="Courier New" w:hAnsi="Courier New" w:cs="Courier New"/>
          <w:bCs/>
          <w:color w:val="000000" w:themeColor="text1"/>
          <w:lang w:eastAsia="en-US"/>
        </w:rPr>
        <w:t>erase</w:t>
      </w:r>
      <w:proofErr w:type="gramEnd"/>
    </w:p>
    <w:p w:rsidR="00BB6289" w:rsidRPr="00EC39C6" w:rsidRDefault="00BB6289" w:rsidP="00BB6289">
      <w:pPr>
        <w:suppressAutoHyphens w:val="0"/>
        <w:autoSpaceDE w:val="0"/>
        <w:autoSpaceDN w:val="0"/>
        <w:adjustRightInd w:val="0"/>
        <w:ind w:left="720"/>
        <w:rPr>
          <w:rFonts w:ascii="Courier New" w:hAnsi="Courier New" w:cs="Courier New"/>
          <w:color w:val="000000" w:themeColor="text1"/>
          <w:lang w:eastAsia="en-US"/>
        </w:rPr>
      </w:pPr>
      <w:r w:rsidRPr="00EC39C6">
        <w:rPr>
          <w:rFonts w:ascii="Courier New" w:hAnsi="Courier New" w:cs="Courier New"/>
          <w:bCs/>
          <w:color w:val="000000" w:themeColor="text1"/>
          <w:lang w:eastAsia="en-US"/>
        </w:rPr>
        <w:t>; Draw country (and state) boundaries</w:t>
      </w:r>
    </w:p>
    <w:p w:rsidR="00BB6289" w:rsidRPr="00EC39C6" w:rsidRDefault="00BB6289" w:rsidP="00BB6289">
      <w:pPr>
        <w:suppressAutoHyphens w:val="0"/>
        <w:autoSpaceDE w:val="0"/>
        <w:autoSpaceDN w:val="0"/>
        <w:adjustRightInd w:val="0"/>
        <w:ind w:left="720"/>
        <w:rPr>
          <w:rFonts w:ascii="Courier New" w:hAnsi="Courier New" w:cs="Courier New"/>
          <w:color w:val="000000" w:themeColor="text1"/>
          <w:lang w:eastAsia="en-US"/>
        </w:rPr>
      </w:pPr>
      <w:r w:rsidRPr="00EC39C6">
        <w:rPr>
          <w:rFonts w:ascii="Courier New" w:hAnsi="Courier New" w:cs="Courier New"/>
          <w:bCs/>
          <w:color w:val="000000" w:themeColor="text1"/>
          <w:lang w:eastAsia="en-US"/>
        </w:rPr>
        <w:t>map_set</w:t>
      </w:r>
      <w:r w:rsidRPr="00EC39C6">
        <w:rPr>
          <w:rFonts w:ascii="Courier New" w:hAnsi="Courier New" w:cs="Courier New"/>
          <w:color w:val="000000" w:themeColor="text1"/>
          <w:lang w:eastAsia="en-US"/>
        </w:rPr>
        <w:t>,</w:t>
      </w:r>
      <w:r w:rsidRPr="00EC39C6">
        <w:rPr>
          <w:rFonts w:ascii="Courier New" w:hAnsi="Courier New" w:cs="Courier New"/>
          <w:bCs/>
          <w:color w:val="000000" w:themeColor="text1"/>
          <w:lang w:eastAsia="en-US"/>
        </w:rPr>
        <w:t>58.5</w:t>
      </w:r>
      <w:r w:rsidRPr="00EC39C6">
        <w:rPr>
          <w:rFonts w:ascii="Courier New" w:hAnsi="Courier New" w:cs="Courier New"/>
          <w:color w:val="000000" w:themeColor="text1"/>
          <w:lang w:eastAsia="en-US"/>
        </w:rPr>
        <w:t>,</w:t>
      </w:r>
      <w:r w:rsidRPr="00EC39C6">
        <w:rPr>
          <w:rFonts w:ascii="Courier New" w:hAnsi="Courier New" w:cs="Courier New"/>
          <w:bCs/>
          <w:color w:val="000000" w:themeColor="text1"/>
          <w:lang w:eastAsia="en-US"/>
        </w:rPr>
        <w:t>-108</w:t>
      </w:r>
      <w:r w:rsidRPr="00EC39C6">
        <w:rPr>
          <w:rFonts w:ascii="Courier New" w:hAnsi="Courier New" w:cs="Courier New"/>
          <w:color w:val="000000" w:themeColor="text1"/>
          <w:lang w:eastAsia="en-US"/>
        </w:rPr>
        <w:t>,</w:t>
      </w:r>
      <w:r w:rsidRPr="00EC39C6">
        <w:rPr>
          <w:rFonts w:ascii="Courier New" w:hAnsi="Courier New" w:cs="Courier New"/>
          <w:bCs/>
          <w:color w:val="000000" w:themeColor="text1"/>
          <w:lang w:eastAsia="en-US"/>
        </w:rPr>
        <w:t>0.</w:t>
      </w:r>
      <w:r w:rsidRPr="00EC39C6">
        <w:rPr>
          <w:rFonts w:ascii="Courier New" w:hAnsi="Courier New" w:cs="Courier New"/>
          <w:color w:val="000000" w:themeColor="text1"/>
          <w:lang w:eastAsia="en-US"/>
        </w:rPr>
        <w:t>,/stereo,/conti,scale=</w:t>
      </w:r>
      <w:r w:rsidRPr="00EC39C6">
        <w:rPr>
          <w:rFonts w:ascii="Courier New" w:hAnsi="Courier New" w:cs="Courier New"/>
          <w:bCs/>
          <w:color w:val="000000" w:themeColor="text1"/>
          <w:lang w:eastAsia="en-US"/>
        </w:rPr>
        <w:t>2.8e7</w:t>
      </w:r>
      <w:r w:rsidRPr="00EC39C6">
        <w:rPr>
          <w:rFonts w:ascii="Courier New" w:hAnsi="Courier New" w:cs="Courier New"/>
          <w:color w:val="000000" w:themeColor="text1"/>
          <w:lang w:eastAsia="en-US"/>
        </w:rPr>
        <w:t>,$</w:t>
      </w:r>
    </w:p>
    <w:p w:rsidR="00BB6289" w:rsidRPr="00EC39C6" w:rsidRDefault="00BB6289" w:rsidP="00BB6289">
      <w:pPr>
        <w:suppressAutoHyphens w:val="0"/>
        <w:autoSpaceDE w:val="0"/>
        <w:autoSpaceDN w:val="0"/>
        <w:adjustRightInd w:val="0"/>
        <w:ind w:left="720"/>
        <w:rPr>
          <w:rFonts w:ascii="Courier New" w:hAnsi="Courier New" w:cs="Courier New"/>
          <w:color w:val="000000" w:themeColor="text1"/>
          <w:lang w:eastAsia="en-US"/>
        </w:rPr>
      </w:pPr>
      <w:r w:rsidRPr="00EC39C6">
        <w:rPr>
          <w:rFonts w:ascii="Courier New" w:hAnsi="Courier New" w:cs="Courier New"/>
          <w:color w:val="000000" w:themeColor="text1"/>
          <w:lang w:eastAsia="en-US"/>
        </w:rPr>
        <w:t xml:space="preserve">   /usa</w:t>
      </w:r>
      <w:proofErr w:type="gramStart"/>
      <w:r w:rsidRPr="00EC39C6">
        <w:rPr>
          <w:rFonts w:ascii="Courier New" w:hAnsi="Courier New" w:cs="Courier New"/>
          <w:color w:val="000000" w:themeColor="text1"/>
          <w:lang w:eastAsia="en-US"/>
        </w:rPr>
        <w:t>,e</w:t>
      </w:r>
      <w:proofErr w:type="gramEnd"/>
      <w:r w:rsidRPr="00EC39C6">
        <w:rPr>
          <w:rFonts w:ascii="Courier New" w:hAnsi="Courier New" w:cs="Courier New"/>
          <w:color w:val="000000" w:themeColor="text1"/>
          <w:lang w:eastAsia="en-US"/>
        </w:rPr>
        <w:t>_continents={COUNTRIES:</w:t>
      </w:r>
      <w:r w:rsidRPr="00EC39C6">
        <w:rPr>
          <w:rFonts w:ascii="Courier New" w:hAnsi="Courier New" w:cs="Courier New"/>
          <w:bCs/>
          <w:color w:val="000000" w:themeColor="text1"/>
          <w:lang w:eastAsia="en-US"/>
        </w:rPr>
        <w:t>1</w:t>
      </w:r>
      <w:r w:rsidRPr="00EC39C6">
        <w:rPr>
          <w:rFonts w:ascii="Courier New" w:hAnsi="Courier New" w:cs="Courier New"/>
          <w:color w:val="000000" w:themeColor="text1"/>
          <w:lang w:eastAsia="en-US"/>
        </w:rPr>
        <w:t>},color=</w:t>
      </w:r>
      <w:r w:rsidRPr="00EC39C6">
        <w:rPr>
          <w:rFonts w:ascii="Courier New" w:hAnsi="Courier New" w:cs="Courier New"/>
          <w:bCs/>
          <w:color w:val="000000" w:themeColor="text1"/>
          <w:lang w:eastAsia="en-US"/>
        </w:rPr>
        <w:t>100</w:t>
      </w:r>
    </w:p>
    <w:p w:rsidR="00BB6289" w:rsidRPr="00EC39C6" w:rsidRDefault="00BB6289" w:rsidP="00BB6289">
      <w:pPr>
        <w:suppressAutoHyphens w:val="0"/>
        <w:autoSpaceDE w:val="0"/>
        <w:autoSpaceDN w:val="0"/>
        <w:adjustRightInd w:val="0"/>
        <w:ind w:left="720"/>
        <w:rPr>
          <w:rFonts w:ascii="Courier New" w:hAnsi="Courier New" w:cs="Courier New"/>
          <w:color w:val="000000" w:themeColor="text1"/>
          <w:lang w:eastAsia="en-US"/>
        </w:rPr>
      </w:pPr>
      <w:proofErr w:type="gramStart"/>
      <w:r w:rsidRPr="00EC39C6">
        <w:rPr>
          <w:rFonts w:ascii="Courier New" w:hAnsi="Courier New" w:cs="Courier New"/>
          <w:color w:val="000000" w:themeColor="text1"/>
          <w:lang w:eastAsia="en-US"/>
        </w:rPr>
        <w:t>usaborders=</w:t>
      </w:r>
      <w:proofErr w:type="gramEnd"/>
      <w:r w:rsidRPr="00EC39C6">
        <w:rPr>
          <w:rFonts w:ascii="Courier New" w:hAnsi="Courier New" w:cs="Courier New"/>
          <w:bCs/>
          <w:color w:val="000000" w:themeColor="text1"/>
          <w:lang w:eastAsia="en-US"/>
        </w:rPr>
        <w:t>tvrd</w:t>
      </w:r>
      <w:r w:rsidRPr="00EC39C6">
        <w:rPr>
          <w:rFonts w:ascii="Courier New" w:hAnsi="Courier New" w:cs="Courier New"/>
          <w:color w:val="000000" w:themeColor="text1"/>
          <w:lang w:eastAsia="en-US"/>
        </w:rPr>
        <w:t>()</w:t>
      </w:r>
    </w:p>
    <w:p w:rsidR="00BB6289" w:rsidRPr="00EC39C6" w:rsidRDefault="00BB6289" w:rsidP="00BB6289">
      <w:pPr>
        <w:suppressAutoHyphens w:val="0"/>
        <w:autoSpaceDE w:val="0"/>
        <w:autoSpaceDN w:val="0"/>
        <w:adjustRightInd w:val="0"/>
        <w:ind w:left="720"/>
        <w:rPr>
          <w:rFonts w:ascii="Courier New" w:hAnsi="Courier New" w:cs="Courier New"/>
          <w:bCs/>
          <w:color w:val="000000" w:themeColor="text1"/>
          <w:lang w:eastAsia="en-US"/>
        </w:rPr>
      </w:pPr>
      <w:proofErr w:type="gramStart"/>
      <w:r w:rsidRPr="00EC39C6">
        <w:rPr>
          <w:rFonts w:ascii="Courier New" w:hAnsi="Courier New" w:cs="Courier New"/>
          <w:bCs/>
          <w:color w:val="000000" w:themeColor="text1"/>
          <w:lang w:eastAsia="en-US"/>
        </w:rPr>
        <w:t>erase</w:t>
      </w:r>
      <w:proofErr w:type="gramEnd"/>
    </w:p>
    <w:p w:rsidR="00BB6289" w:rsidRPr="00EC39C6" w:rsidRDefault="00BB6289" w:rsidP="00BB6289">
      <w:pPr>
        <w:suppressAutoHyphens w:val="0"/>
        <w:autoSpaceDE w:val="0"/>
        <w:autoSpaceDN w:val="0"/>
        <w:adjustRightInd w:val="0"/>
        <w:ind w:left="720"/>
        <w:rPr>
          <w:rFonts w:ascii="Courier New" w:hAnsi="Courier New" w:cs="Courier New"/>
          <w:color w:val="000000" w:themeColor="text1"/>
          <w:lang w:eastAsia="en-US"/>
        </w:rPr>
      </w:pPr>
      <w:r w:rsidRPr="00EC39C6">
        <w:rPr>
          <w:rFonts w:ascii="Courier New" w:hAnsi="Courier New" w:cs="Courier New"/>
          <w:bCs/>
          <w:color w:val="000000" w:themeColor="text1"/>
          <w:lang w:eastAsia="en-US"/>
        </w:rPr>
        <w:t>; Fill</w:t>
      </w:r>
    </w:p>
    <w:p w:rsidR="00BB6289" w:rsidRPr="00EC39C6" w:rsidRDefault="00BB6289" w:rsidP="00BB6289">
      <w:pPr>
        <w:suppressAutoHyphens w:val="0"/>
        <w:autoSpaceDE w:val="0"/>
        <w:autoSpaceDN w:val="0"/>
        <w:adjustRightInd w:val="0"/>
        <w:ind w:left="720"/>
        <w:rPr>
          <w:rFonts w:ascii="Courier New" w:hAnsi="Courier New" w:cs="Courier New"/>
          <w:color w:val="000000" w:themeColor="text1"/>
          <w:lang w:eastAsia="en-US"/>
        </w:rPr>
      </w:pPr>
      <w:r w:rsidRPr="00EC39C6">
        <w:rPr>
          <w:rFonts w:ascii="Courier New" w:hAnsi="Courier New" w:cs="Courier New"/>
          <w:bCs/>
          <w:color w:val="000000" w:themeColor="text1"/>
          <w:lang w:eastAsia="en-US"/>
        </w:rPr>
        <w:t>map_set</w:t>
      </w:r>
      <w:r w:rsidRPr="00EC39C6">
        <w:rPr>
          <w:rFonts w:ascii="Courier New" w:hAnsi="Courier New" w:cs="Courier New"/>
          <w:color w:val="000000" w:themeColor="text1"/>
          <w:lang w:eastAsia="en-US"/>
        </w:rPr>
        <w:t>,</w:t>
      </w:r>
      <w:r w:rsidRPr="00EC39C6">
        <w:rPr>
          <w:rFonts w:ascii="Courier New" w:hAnsi="Courier New" w:cs="Courier New"/>
          <w:bCs/>
          <w:color w:val="000000" w:themeColor="text1"/>
          <w:lang w:eastAsia="en-US"/>
        </w:rPr>
        <w:t>58.5</w:t>
      </w:r>
      <w:r w:rsidRPr="00EC39C6">
        <w:rPr>
          <w:rFonts w:ascii="Courier New" w:hAnsi="Courier New" w:cs="Courier New"/>
          <w:color w:val="000000" w:themeColor="text1"/>
          <w:lang w:eastAsia="en-US"/>
        </w:rPr>
        <w:t>,</w:t>
      </w:r>
      <w:r w:rsidRPr="00EC39C6">
        <w:rPr>
          <w:rFonts w:ascii="Courier New" w:hAnsi="Courier New" w:cs="Courier New"/>
          <w:bCs/>
          <w:color w:val="000000" w:themeColor="text1"/>
          <w:lang w:eastAsia="en-US"/>
        </w:rPr>
        <w:t>-108</w:t>
      </w:r>
      <w:r w:rsidRPr="00EC39C6">
        <w:rPr>
          <w:rFonts w:ascii="Courier New" w:hAnsi="Courier New" w:cs="Courier New"/>
          <w:color w:val="000000" w:themeColor="text1"/>
          <w:lang w:eastAsia="en-US"/>
        </w:rPr>
        <w:t>,</w:t>
      </w:r>
      <w:r w:rsidRPr="00EC39C6">
        <w:rPr>
          <w:rFonts w:ascii="Courier New" w:hAnsi="Courier New" w:cs="Courier New"/>
          <w:bCs/>
          <w:color w:val="000000" w:themeColor="text1"/>
          <w:lang w:eastAsia="en-US"/>
        </w:rPr>
        <w:t>0.</w:t>
      </w:r>
      <w:r w:rsidRPr="00EC39C6">
        <w:rPr>
          <w:rFonts w:ascii="Courier New" w:hAnsi="Courier New" w:cs="Courier New"/>
          <w:color w:val="000000" w:themeColor="text1"/>
          <w:lang w:eastAsia="en-US"/>
        </w:rPr>
        <w:t>,/stereo,/conti,scale=</w:t>
      </w:r>
      <w:r w:rsidRPr="00EC39C6">
        <w:rPr>
          <w:rFonts w:ascii="Courier New" w:hAnsi="Courier New" w:cs="Courier New"/>
          <w:bCs/>
          <w:color w:val="000000" w:themeColor="text1"/>
          <w:lang w:eastAsia="en-US"/>
        </w:rPr>
        <w:t>2.8e7</w:t>
      </w:r>
      <w:r w:rsidRPr="00EC39C6">
        <w:rPr>
          <w:rFonts w:ascii="Courier New" w:hAnsi="Courier New" w:cs="Courier New"/>
          <w:color w:val="000000" w:themeColor="text1"/>
          <w:lang w:eastAsia="en-US"/>
        </w:rPr>
        <w:t>,$</w:t>
      </w:r>
    </w:p>
    <w:p w:rsidR="00BB6289" w:rsidRPr="00EC39C6" w:rsidRDefault="00BB6289" w:rsidP="00BB6289">
      <w:pPr>
        <w:suppressAutoHyphens w:val="0"/>
        <w:autoSpaceDE w:val="0"/>
        <w:autoSpaceDN w:val="0"/>
        <w:adjustRightInd w:val="0"/>
        <w:ind w:left="720"/>
        <w:rPr>
          <w:rFonts w:ascii="Courier New" w:hAnsi="Courier New" w:cs="Courier New"/>
          <w:color w:val="000000" w:themeColor="text1"/>
          <w:lang w:eastAsia="en-US"/>
        </w:rPr>
      </w:pPr>
      <w:r w:rsidRPr="00EC39C6">
        <w:rPr>
          <w:rFonts w:ascii="Courier New" w:hAnsi="Courier New" w:cs="Courier New"/>
          <w:color w:val="000000" w:themeColor="text1"/>
          <w:lang w:eastAsia="en-US"/>
        </w:rPr>
        <w:t xml:space="preserve">   </w:t>
      </w:r>
      <w:proofErr w:type="gramStart"/>
      <w:r w:rsidRPr="00EC39C6">
        <w:rPr>
          <w:rFonts w:ascii="Courier New" w:hAnsi="Courier New" w:cs="Courier New"/>
          <w:color w:val="000000" w:themeColor="text1"/>
          <w:lang w:eastAsia="en-US"/>
        </w:rPr>
        <w:t>color=</w:t>
      </w:r>
      <w:proofErr w:type="gramEnd"/>
      <w:r w:rsidRPr="00EC39C6">
        <w:rPr>
          <w:rFonts w:ascii="Courier New" w:hAnsi="Courier New" w:cs="Courier New"/>
          <w:bCs/>
          <w:color w:val="000000" w:themeColor="text1"/>
          <w:lang w:eastAsia="en-US"/>
        </w:rPr>
        <w:t>255</w:t>
      </w:r>
      <w:r w:rsidRPr="00EC39C6">
        <w:rPr>
          <w:rFonts w:ascii="Courier New" w:hAnsi="Courier New" w:cs="Courier New"/>
          <w:color w:val="000000" w:themeColor="text1"/>
          <w:lang w:eastAsia="en-US"/>
        </w:rPr>
        <w:t>,e_continents={FILL:</w:t>
      </w:r>
      <w:r w:rsidRPr="00EC39C6">
        <w:rPr>
          <w:rFonts w:ascii="Courier New" w:hAnsi="Courier New" w:cs="Courier New"/>
          <w:bCs/>
          <w:color w:val="000000" w:themeColor="text1"/>
          <w:lang w:eastAsia="en-US"/>
        </w:rPr>
        <w:t>1</w:t>
      </w:r>
      <w:r w:rsidRPr="00EC39C6">
        <w:rPr>
          <w:rFonts w:ascii="Courier New" w:hAnsi="Courier New" w:cs="Courier New"/>
          <w:color w:val="000000" w:themeColor="text1"/>
          <w:lang w:eastAsia="en-US"/>
        </w:rPr>
        <w:t>}</w:t>
      </w:r>
    </w:p>
    <w:p w:rsidR="00BB6289" w:rsidRPr="00EC39C6" w:rsidRDefault="00BB6289" w:rsidP="00BB6289">
      <w:pPr>
        <w:suppressAutoHyphens w:val="0"/>
        <w:autoSpaceDE w:val="0"/>
        <w:autoSpaceDN w:val="0"/>
        <w:adjustRightInd w:val="0"/>
        <w:ind w:left="720"/>
        <w:rPr>
          <w:rFonts w:ascii="Courier New" w:hAnsi="Courier New" w:cs="Courier New"/>
          <w:color w:val="000000" w:themeColor="text1"/>
          <w:lang w:eastAsia="en-US"/>
        </w:rPr>
      </w:pPr>
      <w:r w:rsidRPr="00EC39C6">
        <w:rPr>
          <w:rFonts w:ascii="Courier New" w:hAnsi="Courier New" w:cs="Courier New"/>
          <w:color w:val="000000" w:themeColor="text1"/>
          <w:lang w:eastAsia="en-US"/>
        </w:rPr>
        <w:t>color_map=</w:t>
      </w:r>
      <w:proofErr w:type="gramStart"/>
      <w:r w:rsidRPr="00EC39C6">
        <w:rPr>
          <w:rFonts w:ascii="Courier New" w:hAnsi="Courier New" w:cs="Courier New"/>
          <w:bCs/>
          <w:color w:val="000000" w:themeColor="text1"/>
          <w:lang w:eastAsia="en-US"/>
        </w:rPr>
        <w:t>tvrd</w:t>
      </w:r>
      <w:r w:rsidRPr="00EC39C6">
        <w:rPr>
          <w:rFonts w:ascii="Courier New" w:hAnsi="Courier New" w:cs="Courier New"/>
          <w:color w:val="000000" w:themeColor="text1"/>
          <w:lang w:eastAsia="en-US"/>
        </w:rPr>
        <w:t>()</w:t>
      </w:r>
      <w:proofErr w:type="gramEnd"/>
    </w:p>
    <w:p w:rsidR="00BB6289" w:rsidRPr="00EC39C6" w:rsidRDefault="00BB6289" w:rsidP="00BB6289">
      <w:pPr>
        <w:suppressAutoHyphens w:val="0"/>
        <w:autoSpaceDE w:val="0"/>
        <w:autoSpaceDN w:val="0"/>
        <w:adjustRightInd w:val="0"/>
        <w:ind w:left="720"/>
        <w:rPr>
          <w:rFonts w:ascii="Courier New" w:hAnsi="Courier New" w:cs="Courier New"/>
          <w:color w:val="000000" w:themeColor="text1"/>
          <w:lang w:eastAsia="en-US"/>
        </w:rPr>
      </w:pPr>
      <w:proofErr w:type="gramStart"/>
      <w:r w:rsidRPr="00EC39C6">
        <w:rPr>
          <w:rFonts w:ascii="Courier New" w:hAnsi="Courier New" w:cs="Courier New"/>
          <w:bCs/>
          <w:color w:val="000000" w:themeColor="text1"/>
          <w:lang w:eastAsia="en-US"/>
        </w:rPr>
        <w:t>erase</w:t>
      </w:r>
      <w:proofErr w:type="gramEnd"/>
    </w:p>
    <w:p w:rsidR="00BB6289" w:rsidRPr="00EC39C6" w:rsidRDefault="00BB6289" w:rsidP="00BB6289">
      <w:pPr>
        <w:suppressAutoHyphens w:val="0"/>
        <w:autoSpaceDE w:val="0"/>
        <w:autoSpaceDN w:val="0"/>
        <w:adjustRightInd w:val="0"/>
        <w:ind w:left="720"/>
        <w:rPr>
          <w:rFonts w:ascii="Courier New" w:hAnsi="Courier New" w:cs="Courier New"/>
          <w:color w:val="000000" w:themeColor="text1"/>
          <w:lang w:eastAsia="en-US"/>
        </w:rPr>
      </w:pPr>
      <w:r w:rsidRPr="00EC39C6">
        <w:rPr>
          <w:rFonts w:ascii="Courier New" w:hAnsi="Courier New" w:cs="Courier New"/>
          <w:color w:val="000000" w:themeColor="text1"/>
          <w:lang w:eastAsia="en-US"/>
        </w:rPr>
        <w:t>color_</w:t>
      </w:r>
      <w:proofErr w:type="gramStart"/>
      <w:r w:rsidRPr="00EC39C6">
        <w:rPr>
          <w:rFonts w:ascii="Courier New" w:hAnsi="Courier New" w:cs="Courier New"/>
          <w:color w:val="000000" w:themeColor="text1"/>
          <w:lang w:eastAsia="en-US"/>
        </w:rPr>
        <w:t>map[</w:t>
      </w:r>
      <w:proofErr w:type="gramEnd"/>
      <w:r w:rsidRPr="00EC39C6">
        <w:rPr>
          <w:rFonts w:ascii="Courier New" w:hAnsi="Courier New" w:cs="Courier New"/>
          <w:bCs/>
          <w:color w:val="000000" w:themeColor="text1"/>
          <w:lang w:eastAsia="en-US"/>
        </w:rPr>
        <w:t>where</w:t>
      </w:r>
      <w:r w:rsidRPr="00EC39C6">
        <w:rPr>
          <w:rFonts w:ascii="Courier New" w:hAnsi="Courier New" w:cs="Courier New"/>
          <w:color w:val="000000" w:themeColor="text1"/>
          <w:lang w:eastAsia="en-US"/>
        </w:rPr>
        <w:t xml:space="preserve">(usaborders </w:t>
      </w:r>
      <w:r w:rsidRPr="00EC39C6">
        <w:rPr>
          <w:rFonts w:ascii="Courier New" w:hAnsi="Courier New" w:cs="Courier New"/>
          <w:bCs/>
          <w:color w:val="000000" w:themeColor="text1"/>
          <w:lang w:eastAsia="en-US"/>
        </w:rPr>
        <w:t>eq</w:t>
      </w:r>
      <w:r w:rsidRPr="00EC39C6">
        <w:rPr>
          <w:rFonts w:ascii="Courier New" w:hAnsi="Courier New" w:cs="Courier New"/>
          <w:color w:val="000000" w:themeColor="text1"/>
          <w:lang w:eastAsia="en-US"/>
        </w:rPr>
        <w:t xml:space="preserve"> </w:t>
      </w:r>
      <w:r w:rsidRPr="00EC39C6">
        <w:rPr>
          <w:rFonts w:ascii="Courier New" w:hAnsi="Courier New" w:cs="Courier New"/>
          <w:bCs/>
          <w:color w:val="000000" w:themeColor="text1"/>
          <w:lang w:eastAsia="en-US"/>
        </w:rPr>
        <w:t>100</w:t>
      </w:r>
      <w:r w:rsidRPr="00EC39C6">
        <w:rPr>
          <w:rFonts w:ascii="Courier New" w:hAnsi="Courier New" w:cs="Courier New"/>
          <w:color w:val="000000" w:themeColor="text1"/>
          <w:lang w:eastAsia="en-US"/>
        </w:rPr>
        <w:t>)]=</w:t>
      </w:r>
      <w:r w:rsidRPr="00EC39C6">
        <w:rPr>
          <w:rFonts w:ascii="Courier New" w:hAnsi="Courier New" w:cs="Courier New"/>
          <w:bCs/>
          <w:color w:val="000000" w:themeColor="text1"/>
          <w:lang w:eastAsia="en-US"/>
        </w:rPr>
        <w:t>200</w:t>
      </w:r>
    </w:p>
    <w:p w:rsidR="00BB6289" w:rsidRPr="00EC39C6" w:rsidRDefault="00BB6289" w:rsidP="00BB6289">
      <w:pPr>
        <w:suppressAutoHyphens w:val="0"/>
        <w:autoSpaceDE w:val="0"/>
        <w:autoSpaceDN w:val="0"/>
        <w:adjustRightInd w:val="0"/>
        <w:ind w:left="720"/>
        <w:rPr>
          <w:rFonts w:ascii="Courier New" w:hAnsi="Courier New" w:cs="Courier New"/>
          <w:color w:val="000000" w:themeColor="text1"/>
          <w:lang w:eastAsia="en-US"/>
        </w:rPr>
      </w:pPr>
      <w:r w:rsidRPr="00EC39C6">
        <w:rPr>
          <w:rFonts w:ascii="Courier New" w:hAnsi="Courier New" w:cs="Courier New"/>
          <w:color w:val="000000" w:themeColor="text1"/>
          <w:lang w:eastAsia="en-US"/>
        </w:rPr>
        <w:t>color_</w:t>
      </w:r>
      <w:proofErr w:type="gramStart"/>
      <w:r w:rsidRPr="00EC39C6">
        <w:rPr>
          <w:rFonts w:ascii="Courier New" w:hAnsi="Courier New" w:cs="Courier New"/>
          <w:color w:val="000000" w:themeColor="text1"/>
          <w:lang w:eastAsia="en-US"/>
        </w:rPr>
        <w:t>map[</w:t>
      </w:r>
      <w:proofErr w:type="gramEnd"/>
      <w:r w:rsidRPr="00EC39C6">
        <w:rPr>
          <w:rFonts w:ascii="Courier New" w:hAnsi="Courier New" w:cs="Courier New"/>
          <w:bCs/>
          <w:color w:val="000000" w:themeColor="text1"/>
          <w:lang w:eastAsia="en-US"/>
        </w:rPr>
        <w:t>where</w:t>
      </w:r>
      <w:r w:rsidRPr="00EC39C6">
        <w:rPr>
          <w:rFonts w:ascii="Courier New" w:hAnsi="Courier New" w:cs="Courier New"/>
          <w:color w:val="000000" w:themeColor="text1"/>
          <w:lang w:eastAsia="en-US"/>
        </w:rPr>
        <w:t xml:space="preserve">(color_map </w:t>
      </w:r>
      <w:r w:rsidRPr="00EC39C6">
        <w:rPr>
          <w:rFonts w:ascii="Courier New" w:hAnsi="Courier New" w:cs="Courier New"/>
          <w:bCs/>
          <w:color w:val="000000" w:themeColor="text1"/>
          <w:lang w:eastAsia="en-US"/>
        </w:rPr>
        <w:t>eq</w:t>
      </w:r>
      <w:r w:rsidRPr="00EC39C6">
        <w:rPr>
          <w:rFonts w:ascii="Courier New" w:hAnsi="Courier New" w:cs="Courier New"/>
          <w:color w:val="000000" w:themeColor="text1"/>
          <w:lang w:eastAsia="en-US"/>
        </w:rPr>
        <w:t xml:space="preserve"> </w:t>
      </w:r>
      <w:r w:rsidRPr="00EC39C6">
        <w:rPr>
          <w:rFonts w:ascii="Courier New" w:hAnsi="Courier New" w:cs="Courier New"/>
          <w:bCs/>
          <w:color w:val="000000" w:themeColor="text1"/>
          <w:lang w:eastAsia="en-US"/>
        </w:rPr>
        <w:t>0</w:t>
      </w:r>
      <w:r w:rsidRPr="00EC39C6">
        <w:rPr>
          <w:rFonts w:ascii="Courier New" w:hAnsi="Courier New" w:cs="Courier New"/>
          <w:color w:val="000000" w:themeColor="text1"/>
          <w:lang w:eastAsia="en-US"/>
        </w:rPr>
        <w:t>)]=</w:t>
      </w:r>
      <w:r w:rsidRPr="00EC39C6">
        <w:rPr>
          <w:rFonts w:ascii="Courier New" w:hAnsi="Courier New" w:cs="Courier New"/>
          <w:bCs/>
          <w:color w:val="000000" w:themeColor="text1"/>
          <w:lang w:eastAsia="en-US"/>
        </w:rPr>
        <w:t>238</w:t>
      </w:r>
    </w:p>
    <w:p w:rsidR="00BB6289" w:rsidRPr="00EC39C6" w:rsidRDefault="00BB6289" w:rsidP="00BB6289">
      <w:pPr>
        <w:suppressAutoHyphens w:val="0"/>
        <w:autoSpaceDE w:val="0"/>
        <w:autoSpaceDN w:val="0"/>
        <w:adjustRightInd w:val="0"/>
        <w:ind w:left="720"/>
        <w:rPr>
          <w:rFonts w:ascii="Courier New" w:hAnsi="Courier New" w:cs="Courier New"/>
          <w:color w:val="000000" w:themeColor="text1"/>
          <w:lang w:eastAsia="en-US"/>
        </w:rPr>
      </w:pPr>
      <w:r w:rsidRPr="00EC39C6">
        <w:rPr>
          <w:rFonts w:ascii="Courier New" w:hAnsi="Courier New" w:cs="Courier New"/>
          <w:color w:val="000000" w:themeColor="text1"/>
          <w:lang w:eastAsia="en-US"/>
        </w:rPr>
        <w:t>color_</w:t>
      </w:r>
      <w:proofErr w:type="gramStart"/>
      <w:r w:rsidRPr="00EC39C6">
        <w:rPr>
          <w:rFonts w:ascii="Courier New" w:hAnsi="Courier New" w:cs="Courier New"/>
          <w:color w:val="000000" w:themeColor="text1"/>
          <w:lang w:eastAsia="en-US"/>
        </w:rPr>
        <w:t>map[</w:t>
      </w:r>
      <w:proofErr w:type="gramEnd"/>
      <w:r w:rsidRPr="00EC39C6">
        <w:rPr>
          <w:rFonts w:ascii="Courier New" w:hAnsi="Courier New" w:cs="Courier New"/>
          <w:bCs/>
          <w:color w:val="000000" w:themeColor="text1"/>
          <w:lang w:eastAsia="en-US"/>
        </w:rPr>
        <w:t>where</w:t>
      </w:r>
      <w:r w:rsidRPr="00EC39C6">
        <w:rPr>
          <w:rFonts w:ascii="Courier New" w:hAnsi="Courier New" w:cs="Courier New"/>
          <w:color w:val="000000" w:themeColor="text1"/>
          <w:lang w:eastAsia="en-US"/>
        </w:rPr>
        <w:t xml:space="preserve">(borders </w:t>
      </w:r>
      <w:r w:rsidRPr="00EC39C6">
        <w:rPr>
          <w:rFonts w:ascii="Courier New" w:hAnsi="Courier New" w:cs="Courier New"/>
          <w:bCs/>
          <w:color w:val="000000" w:themeColor="text1"/>
          <w:lang w:eastAsia="en-US"/>
        </w:rPr>
        <w:t>eq</w:t>
      </w:r>
      <w:r w:rsidRPr="00EC39C6">
        <w:rPr>
          <w:rFonts w:ascii="Courier New" w:hAnsi="Courier New" w:cs="Courier New"/>
          <w:color w:val="000000" w:themeColor="text1"/>
          <w:lang w:eastAsia="en-US"/>
        </w:rPr>
        <w:t xml:space="preserve"> </w:t>
      </w:r>
      <w:r w:rsidRPr="00EC39C6">
        <w:rPr>
          <w:rFonts w:ascii="Courier New" w:hAnsi="Courier New" w:cs="Courier New"/>
          <w:bCs/>
          <w:color w:val="000000" w:themeColor="text1"/>
          <w:lang w:eastAsia="en-US"/>
        </w:rPr>
        <w:t>250</w:t>
      </w:r>
      <w:r w:rsidRPr="00EC39C6">
        <w:rPr>
          <w:rFonts w:ascii="Courier New" w:hAnsi="Courier New" w:cs="Courier New"/>
          <w:color w:val="000000" w:themeColor="text1"/>
          <w:lang w:eastAsia="en-US"/>
        </w:rPr>
        <w:t>)]=</w:t>
      </w:r>
      <w:r w:rsidRPr="00EC39C6">
        <w:rPr>
          <w:rFonts w:ascii="Courier New" w:hAnsi="Courier New" w:cs="Courier New"/>
          <w:bCs/>
          <w:color w:val="000000" w:themeColor="text1"/>
          <w:lang w:eastAsia="en-US"/>
        </w:rPr>
        <w:t>1</w:t>
      </w:r>
    </w:p>
    <w:p w:rsidR="00BB6289" w:rsidRPr="00EC39C6" w:rsidRDefault="00BB6289" w:rsidP="00BB6289">
      <w:pPr>
        <w:suppressAutoHyphens w:val="0"/>
        <w:autoSpaceDE w:val="0"/>
        <w:autoSpaceDN w:val="0"/>
        <w:adjustRightInd w:val="0"/>
        <w:ind w:left="720"/>
        <w:rPr>
          <w:rFonts w:ascii="Courier New" w:hAnsi="Courier New" w:cs="Courier New"/>
          <w:color w:val="000000" w:themeColor="text1"/>
          <w:lang w:eastAsia="en-US"/>
        </w:rPr>
      </w:pPr>
    </w:p>
    <w:p w:rsidR="00BB6289" w:rsidRPr="00EC39C6" w:rsidRDefault="00BB6289" w:rsidP="00BB6289">
      <w:pPr>
        <w:ind w:firstLine="720"/>
        <w:rPr>
          <w:rFonts w:ascii="Courier New" w:hAnsi="Courier New" w:cs="Courier New"/>
          <w:color w:val="000000" w:themeColor="text1"/>
          <w:lang w:eastAsia="en-US"/>
        </w:rPr>
      </w:pPr>
      <w:proofErr w:type="gramStart"/>
      <w:r w:rsidRPr="00EC39C6">
        <w:rPr>
          <w:rFonts w:ascii="Courier New" w:hAnsi="Courier New" w:cs="Courier New"/>
          <w:bCs/>
          <w:color w:val="000000" w:themeColor="text1"/>
          <w:lang w:eastAsia="en-US"/>
        </w:rPr>
        <w:t>tv</w:t>
      </w:r>
      <w:r w:rsidRPr="00EC39C6">
        <w:rPr>
          <w:rFonts w:ascii="Courier New" w:hAnsi="Courier New" w:cs="Courier New"/>
          <w:color w:val="000000" w:themeColor="text1"/>
          <w:lang w:eastAsia="en-US"/>
        </w:rPr>
        <w:t>,</w:t>
      </w:r>
      <w:proofErr w:type="gramEnd"/>
      <w:r w:rsidRPr="00EC39C6">
        <w:rPr>
          <w:rFonts w:ascii="Courier New" w:hAnsi="Courier New" w:cs="Courier New"/>
          <w:color w:val="000000" w:themeColor="text1"/>
          <w:lang w:eastAsia="en-US"/>
        </w:rPr>
        <w:t>color_map</w:t>
      </w:r>
    </w:p>
    <w:p w:rsidR="00BB6289" w:rsidRDefault="00BB6289" w:rsidP="0013654B">
      <w:pPr>
        <w:numPr>
          <w:ilvl w:val="0"/>
          <w:numId w:val="37"/>
        </w:numPr>
      </w:pPr>
      <w:r>
        <w:t>Add points and labels for the stations eg.</w:t>
      </w:r>
    </w:p>
    <w:p w:rsidR="00EC39C6" w:rsidRDefault="00EC39C6" w:rsidP="00EC39C6">
      <w:pPr>
        <w:ind w:left="720"/>
        <w:rPr>
          <w:rFonts w:ascii="Courier New" w:hAnsi="Courier New" w:cs="Courier New"/>
        </w:rPr>
      </w:pPr>
      <w:r w:rsidRPr="00EC39C6">
        <w:rPr>
          <w:rFonts w:ascii="Courier New" w:hAnsi="Courier New" w:cs="Courier New"/>
          <w:bCs/>
        </w:rPr>
        <w:t>for</w:t>
      </w:r>
      <w:r w:rsidRPr="00EC39C6">
        <w:rPr>
          <w:rFonts w:ascii="Courier New" w:hAnsi="Courier New" w:cs="Courier New"/>
        </w:rPr>
        <w:t xml:space="preserve"> i=</w:t>
      </w:r>
      <w:r w:rsidRPr="00EC39C6">
        <w:rPr>
          <w:rFonts w:ascii="Courier New" w:hAnsi="Courier New" w:cs="Courier New"/>
          <w:bCs/>
        </w:rPr>
        <w:t>0.1</w:t>
      </w:r>
      <w:r w:rsidRPr="00EC39C6">
        <w:rPr>
          <w:rFonts w:ascii="Courier New" w:hAnsi="Courier New" w:cs="Courier New"/>
        </w:rPr>
        <w:t>,</w:t>
      </w:r>
      <w:r w:rsidRPr="00EC39C6">
        <w:rPr>
          <w:rFonts w:ascii="Courier New" w:hAnsi="Courier New" w:cs="Courier New"/>
          <w:bCs/>
        </w:rPr>
        <w:t>0.7</w:t>
      </w:r>
      <w:r w:rsidRPr="00EC39C6">
        <w:rPr>
          <w:rFonts w:ascii="Courier New" w:hAnsi="Courier New" w:cs="Courier New"/>
        </w:rPr>
        <w:t>,</w:t>
      </w:r>
      <w:r w:rsidRPr="00EC39C6">
        <w:rPr>
          <w:rFonts w:ascii="Courier New" w:hAnsi="Courier New" w:cs="Courier New"/>
          <w:bCs/>
        </w:rPr>
        <w:t>0.1</w:t>
      </w:r>
      <w:r w:rsidRPr="00EC39C6">
        <w:rPr>
          <w:rFonts w:ascii="Courier New" w:hAnsi="Courier New" w:cs="Courier New"/>
        </w:rPr>
        <w:t xml:space="preserve"> </w:t>
      </w:r>
      <w:r w:rsidRPr="00EC39C6">
        <w:rPr>
          <w:rFonts w:ascii="Courier New" w:hAnsi="Courier New" w:cs="Courier New"/>
          <w:bCs/>
        </w:rPr>
        <w:t>do</w:t>
      </w:r>
      <w:r>
        <w:rPr>
          <w:rFonts w:ascii="Courier New" w:hAnsi="Courier New" w:cs="Courier New"/>
          <w:bCs/>
        </w:rPr>
        <w:t>$</w:t>
      </w:r>
      <w:r>
        <w:rPr>
          <w:rFonts w:ascii="Courier New" w:hAnsi="Courier New" w:cs="Courier New"/>
        </w:rPr>
        <w:t xml:space="preserve"> </w:t>
      </w:r>
      <w:r w:rsidRPr="00EC39C6">
        <w:rPr>
          <w:rFonts w:ascii="Courier New" w:hAnsi="Courier New" w:cs="Courier New"/>
          <w:bCs/>
        </w:rPr>
        <w:t>plots</w:t>
      </w:r>
      <w:r w:rsidRPr="00EC39C6">
        <w:rPr>
          <w:rFonts w:ascii="Courier New" w:hAnsi="Courier New" w:cs="Courier New"/>
        </w:rPr>
        <w:t>,location[</w:t>
      </w:r>
      <w:r w:rsidRPr="00EC39C6">
        <w:rPr>
          <w:rFonts w:ascii="Courier New" w:hAnsi="Courier New" w:cs="Courier New"/>
          <w:bCs/>
        </w:rPr>
        <w:t>1</w:t>
      </w:r>
      <w:r w:rsidRPr="00EC39C6">
        <w:rPr>
          <w:rFonts w:ascii="Courier New" w:hAnsi="Courier New" w:cs="Courier New"/>
        </w:rPr>
        <w:t>,*],location[</w:t>
      </w:r>
      <w:r w:rsidRPr="00EC39C6">
        <w:rPr>
          <w:rFonts w:ascii="Courier New" w:hAnsi="Courier New" w:cs="Courier New"/>
          <w:bCs/>
        </w:rPr>
        <w:t>0</w:t>
      </w:r>
      <w:r w:rsidRPr="00EC39C6">
        <w:rPr>
          <w:rFonts w:ascii="Courier New" w:hAnsi="Courier New" w:cs="Courier New"/>
        </w:rPr>
        <w:t>,*],color=</w:t>
      </w:r>
      <w:r w:rsidRPr="00EC39C6">
        <w:rPr>
          <w:rFonts w:ascii="Courier New" w:hAnsi="Courier New" w:cs="Courier New"/>
          <w:bCs/>
        </w:rPr>
        <w:t>0</w:t>
      </w:r>
      <w:r w:rsidRPr="00EC39C6">
        <w:rPr>
          <w:rFonts w:ascii="Courier New" w:hAnsi="Courier New" w:cs="Courier New"/>
        </w:rPr>
        <w:t>,psym=</w:t>
      </w:r>
      <w:r w:rsidRPr="00EC39C6">
        <w:rPr>
          <w:rFonts w:ascii="Courier New" w:hAnsi="Courier New" w:cs="Courier New"/>
          <w:bCs/>
        </w:rPr>
        <w:t>4</w:t>
      </w:r>
      <w:r w:rsidRPr="00EC39C6">
        <w:rPr>
          <w:rFonts w:ascii="Courier New" w:hAnsi="Courier New" w:cs="Courier New"/>
        </w:rPr>
        <w:t>,symsize=i</w:t>
      </w:r>
      <w:r w:rsidRPr="00EC39C6">
        <w:rPr>
          <w:rFonts w:ascii="Courier New" w:hAnsi="Courier New" w:cs="Courier New"/>
        </w:rPr>
        <w:tab/>
      </w:r>
    </w:p>
    <w:p w:rsidR="00EC39C6" w:rsidRPr="00EC39C6" w:rsidRDefault="00EC39C6" w:rsidP="00EC39C6">
      <w:pPr>
        <w:suppressAutoHyphens w:val="0"/>
        <w:autoSpaceDE w:val="0"/>
        <w:autoSpaceDN w:val="0"/>
        <w:adjustRightInd w:val="0"/>
        <w:ind w:firstLine="720"/>
        <w:rPr>
          <w:rFonts w:ascii="Courier New" w:hAnsi="Courier New" w:cs="Courier New"/>
          <w:color w:val="000000" w:themeColor="text1"/>
          <w:lang w:eastAsia="en-US"/>
        </w:rPr>
      </w:pPr>
      <w:r w:rsidRPr="00EC39C6">
        <w:rPr>
          <w:rFonts w:ascii="Courier New" w:hAnsi="Courier New" w:cs="Courier New"/>
          <w:color w:val="000000" w:themeColor="text1"/>
          <w:lang w:eastAsia="en-US"/>
        </w:rPr>
        <w:t>for i=0,n_elements(label)-1 do xyouts,location[1,i],location[0,i]+0.5,$</w:t>
      </w:r>
    </w:p>
    <w:p w:rsidR="00EC39C6" w:rsidRDefault="00EC39C6" w:rsidP="00EC39C6">
      <w:pPr>
        <w:ind w:left="720"/>
        <w:rPr>
          <w:rFonts w:ascii="Courier New" w:hAnsi="Courier New" w:cs="Courier New"/>
          <w:color w:val="000000" w:themeColor="text1"/>
          <w:lang w:eastAsia="en-US"/>
        </w:rPr>
      </w:pPr>
      <w:r w:rsidRPr="00EC39C6">
        <w:rPr>
          <w:rFonts w:ascii="Courier New" w:hAnsi="Courier New" w:cs="Courier New"/>
          <w:color w:val="000000" w:themeColor="text1"/>
          <w:lang w:eastAsia="en-US"/>
        </w:rPr>
        <w:tab/>
      </w:r>
      <w:proofErr w:type="gramStart"/>
      <w:r w:rsidRPr="00EC39C6">
        <w:rPr>
          <w:rFonts w:ascii="Courier New" w:hAnsi="Courier New" w:cs="Courier New"/>
          <w:color w:val="000000" w:themeColor="text1"/>
          <w:lang w:eastAsia="en-US"/>
        </w:rPr>
        <w:t>label[</w:t>
      </w:r>
      <w:proofErr w:type="gramEnd"/>
      <w:r w:rsidRPr="00EC39C6">
        <w:rPr>
          <w:rFonts w:ascii="Courier New" w:hAnsi="Courier New" w:cs="Courier New"/>
          <w:color w:val="000000" w:themeColor="text1"/>
          <w:lang w:eastAsia="en-US"/>
        </w:rPr>
        <w:t>i],charsize=chars,charthick=2,color=0,alignment=0.5</w:t>
      </w:r>
    </w:p>
    <w:p w:rsidR="00382B43" w:rsidRPr="00382B43" w:rsidRDefault="00382B43" w:rsidP="00EC39C6">
      <w:pPr>
        <w:ind w:left="720"/>
        <w:rPr>
          <w:color w:val="000000" w:themeColor="text1"/>
        </w:rPr>
      </w:pPr>
      <w:r>
        <w:rPr>
          <w:color w:val="000000" w:themeColor="text1"/>
        </w:rPr>
        <w:t>You may need to tweak the positioning of individual labels to avoid them overlapping.</w:t>
      </w:r>
    </w:p>
    <w:p w:rsidR="00EC39C6" w:rsidRDefault="00EC39C6" w:rsidP="0013654B">
      <w:pPr>
        <w:numPr>
          <w:ilvl w:val="0"/>
          <w:numId w:val="37"/>
        </w:numPr>
      </w:pPr>
      <w:r>
        <w:t>Add longitude/latitude grid to the map</w:t>
      </w:r>
    </w:p>
    <w:p w:rsidR="00EC39C6" w:rsidRPr="00EC39C6" w:rsidRDefault="00EC39C6" w:rsidP="00EC39C6">
      <w:pPr>
        <w:ind w:left="720"/>
        <w:rPr>
          <w:rFonts w:ascii="Courier New" w:hAnsi="Courier New" w:cs="Courier New"/>
        </w:rPr>
      </w:pPr>
      <w:r w:rsidRPr="00EC39C6">
        <w:rPr>
          <w:rFonts w:ascii="Courier New" w:hAnsi="Courier New" w:cs="Courier New"/>
          <w:bCs/>
        </w:rPr>
        <w:t>map_grid</w:t>
      </w:r>
      <w:r w:rsidRPr="00EC39C6">
        <w:rPr>
          <w:rFonts w:ascii="Courier New" w:hAnsi="Courier New" w:cs="Courier New"/>
        </w:rPr>
        <w:t>, color=</w:t>
      </w:r>
      <w:r w:rsidRPr="00EC39C6">
        <w:rPr>
          <w:rFonts w:ascii="Courier New" w:hAnsi="Courier New" w:cs="Courier New"/>
          <w:bCs/>
        </w:rPr>
        <w:t>0</w:t>
      </w:r>
    </w:p>
    <w:p w:rsidR="00EC39C6" w:rsidRDefault="00EC39C6" w:rsidP="0013654B">
      <w:pPr>
        <w:numPr>
          <w:ilvl w:val="0"/>
          <w:numId w:val="37"/>
        </w:numPr>
      </w:pPr>
      <w:r>
        <w:t>Display image</w:t>
      </w:r>
    </w:p>
    <w:p w:rsidR="00EC39C6" w:rsidRPr="00EC39C6" w:rsidRDefault="00EC39C6" w:rsidP="00EC39C6">
      <w:pPr>
        <w:suppressAutoHyphens w:val="0"/>
        <w:autoSpaceDE w:val="0"/>
        <w:autoSpaceDN w:val="0"/>
        <w:adjustRightInd w:val="0"/>
        <w:ind w:left="720"/>
        <w:rPr>
          <w:rFonts w:ascii="Courier New" w:hAnsi="Courier New" w:cs="Courier New"/>
          <w:color w:val="000000" w:themeColor="text1"/>
          <w:lang w:eastAsia="en-US"/>
        </w:rPr>
      </w:pPr>
      <w:proofErr w:type="gramStart"/>
      <w:r w:rsidRPr="00EC39C6">
        <w:rPr>
          <w:rFonts w:ascii="Courier New" w:hAnsi="Courier New" w:cs="Courier New"/>
          <w:color w:val="000000" w:themeColor="text1"/>
          <w:lang w:eastAsia="en-US"/>
        </w:rPr>
        <w:t>image=</w:t>
      </w:r>
      <w:proofErr w:type="gramEnd"/>
      <w:r w:rsidRPr="00EC39C6">
        <w:rPr>
          <w:rFonts w:ascii="Courier New" w:hAnsi="Courier New" w:cs="Courier New"/>
          <w:bCs/>
          <w:color w:val="000000" w:themeColor="text1"/>
          <w:lang w:eastAsia="en-US"/>
        </w:rPr>
        <w:t>tvrd</w:t>
      </w:r>
      <w:r w:rsidRPr="00EC39C6">
        <w:rPr>
          <w:rFonts w:ascii="Courier New" w:hAnsi="Courier New" w:cs="Courier New"/>
          <w:color w:val="000000" w:themeColor="text1"/>
          <w:lang w:eastAsia="en-US"/>
        </w:rPr>
        <w:t>()</w:t>
      </w:r>
    </w:p>
    <w:p w:rsidR="00EC39C6" w:rsidRPr="00EC39C6" w:rsidRDefault="00EC39C6" w:rsidP="00EC39C6">
      <w:pPr>
        <w:suppressAutoHyphens w:val="0"/>
        <w:autoSpaceDE w:val="0"/>
        <w:autoSpaceDN w:val="0"/>
        <w:adjustRightInd w:val="0"/>
        <w:ind w:left="720"/>
        <w:rPr>
          <w:rFonts w:ascii="Courier New" w:hAnsi="Courier New" w:cs="Courier New"/>
          <w:color w:val="000000" w:themeColor="text1"/>
          <w:lang w:eastAsia="en-US"/>
        </w:rPr>
      </w:pPr>
      <w:proofErr w:type="gramStart"/>
      <w:r w:rsidRPr="00EC39C6">
        <w:rPr>
          <w:rFonts w:ascii="Courier New" w:hAnsi="Courier New" w:cs="Courier New"/>
          <w:bCs/>
          <w:color w:val="000000" w:themeColor="text1"/>
          <w:lang w:eastAsia="en-US"/>
        </w:rPr>
        <w:t>device</w:t>
      </w:r>
      <w:proofErr w:type="gramEnd"/>
      <w:r w:rsidRPr="00EC39C6">
        <w:rPr>
          <w:rFonts w:ascii="Courier New" w:hAnsi="Courier New" w:cs="Courier New"/>
          <w:color w:val="000000" w:themeColor="text1"/>
          <w:lang w:eastAsia="en-US"/>
        </w:rPr>
        <w:t>,/close</w:t>
      </w:r>
    </w:p>
    <w:p w:rsidR="00EC39C6" w:rsidRPr="00EC39C6" w:rsidRDefault="00EC39C6" w:rsidP="00EC39C6">
      <w:pPr>
        <w:suppressAutoHyphens w:val="0"/>
        <w:autoSpaceDE w:val="0"/>
        <w:autoSpaceDN w:val="0"/>
        <w:adjustRightInd w:val="0"/>
        <w:ind w:left="720"/>
        <w:rPr>
          <w:rFonts w:ascii="Courier New" w:hAnsi="Courier New" w:cs="Courier New"/>
          <w:color w:val="000000" w:themeColor="text1"/>
          <w:lang w:eastAsia="en-US"/>
        </w:rPr>
      </w:pPr>
      <w:r w:rsidRPr="00EC39C6">
        <w:rPr>
          <w:rFonts w:ascii="Courier New" w:hAnsi="Courier New" w:cs="Courier New"/>
          <w:bCs/>
          <w:color w:val="000000" w:themeColor="text1"/>
          <w:lang w:eastAsia="en-US"/>
        </w:rPr>
        <w:t>set_plot</w:t>
      </w:r>
      <w:r w:rsidRPr="00EC39C6">
        <w:rPr>
          <w:rFonts w:ascii="Courier New" w:hAnsi="Courier New" w:cs="Courier New"/>
          <w:color w:val="000000" w:themeColor="text1"/>
          <w:lang w:eastAsia="en-US"/>
        </w:rPr>
        <w:t>,'win'</w:t>
      </w:r>
    </w:p>
    <w:p w:rsidR="00EC39C6" w:rsidRPr="00EC39C6" w:rsidRDefault="00EC39C6" w:rsidP="00EC39C6">
      <w:pPr>
        <w:suppressAutoHyphens w:val="0"/>
        <w:autoSpaceDE w:val="0"/>
        <w:autoSpaceDN w:val="0"/>
        <w:adjustRightInd w:val="0"/>
        <w:ind w:left="720"/>
        <w:rPr>
          <w:rFonts w:ascii="Courier New" w:hAnsi="Courier New" w:cs="Courier New"/>
          <w:color w:val="000000" w:themeColor="text1"/>
          <w:lang w:eastAsia="en-US"/>
        </w:rPr>
      </w:pPr>
      <w:proofErr w:type="gramStart"/>
      <w:r w:rsidRPr="00EC39C6">
        <w:rPr>
          <w:rFonts w:ascii="Courier New" w:hAnsi="Courier New" w:cs="Courier New"/>
          <w:bCs/>
          <w:color w:val="000000" w:themeColor="text1"/>
          <w:lang w:eastAsia="en-US"/>
        </w:rPr>
        <w:t>window</w:t>
      </w:r>
      <w:r w:rsidRPr="00EC39C6">
        <w:rPr>
          <w:rFonts w:ascii="Courier New" w:hAnsi="Courier New" w:cs="Courier New"/>
          <w:color w:val="000000" w:themeColor="text1"/>
          <w:lang w:eastAsia="en-US"/>
        </w:rPr>
        <w:t>,</w:t>
      </w:r>
      <w:proofErr w:type="gramEnd"/>
      <w:r w:rsidRPr="00EC39C6">
        <w:rPr>
          <w:rFonts w:ascii="Courier New" w:hAnsi="Courier New" w:cs="Courier New"/>
          <w:bCs/>
          <w:color w:val="000000" w:themeColor="text1"/>
          <w:lang w:eastAsia="en-US"/>
        </w:rPr>
        <w:t>5</w:t>
      </w:r>
      <w:r w:rsidRPr="00EC39C6">
        <w:rPr>
          <w:rFonts w:ascii="Courier New" w:hAnsi="Courier New" w:cs="Courier New"/>
          <w:color w:val="000000" w:themeColor="text1"/>
          <w:lang w:eastAsia="en-US"/>
        </w:rPr>
        <w:t>,xsize=</w:t>
      </w:r>
      <w:r w:rsidRPr="00EC39C6">
        <w:rPr>
          <w:rFonts w:ascii="Courier New" w:hAnsi="Courier New" w:cs="Courier New"/>
          <w:bCs/>
          <w:color w:val="000000" w:themeColor="text1"/>
          <w:lang w:eastAsia="en-US"/>
        </w:rPr>
        <w:t>750</w:t>
      </w:r>
      <w:r w:rsidRPr="00EC39C6">
        <w:rPr>
          <w:rFonts w:ascii="Courier New" w:hAnsi="Courier New" w:cs="Courier New"/>
          <w:color w:val="000000" w:themeColor="text1"/>
          <w:lang w:eastAsia="en-US"/>
        </w:rPr>
        <w:t>,ysize=</w:t>
      </w:r>
      <w:r w:rsidRPr="00EC39C6">
        <w:rPr>
          <w:rFonts w:ascii="Courier New" w:hAnsi="Courier New" w:cs="Courier New"/>
          <w:bCs/>
          <w:color w:val="000000" w:themeColor="text1"/>
          <w:lang w:eastAsia="en-US"/>
        </w:rPr>
        <w:t>500</w:t>
      </w:r>
    </w:p>
    <w:p w:rsidR="00EC39C6" w:rsidRPr="00EC39C6" w:rsidRDefault="00EC39C6" w:rsidP="00EC39C6">
      <w:pPr>
        <w:ind w:firstLine="720"/>
        <w:rPr>
          <w:color w:val="000000" w:themeColor="text1"/>
        </w:rPr>
      </w:pPr>
      <w:proofErr w:type="gramStart"/>
      <w:r w:rsidRPr="00EC39C6">
        <w:rPr>
          <w:rFonts w:ascii="Courier New" w:hAnsi="Courier New" w:cs="Courier New"/>
          <w:bCs/>
          <w:color w:val="000000" w:themeColor="text1"/>
          <w:lang w:eastAsia="en-US"/>
        </w:rPr>
        <w:t>tv</w:t>
      </w:r>
      <w:r w:rsidRPr="00EC39C6">
        <w:rPr>
          <w:rFonts w:ascii="Courier New" w:hAnsi="Courier New" w:cs="Courier New"/>
          <w:color w:val="000000" w:themeColor="text1"/>
          <w:lang w:eastAsia="en-US"/>
        </w:rPr>
        <w:t>,</w:t>
      </w:r>
      <w:proofErr w:type="gramEnd"/>
      <w:r w:rsidRPr="00EC39C6">
        <w:rPr>
          <w:rFonts w:ascii="Courier New" w:hAnsi="Courier New" w:cs="Courier New"/>
          <w:color w:val="000000" w:themeColor="text1"/>
          <w:lang w:eastAsia="en-US"/>
        </w:rPr>
        <w:t>image</w:t>
      </w:r>
    </w:p>
    <w:p w:rsidR="00EC39C6" w:rsidRDefault="00EC39C6" w:rsidP="0013654B">
      <w:pPr>
        <w:numPr>
          <w:ilvl w:val="0"/>
          <w:numId w:val="37"/>
        </w:numPr>
      </w:pPr>
      <w:r>
        <w:t>Save to file if you like</w:t>
      </w:r>
    </w:p>
    <w:p w:rsidR="00EC39C6" w:rsidRPr="00EC39C6" w:rsidRDefault="00EC39C6" w:rsidP="00EC39C6">
      <w:pPr>
        <w:ind w:left="720"/>
        <w:rPr>
          <w:rFonts w:ascii="Courier New" w:hAnsi="Courier New" w:cs="Courier New"/>
        </w:rPr>
      </w:pPr>
      <w:r w:rsidRPr="00EC39C6">
        <w:rPr>
          <w:rFonts w:ascii="Courier New" w:hAnsi="Courier New" w:cs="Courier New"/>
          <w:u w:val="single"/>
        </w:rPr>
        <w:t>write_gif</w:t>
      </w:r>
      <w:r w:rsidRPr="00EC39C6">
        <w:rPr>
          <w:rFonts w:ascii="Courier New" w:hAnsi="Courier New" w:cs="Courier New"/>
        </w:rPr>
        <w:t>, 'filename.gif'</w:t>
      </w:r>
      <w:proofErr w:type="gramStart"/>
      <w:r w:rsidRPr="00EC39C6">
        <w:rPr>
          <w:rFonts w:ascii="Courier New" w:hAnsi="Courier New" w:cs="Courier New"/>
        </w:rPr>
        <w:t>,image</w:t>
      </w:r>
      <w:proofErr w:type="gramEnd"/>
    </w:p>
    <w:p w:rsidR="00BB6289" w:rsidRPr="00BB6289" w:rsidRDefault="00BB6289" w:rsidP="00BB6289">
      <w:pPr>
        <w:ind w:left="360"/>
        <w:rPr>
          <w:color w:val="000000" w:themeColor="text1"/>
        </w:rPr>
      </w:pPr>
    </w:p>
    <w:p w:rsidR="0013654B" w:rsidRPr="0013654B" w:rsidRDefault="0013654B" w:rsidP="0013654B">
      <w:pPr>
        <w:pStyle w:val="Heading2"/>
        <w:rPr>
          <w:rStyle w:val="apple-style-span"/>
          <w:color w:val="000000"/>
          <w:shd w:val="clear" w:color="auto" w:fill="FFFFFF"/>
        </w:rPr>
      </w:pPr>
      <w:r>
        <w:rPr>
          <w:rStyle w:val="apple-style-span"/>
          <w:color w:val="000000"/>
          <w:shd w:val="clear" w:color="auto" w:fill="FFFFFF"/>
        </w:rPr>
        <w:t xml:space="preserve"> </w:t>
      </w:r>
      <w:bookmarkStart w:id="150" w:name="_Toc389120750"/>
      <w:r>
        <w:rPr>
          <w:rStyle w:val="apple-style-span"/>
          <w:color w:val="000000"/>
          <w:shd w:val="clear" w:color="auto" w:fill="FFFFFF"/>
        </w:rPr>
        <w:t>Future enhancements</w:t>
      </w:r>
      <w:bookmarkEnd w:id="150"/>
    </w:p>
    <w:p w:rsidR="000D031E" w:rsidRPr="000D031E" w:rsidRDefault="000D031E" w:rsidP="000D031E">
      <w:r>
        <w:t xml:space="preserve">Frequently Asked Questions - </w:t>
      </w:r>
      <w:r w:rsidR="0013654B">
        <w:t>A FAQ page is planned for the GMAGS</w:t>
      </w:r>
      <w:r>
        <w:t xml:space="preserve">. </w:t>
      </w:r>
    </w:p>
    <w:p w:rsidR="00554D8F" w:rsidRDefault="003A6E7A" w:rsidP="00977898">
      <w:pPr>
        <w:pStyle w:val="Heading1"/>
      </w:pPr>
      <w:r>
        <w:t xml:space="preserve"> </w:t>
      </w:r>
      <w:bookmarkStart w:id="151" w:name="_Toc389120751"/>
      <w:r>
        <w:t>Maintaining the existing GMAG processes</w:t>
      </w:r>
      <w:bookmarkEnd w:id="151"/>
    </w:p>
    <w:p w:rsidR="00B9371A" w:rsidRDefault="00B9371A" w:rsidP="003A6E7A"/>
    <w:p w:rsidR="00FF1CA2" w:rsidRDefault="00FF1CA2" w:rsidP="00B9371A">
      <w:pPr>
        <w:numPr>
          <w:ilvl w:val="0"/>
          <w:numId w:val="22"/>
        </w:numPr>
        <w:rPr>
          <w:b/>
        </w:rPr>
      </w:pPr>
      <w:r>
        <w:rPr>
          <w:b/>
        </w:rPr>
        <w:t>Monitor downloads and processing to CDF and ASCII</w:t>
      </w:r>
    </w:p>
    <w:p w:rsidR="00FF1CA2" w:rsidRDefault="00FF1CA2" w:rsidP="00FF1CA2">
      <w:pPr>
        <w:ind w:left="720"/>
      </w:pPr>
      <w:r>
        <w:lastRenderedPageBreak/>
        <w:t>Many, but not all, of the automated scripts will issue email warning messages if an error has occurred in the processing.  Emails from thmsoc should be monitored</w:t>
      </w:r>
      <w:r w:rsidR="00DF3804">
        <w:t xml:space="preserve"> daily</w:t>
      </w:r>
      <w:r>
        <w:t xml:space="preserve"> to catch any potential problems before they become an issue for users of the data. </w:t>
      </w:r>
    </w:p>
    <w:p w:rsidR="00FF1CA2" w:rsidRDefault="00FF1CA2" w:rsidP="00FF1CA2">
      <w:pPr>
        <w:ind w:left="720"/>
      </w:pPr>
      <w:r>
        <w:t xml:space="preserve">Note that some scripts issue warning messages regularly that do not indicate a serious problem. Some examples: </w:t>
      </w:r>
    </w:p>
    <w:p w:rsidR="00FF1CA2" w:rsidRDefault="00FF1CA2" w:rsidP="00FF1CA2">
      <w:pPr>
        <w:numPr>
          <w:ilvl w:val="0"/>
          <w:numId w:val="23"/>
        </w:numPr>
      </w:pPr>
      <w:r>
        <w:t>UAtha RSYNC problems occur fairly frequently</w:t>
      </w:r>
      <w:r w:rsidR="003927AB">
        <w:t xml:space="preserve"> (particularly error 23)</w:t>
      </w:r>
      <w:r>
        <w:t xml:space="preserve">. If the data we have is up to date to within a day or two it is unlikely that this is a problem. </w:t>
      </w:r>
      <w:r w:rsidR="003927AB">
        <w:t xml:space="preserve">However, a number of the other rsync processes don’t send emails when problems occur. Check to see whether data is up to date for other sites downloaded via rsync (eg Alaska, EPO, </w:t>
      </w:r>
      <w:proofErr w:type="gramStart"/>
      <w:r w:rsidR="003927AB">
        <w:t>Carisma</w:t>
      </w:r>
      <w:proofErr w:type="gramEnd"/>
      <w:r w:rsidR="003927AB">
        <w:t>).</w:t>
      </w:r>
    </w:p>
    <w:p w:rsidR="00FF1CA2" w:rsidRDefault="00FF1CA2" w:rsidP="00FF1CA2">
      <w:pPr>
        <w:numPr>
          <w:ilvl w:val="0"/>
          <w:numId w:val="23"/>
        </w:numPr>
      </w:pPr>
      <w:r>
        <w:t xml:space="preserve">EPO-GMAG JPG Processing warnings are issued most days. These are usually just due to data not being available for some particular site. Check the files at </w:t>
      </w:r>
      <w:hyperlink r:id="rId92" w:tgtFrame="_blank" w:history="1">
        <w:r w:rsidRPr="006F72BE">
          <w:rPr>
            <w:rStyle w:val="Hyperlink"/>
          </w:rPr>
          <w:t>http://sprg.ssl.berkeley.edu/themis/GEONS/SCHOOLS/</w:t>
        </w:r>
      </w:hyperlink>
      <w:r>
        <w:t xml:space="preserve"> to see whether there are any files missing that should be there.</w:t>
      </w:r>
      <w:r w:rsidR="00C016D8">
        <w:t xml:space="preserve"> Check </w:t>
      </w:r>
      <w:hyperlink r:id="rId93" w:history="1">
        <w:r w:rsidR="00C016D8">
          <w:rPr>
            <w:rStyle w:val="Hyperlink"/>
          </w:rPr>
          <w:t>http://themis.ssl.berkeley.edu/data_processing_check/ground_data_processing/gmag_epojpg_table.php</w:t>
        </w:r>
      </w:hyperlink>
      <w:r w:rsidR="00C016D8">
        <w:t xml:space="preserve"> to see the latest ‘appended’ files for each site.</w:t>
      </w:r>
    </w:p>
    <w:p w:rsidR="00FF1CA2" w:rsidRDefault="00FF1CA2" w:rsidP="00FF1CA2">
      <w:pPr>
        <w:numPr>
          <w:ilvl w:val="0"/>
          <w:numId w:val="23"/>
        </w:numPr>
      </w:pPr>
      <w:r>
        <w:t>ASI or GMAG script running long warnings: A number of processes regularly issue these warnings. If the time is available perhaps the scripts could be checked for ways to speed them up or removed entirely if they are no longer necessary.</w:t>
      </w:r>
    </w:p>
    <w:p w:rsidR="00DF3804" w:rsidRDefault="00DF3804" w:rsidP="00DF3804">
      <w:pPr>
        <w:ind w:left="720"/>
      </w:pPr>
    </w:p>
    <w:p w:rsidR="00832AEA" w:rsidRDefault="00832AEA" w:rsidP="00DF3804">
      <w:pPr>
        <w:ind w:left="720"/>
      </w:pPr>
    </w:p>
    <w:p w:rsidR="00DF3804" w:rsidRDefault="00DF3804" w:rsidP="00DF3804">
      <w:pPr>
        <w:ind w:left="720"/>
      </w:pPr>
      <w:r>
        <w:t xml:space="preserve">The status pages on the website also offer a useful way to check for potential processing issues.  The tables at </w:t>
      </w:r>
      <w:hyperlink r:id="rId94" w:history="1">
        <w:r>
          <w:rPr>
            <w:rStyle w:val="Hyperlink"/>
          </w:rPr>
          <w:t>http://themis.ssl.berkeley.edu/status.shtml</w:t>
        </w:r>
      </w:hyperlink>
      <w:r>
        <w:t xml:space="preserve"> check the databases on Astraea for the latest files. The tables for the individual networks (eg GBO UCLA Latest) will tell you the date of the latest data downloaded. The GMAG CDF Files Latest table will tell you the date of the latest data processed to CDF.  Note that not all networks have their own table for downloaded data at this point. For sites that do not have their own table for downloaded files, check the GMAG CDF table and manually check the folder the data is mirrored to if there is no recent data processed to CDF.  </w:t>
      </w:r>
    </w:p>
    <w:p w:rsidR="00832AEA" w:rsidRDefault="00832AEA" w:rsidP="00DF3804">
      <w:pPr>
        <w:ind w:left="720"/>
      </w:pPr>
    </w:p>
    <w:p w:rsidR="00F90DD0" w:rsidRDefault="00DF3804" w:rsidP="00F90DD0">
      <w:pPr>
        <w:ind w:left="720"/>
      </w:pPr>
      <w:proofErr w:type="gramStart"/>
      <w:r>
        <w:t>Note that files are normally up to date to within one or two days.</w:t>
      </w:r>
      <w:proofErr w:type="gramEnd"/>
      <w:r>
        <w:t xml:space="preserve">  Files from the Greenland/Denmark/Norway sites can take a day or two longer. It is normal for there to be some sites where data is not available - if there is a problem with a magnetometer fixing it can often take many months. Also, some magnetometers on the list may no longer be operating. If there are any particular questions from users about data availability or whether a particular site is down, contact the relevant people for that network</w:t>
      </w:r>
      <w:r w:rsidR="0099256A">
        <w:t xml:space="preserve"> or check their websites</w:t>
      </w:r>
      <w:r>
        <w:t>.</w:t>
      </w:r>
      <w:r w:rsidR="0099256A">
        <w:t xml:space="preserve"> For GBO sites it may be useful to check the Calgary status page: </w:t>
      </w:r>
      <w:hyperlink r:id="rId95" w:history="1">
        <w:r w:rsidR="0099256A">
          <w:rPr>
            <w:rStyle w:val="Hyperlink"/>
          </w:rPr>
          <w:t>http://themis-rt.phys.ucalgary.ca:8080/dataflow/monitor</w:t>
        </w:r>
      </w:hyperlink>
      <w:r w:rsidR="0099256A">
        <w:t xml:space="preserve">, for EPO sites take a look at what data is available at </w:t>
      </w:r>
      <w:hyperlink r:id="rId96" w:anchor="nation" w:history="1">
        <w:r w:rsidR="0099256A">
          <w:rPr>
            <w:rStyle w:val="Hyperlink"/>
          </w:rPr>
          <w:t>http://ds9.ssl.berkeley.edu/themis/classroom_geons_data.html#nation</w:t>
        </w:r>
      </w:hyperlink>
      <w:r w:rsidR="0099256A">
        <w:t>.</w:t>
      </w:r>
    </w:p>
    <w:p w:rsidR="00832AEA" w:rsidRDefault="00832AEA" w:rsidP="00F90DD0">
      <w:pPr>
        <w:ind w:left="720"/>
      </w:pPr>
    </w:p>
    <w:p w:rsidR="00832AEA" w:rsidRDefault="00832AEA" w:rsidP="00F90DD0">
      <w:pPr>
        <w:ind w:left="720"/>
      </w:pPr>
      <w:r>
        <w:t xml:space="preserve">On other thing is to check the summary plots on the website </w:t>
      </w:r>
      <w:hyperlink r:id="rId97" w:history="1">
        <w:r w:rsidRPr="00C04BE8">
          <w:rPr>
            <w:rStyle w:val="Hyperlink"/>
          </w:rPr>
          <w:t>http://themis.ssl.berkeley.edu/summary.shtml</w:t>
        </w:r>
      </w:hyperlink>
      <w:r>
        <w:t xml:space="preserve">. Ground Mag High Lat and Low Lat stackplots are shown. </w:t>
      </w:r>
    </w:p>
    <w:p w:rsidR="00F01807" w:rsidRDefault="00F01807" w:rsidP="00F90DD0">
      <w:pPr>
        <w:ind w:left="720"/>
      </w:pPr>
    </w:p>
    <w:p w:rsidR="00080CEF" w:rsidRDefault="00F01807" w:rsidP="00F90DD0">
      <w:pPr>
        <w:ind w:left="720"/>
      </w:pPr>
      <w:r>
        <w:t>NOTE:</w:t>
      </w:r>
    </w:p>
    <w:p w:rsidR="00F01807" w:rsidRDefault="00F01807" w:rsidP="00080CEF">
      <w:pPr>
        <w:numPr>
          <w:ilvl w:val="0"/>
          <w:numId w:val="39"/>
        </w:numPr>
      </w:pPr>
      <w:r>
        <w:t xml:space="preserve"> if a process has stopped running for no apparent reason, check whether it uses a ‘lock file’ some processes still use this and if the process has been disrupted the lockfile may be in place stopping the process from running again. Lockfiles should be phased out and replaced with a better method of checking process status before starting a job.</w:t>
      </w:r>
    </w:p>
    <w:p w:rsidR="00080CEF" w:rsidRDefault="00080CEF" w:rsidP="00080CEF">
      <w:pPr>
        <w:numPr>
          <w:ilvl w:val="0"/>
          <w:numId w:val="39"/>
        </w:numPr>
      </w:pPr>
      <w:r>
        <w:t>We had a problem with the range_epoch values in thg_l2_mag_redr_20120602_v01.cdf, reported by Tami (final range_</w:t>
      </w:r>
      <w:proofErr w:type="gramStart"/>
      <w:r>
        <w:t>epoch  in</w:t>
      </w:r>
      <w:proofErr w:type="gramEnd"/>
      <w:r>
        <w:t xml:space="preserve"> 2044 rather than 2012). It is uncertain what caused this, but it may have been a glitch at the magnetometer rather than a bug in our code.  The range_epoch was manually corrected using CDFedit. Will need to watch this to ensure it doesn’t happen again.</w:t>
      </w:r>
    </w:p>
    <w:p w:rsidR="00FF1CA2" w:rsidRDefault="00FF1CA2" w:rsidP="00FF1CA2">
      <w:pPr>
        <w:ind w:left="720"/>
      </w:pPr>
    </w:p>
    <w:p w:rsidR="00832AEA" w:rsidRPr="00FF1CA2" w:rsidRDefault="00832AEA" w:rsidP="00FF1CA2">
      <w:pPr>
        <w:ind w:left="720"/>
      </w:pPr>
    </w:p>
    <w:p w:rsidR="00F90DD0" w:rsidRDefault="008C4F3B" w:rsidP="00B9371A">
      <w:pPr>
        <w:numPr>
          <w:ilvl w:val="0"/>
          <w:numId w:val="22"/>
        </w:numPr>
        <w:rPr>
          <w:b/>
        </w:rPr>
      </w:pPr>
      <w:r>
        <w:rPr>
          <w:b/>
        </w:rPr>
        <w:t xml:space="preserve">Monitor </w:t>
      </w:r>
      <w:r w:rsidR="00F90DD0">
        <w:rPr>
          <w:b/>
        </w:rPr>
        <w:t>EPO processing to JPG</w:t>
      </w:r>
      <w:r>
        <w:rPr>
          <w:b/>
        </w:rPr>
        <w:t xml:space="preserve"> and GEONS website</w:t>
      </w:r>
    </w:p>
    <w:p w:rsidR="008C4F3B" w:rsidRDefault="008C4F3B" w:rsidP="008C4F3B">
      <w:pPr>
        <w:ind w:left="720"/>
      </w:pPr>
      <w:r>
        <w:t xml:space="preserve">As mentioned above the automated warnings from EPO-GMAG JPG Processing are issued almost constantly so are not a good indication of problems in the process. Every month (or when notified of a problem) the site </w:t>
      </w:r>
      <w:hyperlink r:id="rId98" w:tgtFrame="_blank" w:history="1">
        <w:r w:rsidRPr="006F72BE">
          <w:rPr>
            <w:rStyle w:val="Hyperlink"/>
          </w:rPr>
          <w:t>http://sprg.ssl.berkeley.edu/themis/GEONS/SCHOOLS/</w:t>
        </w:r>
      </w:hyperlink>
      <w:r>
        <w:t xml:space="preserve"> should be checked to ensure the files are up to date. Also, at </w:t>
      </w:r>
      <w:r>
        <w:lastRenderedPageBreak/>
        <w:t xml:space="preserve">the beginning of a new year ensure that the </w:t>
      </w:r>
      <w:proofErr w:type="gramStart"/>
      <w:r>
        <w:t>new year</w:t>
      </w:r>
      <w:proofErr w:type="gramEnd"/>
      <w:r>
        <w:t xml:space="preserve"> is added to the list of dates and that files are appearing correctly.</w:t>
      </w:r>
    </w:p>
    <w:p w:rsidR="00C16A75" w:rsidRDefault="00C16A75" w:rsidP="008C4F3B">
      <w:pPr>
        <w:ind w:left="720"/>
      </w:pPr>
    </w:p>
    <w:p w:rsidR="00C16A75" w:rsidRDefault="00C16A75" w:rsidP="008C4F3B">
      <w:pPr>
        <w:ind w:left="720"/>
      </w:pPr>
      <w:r>
        <w:t xml:space="preserve">NOTE: </w:t>
      </w:r>
      <w:r w:rsidRPr="00C16A75">
        <w:rPr>
          <w:b/>
        </w:rPr>
        <w:t>To do, beginning of 2013</w:t>
      </w:r>
      <w:r>
        <w:t xml:space="preserve">: The new process for creating the list of jpg files looks only at the current year. The lists are in /disks/themisdata/workdir/filelists, and the website </w:t>
      </w:r>
      <w:hyperlink r:id="rId99" w:history="1">
        <w:r>
          <w:rPr>
            <w:rStyle w:val="Hyperlink"/>
          </w:rPr>
          <w:t>http://themis.ssl.berkeley.edu/data_inventory/ground_data/mag/epo_jpg_lists/</w:t>
        </w:r>
      </w:hyperlink>
      <w:r>
        <w:t xml:space="preserve"> has symbolic links to that location. At the beginning of 2013 new symbolic links need to be added so that the 2013 file lists appear on the website (the whole directories shouldn’t be linked because there are a lot of unrelated file lists).</w:t>
      </w:r>
    </w:p>
    <w:p w:rsidR="00DE400E" w:rsidRPr="008C4F3B" w:rsidRDefault="00DE400E" w:rsidP="008C4F3B">
      <w:pPr>
        <w:ind w:left="720"/>
      </w:pPr>
    </w:p>
    <w:p w:rsidR="00DE400E" w:rsidRDefault="00DE400E" w:rsidP="00B9371A">
      <w:pPr>
        <w:numPr>
          <w:ilvl w:val="0"/>
          <w:numId w:val="22"/>
        </w:numPr>
        <w:rPr>
          <w:b/>
        </w:rPr>
      </w:pPr>
      <w:r>
        <w:rPr>
          <w:b/>
        </w:rPr>
        <w:t>Update web/server addresses</w:t>
      </w:r>
    </w:p>
    <w:p w:rsidR="00DE400E" w:rsidRPr="00DE400E" w:rsidRDefault="00DE400E" w:rsidP="00DE400E">
      <w:pPr>
        <w:ind w:left="720"/>
      </w:pPr>
      <w:r>
        <w:t xml:space="preserve">Changes to the web/server addresses of data providers are not uncommon. Provided it does not involve a change in the download process (i.e. a change from wget to rsync or vice versa), the only change that should be necessary is an update to the address given in the configuration files. Check the relevant section in the Administrators Guide for the </w:t>
      </w:r>
      <w:r w:rsidR="0026657C">
        <w:t>given data provider.</w:t>
      </w:r>
    </w:p>
    <w:p w:rsidR="00DE400E" w:rsidRDefault="00DE400E" w:rsidP="00DE400E">
      <w:pPr>
        <w:ind w:left="720"/>
        <w:rPr>
          <w:b/>
        </w:rPr>
      </w:pPr>
    </w:p>
    <w:p w:rsidR="000D1C7A" w:rsidRPr="00B9371A" w:rsidRDefault="000D1C7A" w:rsidP="000D1C7A">
      <w:pPr>
        <w:numPr>
          <w:ilvl w:val="0"/>
          <w:numId w:val="22"/>
        </w:numPr>
        <w:rPr>
          <w:b/>
        </w:rPr>
      </w:pPr>
      <w:r w:rsidRPr="00B9371A">
        <w:rPr>
          <w:b/>
        </w:rPr>
        <w:t>Check for changes to the UCLA gmag calibration files (every six months, or when notified of an issue)</w:t>
      </w:r>
    </w:p>
    <w:p w:rsidR="000D1C7A" w:rsidRDefault="000D1C7A" w:rsidP="000D1C7A">
      <w:pPr>
        <w:ind w:left="720"/>
      </w:pPr>
      <w:r>
        <w:t xml:space="preserve">All gmag sites that we receive in RMD format (EPO, GBO, Athabasca sites) are processed to CDF using calibration files. These calibration files are located at </w:t>
      </w:r>
      <w:r w:rsidRPr="008C69C6">
        <w:t>/home/thmsoc/software_dev/c_prog/UCLA_Cal</w:t>
      </w:r>
      <w:r>
        <w:t xml:space="preserve">. The EPO calibration files are maintained by the UCLA gmag team. The master versions of the files are at </w:t>
      </w:r>
      <w:hyperlink r:id="rId100" w:history="1">
        <w:r>
          <w:rPr>
            <w:rStyle w:val="Hyperlink"/>
          </w:rPr>
          <w:t>http://www-ssc.igpp.ucla.edu/themis_data/calib_files/</w:t>
        </w:r>
      </w:hyperlink>
      <w:r>
        <w:t>. It has been requested that the UCLA gmag team inform the TDAS team if any changes are made to calibration files, but in case this is forgotten, the files in the UCLA_Cal directory noted above should be checked against the master copies regularly and updated if there are any changes. See also the readme file in the UCLA_Cal directory.  If there are any calibration file changes reprocessing will be necessary. If there are concerns about the GBO or Athabasca calibration files it is probably best to contact the person responsible for those sites.</w:t>
      </w:r>
    </w:p>
    <w:p w:rsidR="000D1C7A" w:rsidRDefault="000D1C7A" w:rsidP="000D1C7A">
      <w:pPr>
        <w:ind w:left="720"/>
      </w:pPr>
    </w:p>
    <w:p w:rsidR="000D1C7A" w:rsidRDefault="000D1C7A" w:rsidP="00B9371A">
      <w:pPr>
        <w:numPr>
          <w:ilvl w:val="0"/>
          <w:numId w:val="22"/>
        </w:numPr>
        <w:rPr>
          <w:b/>
        </w:rPr>
      </w:pPr>
      <w:r>
        <w:rPr>
          <w:b/>
        </w:rPr>
        <w:t>Ensure the website/station list is up to date</w:t>
      </w:r>
    </w:p>
    <w:p w:rsidR="000D1C7A" w:rsidRDefault="000D1C7A" w:rsidP="000D1C7A">
      <w:pPr>
        <w:ind w:left="720"/>
      </w:pPr>
      <w:r>
        <w:t xml:space="preserve">If there are any changes to station availability etc. the website and GMAG station excel spreadsheet should be updated. </w:t>
      </w:r>
    </w:p>
    <w:p w:rsidR="000D1C7A" w:rsidRDefault="000D1C7A" w:rsidP="000D1C7A">
      <w:pPr>
        <w:ind w:left="720"/>
      </w:pPr>
      <w:r>
        <w:t xml:space="preserve">The GMAG station spreadsheet should be updated in SVN and sent to Emmanuel to update the version on the website. Any website changes necessary should also be sent to Emmanuel. </w:t>
      </w:r>
    </w:p>
    <w:p w:rsidR="000D1C7A" w:rsidRPr="000D1C7A" w:rsidRDefault="000D1C7A" w:rsidP="000D1C7A">
      <w:pPr>
        <w:ind w:left="720"/>
      </w:pPr>
    </w:p>
    <w:p w:rsidR="000D1C7A" w:rsidRDefault="000D1C7A" w:rsidP="00B9371A">
      <w:pPr>
        <w:numPr>
          <w:ilvl w:val="0"/>
          <w:numId w:val="22"/>
        </w:numPr>
        <w:rPr>
          <w:b/>
        </w:rPr>
      </w:pPr>
      <w:r>
        <w:rPr>
          <w:b/>
        </w:rPr>
        <w:t>Ensure the Administrators Guide is up to date</w:t>
      </w:r>
    </w:p>
    <w:p w:rsidR="00F90DD0" w:rsidRDefault="000D1C7A" w:rsidP="00D354CA">
      <w:pPr>
        <w:ind w:left="720"/>
      </w:pPr>
      <w:r>
        <w:t>If any existing scripts are changed, or any new scripts are added, the Administrators Guide should be updated in SVN. Any other relevant information, such as a change in the contact name for a GMAG network, should also be included in the Administrators Guide.</w:t>
      </w:r>
    </w:p>
    <w:p w:rsidR="00FF1CA2" w:rsidRDefault="00FF1CA2" w:rsidP="00B9371A">
      <w:pPr>
        <w:ind w:left="720"/>
      </w:pPr>
    </w:p>
    <w:p w:rsidR="00A8584E" w:rsidRDefault="00A8584E" w:rsidP="00977898">
      <w:pPr>
        <w:pStyle w:val="Heading1"/>
      </w:pPr>
      <w:r>
        <w:t xml:space="preserve"> </w:t>
      </w:r>
      <w:r w:rsidR="00D354CA">
        <w:t xml:space="preserve"> </w:t>
      </w:r>
      <w:bookmarkStart w:id="152" w:name="_Toc389120752"/>
      <w:r>
        <w:t>Adding new magnetometers and networks</w:t>
      </w:r>
      <w:bookmarkEnd w:id="152"/>
    </w:p>
    <w:p w:rsidR="00A8584E" w:rsidRDefault="00A8584E" w:rsidP="00A8584E"/>
    <w:p w:rsidR="00A8584E" w:rsidRDefault="00A8584E" w:rsidP="00A8584E">
      <w:r>
        <w:t xml:space="preserve">Occasionally users request that data from other magnetometer networks be included in TDAS.  There are many steps involved in adding new sites, beginning with obtaining permission to mirror the data, and involving writing new scripts and idl routines, updating documentation, modifying the website and database tables. The exact process is unlikely to be the same for any two magnetometer networks, but most of the work can be done by looking at existing processes. Full details of all the existing scripts and processes can be found in the THEMIS-ARTEMIS Administrators’ Guide. The informal document ‘Adding a new magnetometer site to TDAS’ </w:t>
      </w:r>
      <w:r w:rsidR="00093D20">
        <w:t>(inclu</w:t>
      </w:r>
      <w:r w:rsidR="00B1114C">
        <w:t>ded here as Appendix A</w:t>
      </w:r>
      <w:r w:rsidR="00093D20">
        <w:t xml:space="preserve">) </w:t>
      </w:r>
      <w:r>
        <w:t>contains a detailed list of the step</w:t>
      </w:r>
      <w:r w:rsidR="00A51540">
        <w:t>s involved in adding a new site, and can provide a useful checklist to avoid missing anything important.</w:t>
      </w:r>
    </w:p>
    <w:p w:rsidR="005D4A35" w:rsidRDefault="005D4A35" w:rsidP="00A8584E"/>
    <w:p w:rsidR="005D4A35" w:rsidRDefault="005D4A35" w:rsidP="00A8584E">
      <w:r>
        <w:t>Note: Some existing processes uses SSH key pairs to authorize the download of data. In setting up the download for the Russian stations, this is what was done:</w:t>
      </w:r>
    </w:p>
    <w:p w:rsidR="005D4A35" w:rsidRDefault="005D4A35" w:rsidP="00A8584E">
      <w:r>
        <w:t xml:space="preserve">AARI provided me with a login name and password to their server. </w:t>
      </w:r>
    </w:p>
    <w:p w:rsidR="005D4A35" w:rsidRDefault="005D4A35" w:rsidP="00A8584E">
      <w:r>
        <w:t>Logging into gaia2 I used ssh-keygen to generate a key pair:</w:t>
      </w:r>
    </w:p>
    <w:p w:rsidR="005D4A35" w:rsidRDefault="005D4A35" w:rsidP="00A8584E">
      <w:proofErr w:type="gramStart"/>
      <w:r>
        <w:t>ssh-keygen</w:t>
      </w:r>
      <w:proofErr w:type="gramEnd"/>
      <w:r>
        <w:t xml:space="preserve"> -t dsa</w:t>
      </w:r>
    </w:p>
    <w:p w:rsidR="005D4A35" w:rsidRDefault="005D4A35" w:rsidP="00A8584E">
      <w:r>
        <w:lastRenderedPageBreak/>
        <w:t>When prompted I entered a non-default name: /home/thmsoc/.ssh/rsync_aari_id_dsa.</w:t>
      </w:r>
    </w:p>
    <w:p w:rsidR="005D4A35" w:rsidRDefault="005D4A35" w:rsidP="00A8584E">
      <w:r>
        <w:t>I left the passphrase blank. (NOTE: if you go to /home/thmsoc/.ssh/ you’ll see all the keys for other gmag sites).</w:t>
      </w:r>
    </w:p>
    <w:p w:rsidR="005D4A35" w:rsidRDefault="005D4A35" w:rsidP="00A8584E">
      <w:r>
        <w:t xml:space="preserve">I then copied the public key rsync_aari_id_dsa to the remote server (as there were no keys in the themis home on the remote server I created a directory .ssh and then used </w:t>
      </w:r>
      <w:proofErr w:type="gramStart"/>
      <w:r>
        <w:t>scp</w:t>
      </w:r>
      <w:proofErr w:type="gramEnd"/>
      <w:r>
        <w:t xml:space="preserve"> to copy the public key over as the file authorized_keys ie. scp rsync_aari_id_dsa.pub </w:t>
      </w:r>
      <w:hyperlink r:id="rId101" w:history="1">
        <w:r w:rsidRPr="00141E1F">
          <w:rPr>
            <w:rStyle w:val="Hyperlink"/>
          </w:rPr>
          <w:t>themis@remoteservername:.ssh/authorized_keys</w:t>
        </w:r>
      </w:hyperlink>
      <w:r>
        <w:t>). If you don’t have permission to copy this or create the directory then the remote host will have to do it. If keys already exist then the new key should be appended to the authorized_keys.</w:t>
      </w:r>
      <w:r w:rsidR="004442E3">
        <w:t xml:space="preserve"> This should let you </w:t>
      </w:r>
      <w:proofErr w:type="gramStart"/>
      <w:r w:rsidR="004442E3">
        <w:t>ssh</w:t>
      </w:r>
      <w:proofErr w:type="gramEnd"/>
      <w:r w:rsidR="004442E3">
        <w:t xml:space="preserve"> to the remote server without a password using: ssh themis@remoteserver /path/to/key. If it doesn’t work you may need to change the permissions (chmod 600 authorized_keys and/or chmod 700 .ssh/).  Look at some of the existing scripts, such as gbo_ualaska_mirror.ksh</w:t>
      </w:r>
      <w:proofErr w:type="gramStart"/>
      <w:r w:rsidR="004442E3">
        <w:t>,  for</w:t>
      </w:r>
      <w:proofErr w:type="gramEnd"/>
      <w:r w:rsidR="004442E3">
        <w:t xml:space="preserve"> how to incorporate the key into the rsync call to download data.</w:t>
      </w:r>
    </w:p>
    <w:p w:rsidR="00B35E38" w:rsidRDefault="00B35E38" w:rsidP="00A8584E"/>
    <w:p w:rsidR="00B35E38" w:rsidRDefault="00B35E38" w:rsidP="00977898">
      <w:pPr>
        <w:pStyle w:val="Heading1"/>
      </w:pPr>
      <w:bookmarkStart w:id="153" w:name="OLE_LINK1"/>
      <w:bookmarkStart w:id="154" w:name="OLE_LINK2"/>
      <w:r>
        <w:t xml:space="preserve"> </w:t>
      </w:r>
      <w:bookmarkStart w:id="155" w:name="_Ref324754983"/>
      <w:bookmarkStart w:id="156" w:name="_Toc389120753"/>
      <w:r>
        <w:t>Coordinate systems</w:t>
      </w:r>
      <w:bookmarkEnd w:id="155"/>
      <w:bookmarkEnd w:id="156"/>
    </w:p>
    <w:bookmarkEnd w:id="153"/>
    <w:bookmarkEnd w:id="154"/>
    <w:p w:rsidR="00B35E38" w:rsidRDefault="00B35E38" w:rsidP="00B35E38"/>
    <w:p w:rsidR="00C30AC8" w:rsidRDefault="00B35E38" w:rsidP="00B35E38">
      <w:r>
        <w:t>The coordinate system</w:t>
      </w:r>
      <w:r w:rsidR="003F01DD">
        <w:t>s</w:t>
      </w:r>
      <w:r>
        <w:t xml:space="preserve"> that magnetometer data is provided in can cause much confusion</w:t>
      </w:r>
      <w:r w:rsidR="003F01DD">
        <w:t xml:space="preserve"> as the same symbols are </w:t>
      </w:r>
      <w:r w:rsidR="00C30AC8">
        <w:t xml:space="preserve">often </w:t>
      </w:r>
      <w:r w:rsidR="003F01DD">
        <w:t>used to mean different things</w:t>
      </w:r>
      <w:r>
        <w:t xml:space="preserve">. </w:t>
      </w:r>
      <w:r w:rsidR="00C30AC8">
        <w:t>The most common coordinate systems seem to be local magnetic coordinates, and geographic coordinates.</w:t>
      </w:r>
      <w:r w:rsidR="00A14BB9">
        <w:t xml:space="preserve"> The following contains general information about magnetometer coordinate systems. For specific information about the coordinate system of data from a particular network see the relevant </w:t>
      </w:r>
      <w:r w:rsidR="003C719F">
        <w:t xml:space="preserve">section in Section </w:t>
      </w:r>
      <w:r w:rsidR="00120CC3">
        <w:fldChar w:fldCharType="begin"/>
      </w:r>
      <w:r w:rsidR="003C719F">
        <w:instrText xml:space="preserve"> REF _Ref324928843 \r \h </w:instrText>
      </w:r>
      <w:r w:rsidR="00120CC3">
        <w:fldChar w:fldCharType="separate"/>
      </w:r>
      <w:r w:rsidR="00D85564">
        <w:t>2</w:t>
      </w:r>
      <w:r w:rsidR="00120CC3">
        <w:fldChar w:fldCharType="end"/>
      </w:r>
      <w:r w:rsidR="003C719F">
        <w:t xml:space="preserve"> above.</w:t>
      </w:r>
    </w:p>
    <w:p w:rsidR="003C719F" w:rsidRDefault="003C719F" w:rsidP="00B35E38"/>
    <w:p w:rsidR="00B35E38" w:rsidRDefault="003E5FF7" w:rsidP="00B35E38">
      <w:r>
        <w:t xml:space="preserve">THEMIS gmag data is in local magnetic coordinates. The </w:t>
      </w:r>
      <w:r w:rsidR="00B35E38">
        <w:t>THEMIS gmags were set up with sensors aligned with one axis along the local horizontal field (</w:t>
      </w:r>
      <w:r>
        <w:t xml:space="preserve">the ‘mean’ direction to the magnetic north pole at that site, i.e. </w:t>
      </w:r>
      <w:r w:rsidR="00B35E38">
        <w:t>local magnetic north) and the others perpendicular</w:t>
      </w:r>
      <w:r>
        <w:t xml:space="preserve"> (pointing to ‘local </w:t>
      </w:r>
      <w:r w:rsidR="00C30AC8">
        <w:t>magnetic east’ and vertically down)</w:t>
      </w:r>
      <w:r w:rsidR="00B35E38">
        <w:t>. The components are referred to as H, D, Z</w:t>
      </w:r>
      <w:r>
        <w:t xml:space="preserve">, and all are measured in </w:t>
      </w:r>
      <w:proofErr w:type="gramStart"/>
      <w:r>
        <w:t>nanoTeslas</w:t>
      </w:r>
      <w:proofErr w:type="gramEnd"/>
      <w:r>
        <w:t>. Infrequently you may see the same components referred to as XYZ (such as on the GEONS website</w:t>
      </w:r>
      <w:r w:rsidR="00B35E38">
        <w:t>)</w:t>
      </w:r>
      <w:r>
        <w:t>, however XYZ is usually reserved for data in geographic coordinates</w:t>
      </w:r>
      <w:r w:rsidR="00B35E38">
        <w:t>.</w:t>
      </w:r>
    </w:p>
    <w:p w:rsidR="00B35E38" w:rsidRDefault="00B35E38" w:rsidP="00B35E38">
      <w:r>
        <w:tab/>
        <w:t>H</w:t>
      </w:r>
      <w:r w:rsidR="003E5FF7">
        <w:rPr>
          <w:vertAlign w:val="subscript"/>
        </w:rPr>
        <w:t>THEMIS</w:t>
      </w:r>
      <w:r>
        <w:t xml:space="preserve"> - field magnitude in local magnetic north direction in </w:t>
      </w:r>
      <w:proofErr w:type="gramStart"/>
      <w:r>
        <w:t>nT</w:t>
      </w:r>
      <w:proofErr w:type="gramEnd"/>
    </w:p>
    <w:p w:rsidR="00B35E38" w:rsidRDefault="00B35E38" w:rsidP="00B35E38">
      <w:r>
        <w:tab/>
      </w:r>
      <w:r w:rsidR="00ED1A3E">
        <w:t>D</w:t>
      </w:r>
      <w:r w:rsidR="00ED1A3E">
        <w:rPr>
          <w:vertAlign w:val="subscript"/>
        </w:rPr>
        <w:t>THEMIS</w:t>
      </w:r>
      <w:r>
        <w:t xml:space="preserve"> - field magnitude in local magnetic east direction in </w:t>
      </w:r>
      <w:proofErr w:type="gramStart"/>
      <w:r>
        <w:t>nT</w:t>
      </w:r>
      <w:proofErr w:type="gramEnd"/>
    </w:p>
    <w:p w:rsidR="00B35E38" w:rsidRDefault="00B35E38" w:rsidP="00B35E38">
      <w:r>
        <w:tab/>
        <w:t>Z</w:t>
      </w:r>
      <w:r w:rsidR="003E5FF7">
        <w:rPr>
          <w:vertAlign w:val="subscript"/>
        </w:rPr>
        <w:t>THEMIS</w:t>
      </w:r>
      <w:r>
        <w:t xml:space="preserve"> - field magnitude in vertical down direction in </w:t>
      </w:r>
      <w:proofErr w:type="gramStart"/>
      <w:r>
        <w:t>nT</w:t>
      </w:r>
      <w:proofErr w:type="gramEnd"/>
    </w:p>
    <w:p w:rsidR="00ED1A3E" w:rsidRPr="00ED1A3E" w:rsidRDefault="003E5FF7" w:rsidP="00B35E38">
      <w:r>
        <w:t>In the horizontal plane, the total magnetic field magnitude is H</w:t>
      </w:r>
      <w:r>
        <w:softHyphen/>
      </w:r>
      <w:r w:rsidRPr="00A50EEA">
        <w:rPr>
          <w:vertAlign w:val="subscript"/>
        </w:rPr>
        <w:t>total</w:t>
      </w:r>
      <w:r w:rsidR="00ED1A3E">
        <w:rPr>
          <w:vertAlign w:val="superscript"/>
        </w:rPr>
        <w:t>2</w:t>
      </w:r>
      <w:r>
        <w:rPr>
          <w:vertAlign w:val="subscript"/>
        </w:rPr>
        <w:t xml:space="preserve"> </w:t>
      </w:r>
      <w:r>
        <w:t>= H</w:t>
      </w:r>
      <w:r>
        <w:rPr>
          <w:vertAlign w:val="subscript"/>
        </w:rPr>
        <w:t>THEMIS</w:t>
      </w:r>
      <w:r w:rsidR="00ED1A3E">
        <w:rPr>
          <w:vertAlign w:val="superscript"/>
        </w:rPr>
        <w:t xml:space="preserve">2 </w:t>
      </w:r>
      <w:r w:rsidR="00ED1A3E">
        <w:t>+</w:t>
      </w:r>
      <w:r>
        <w:t xml:space="preserve"> </w:t>
      </w:r>
      <w:r w:rsidR="00ED1A3E">
        <w:t>D</w:t>
      </w:r>
      <w:r w:rsidR="00ED1A3E">
        <w:rPr>
          <w:vertAlign w:val="subscript"/>
        </w:rPr>
        <w:t>THEMIS</w:t>
      </w:r>
      <w:r w:rsidR="00ED1A3E">
        <w:rPr>
          <w:vertAlign w:val="superscript"/>
        </w:rPr>
        <w:t>2</w:t>
      </w:r>
      <w:r w:rsidR="00ED1A3E">
        <w:t xml:space="preserve">. Referring to Figure </w:t>
      </w:r>
      <w:r w:rsidR="00120CC3">
        <w:fldChar w:fldCharType="begin"/>
      </w:r>
      <w:r w:rsidR="009626D0">
        <w:instrText xml:space="preserve"> REF _Ref327348499 \h </w:instrText>
      </w:r>
      <w:r w:rsidR="00120CC3">
        <w:fldChar w:fldCharType="separate"/>
      </w:r>
      <w:r w:rsidR="00D85564">
        <w:rPr>
          <w:noProof/>
        </w:rPr>
        <w:t>9</w:t>
      </w:r>
      <w:r w:rsidR="00D85564">
        <w:t>.</w:t>
      </w:r>
      <w:r w:rsidR="00D85564">
        <w:rPr>
          <w:noProof/>
        </w:rPr>
        <w:t>b</w:t>
      </w:r>
      <w:r w:rsidR="00120CC3">
        <w:fldChar w:fldCharType="end"/>
      </w:r>
      <w:r w:rsidR="00ED1A3E">
        <w:t xml:space="preserve"> below, H</w:t>
      </w:r>
      <w:r w:rsidR="00ED1A3E">
        <w:rPr>
          <w:vertAlign w:val="subscript"/>
        </w:rPr>
        <w:t>THEMIS</w:t>
      </w:r>
      <w:r w:rsidR="00ED1A3E">
        <w:t xml:space="preserve"> and D</w:t>
      </w:r>
      <w:r w:rsidR="00ED1A3E">
        <w:rPr>
          <w:vertAlign w:val="subscript"/>
        </w:rPr>
        <w:t>THEMIS</w:t>
      </w:r>
      <w:r w:rsidR="00ED1A3E">
        <w:t xml:space="preserve"> correspond to h and e. </w:t>
      </w:r>
    </w:p>
    <w:p w:rsidR="00ED1A3E" w:rsidRDefault="00ED1A3E" w:rsidP="00B35E38"/>
    <w:p w:rsidR="009626D0" w:rsidRDefault="009626D0" w:rsidP="00B35E38"/>
    <w:p w:rsidR="00ED1A3E" w:rsidRDefault="00ED1A3E" w:rsidP="00B35E38">
      <w:r>
        <w:t xml:space="preserve">Some (non-THEMIS) magnetometers are aligned such that their sensors point to geographic north, east, and vertically down. The data provided by such magnetometers is usually in XYZ geographic coordinates. </w:t>
      </w:r>
    </w:p>
    <w:p w:rsidR="00EA4557" w:rsidRDefault="00ED1A3E" w:rsidP="00B35E38">
      <w:r>
        <w:t>In general, even HDZ can have a slightly different meaning to that used by THEMIS</w:t>
      </w:r>
      <w:r w:rsidR="00A73F03">
        <w:t xml:space="preserve">, and the meaning may vary depending on whether the data is provisional or definitive. </w:t>
      </w:r>
      <w:r w:rsidR="00EA4557">
        <w:t>Always</w:t>
      </w:r>
      <w:r w:rsidR="00A73F03">
        <w:t xml:space="preserve"> clarify the coordinate system for any given site with the provider.</w:t>
      </w:r>
      <w:r w:rsidR="00B35E38">
        <w:t xml:space="preserve"> </w:t>
      </w:r>
      <w:r w:rsidR="00EA4557">
        <w:t>Note that the data may be measured in one set of components but provided to the user in a different set.</w:t>
      </w:r>
    </w:p>
    <w:p w:rsidR="00B35E38" w:rsidRDefault="003F01DD" w:rsidP="00B35E38">
      <w:r>
        <w:t>The ‘standard’ definitions</w:t>
      </w:r>
      <w:r w:rsidR="00C30AC8">
        <w:t xml:space="preserve"> (</w:t>
      </w:r>
      <w:r w:rsidR="00C30AC8">
        <w:rPr>
          <w:i/>
        </w:rPr>
        <w:t>not</w:t>
      </w:r>
      <w:r w:rsidR="00C30AC8">
        <w:t xml:space="preserve"> THEMIS definitions)</w:t>
      </w:r>
      <w:r>
        <w:t xml:space="preserve"> of magnetic field components</w:t>
      </w:r>
      <w:r w:rsidR="00EA4557">
        <w:t>, used for example by INTERMAGNET</w:t>
      </w:r>
      <w:r>
        <w:t xml:space="preserve"> are:</w:t>
      </w:r>
    </w:p>
    <w:p w:rsidR="00B35E38" w:rsidRDefault="00B35E38" w:rsidP="00B35E38">
      <w:pPr>
        <w:ind w:firstLine="720"/>
      </w:pPr>
      <w:r>
        <w:t xml:space="preserve">H - </w:t>
      </w:r>
      <w:proofErr w:type="gramStart"/>
      <w:r>
        <w:t>total</w:t>
      </w:r>
      <w:proofErr w:type="gramEnd"/>
      <w:r>
        <w:t xml:space="preserve"> horizontal magnetic field magnitude in nT</w:t>
      </w:r>
    </w:p>
    <w:p w:rsidR="00B35E38" w:rsidRDefault="00B35E38" w:rsidP="00B35E38">
      <w:pPr>
        <w:ind w:firstLine="720"/>
      </w:pPr>
      <w:r>
        <w:t xml:space="preserve">D - </w:t>
      </w:r>
      <w:proofErr w:type="gramStart"/>
      <w:r>
        <w:t>declination</w:t>
      </w:r>
      <w:proofErr w:type="gramEnd"/>
      <w:r>
        <w:t xml:space="preserve"> angle in arc minutes (this is the angle between </w:t>
      </w:r>
      <w:r w:rsidRPr="00EA4557">
        <w:rPr>
          <w:i/>
        </w:rPr>
        <w:t>geographic</w:t>
      </w:r>
      <w:r>
        <w:t xml:space="preserve"> north and the horizontal field direction)</w:t>
      </w:r>
    </w:p>
    <w:p w:rsidR="00B35E38" w:rsidRDefault="00B35E38" w:rsidP="00B35E38">
      <w:pPr>
        <w:ind w:firstLine="720"/>
      </w:pPr>
      <w:r>
        <w:t xml:space="preserve">Z - </w:t>
      </w:r>
      <w:proofErr w:type="gramStart"/>
      <w:r>
        <w:t>vertical</w:t>
      </w:r>
      <w:proofErr w:type="gramEnd"/>
      <w:r>
        <w:t xml:space="preserve"> field magnitude in nT</w:t>
      </w:r>
    </w:p>
    <w:p w:rsidR="00B35E38" w:rsidRDefault="00B35E38" w:rsidP="00B35E38">
      <w:pPr>
        <w:ind w:firstLine="720"/>
      </w:pPr>
      <w:r>
        <w:t xml:space="preserve">X - </w:t>
      </w:r>
      <w:proofErr w:type="gramStart"/>
      <w:r>
        <w:t>magnitude</w:t>
      </w:r>
      <w:proofErr w:type="gramEnd"/>
      <w:r>
        <w:t xml:space="preserve"> of field in geographic north direction</w:t>
      </w:r>
      <w:r w:rsidR="003F01DD">
        <w:t xml:space="preserve"> in nT</w:t>
      </w:r>
    </w:p>
    <w:p w:rsidR="00B35E38" w:rsidRDefault="00B35E38" w:rsidP="00B35E38">
      <w:pPr>
        <w:ind w:firstLine="720"/>
      </w:pPr>
      <w:r>
        <w:t xml:space="preserve">Y - </w:t>
      </w:r>
      <w:proofErr w:type="gramStart"/>
      <w:r>
        <w:t>magnitude</w:t>
      </w:r>
      <w:proofErr w:type="gramEnd"/>
      <w:r>
        <w:t xml:space="preserve"> of field in geographic east direction</w:t>
      </w:r>
      <w:r w:rsidR="003F01DD">
        <w:t xml:space="preserve"> in nT</w:t>
      </w:r>
    </w:p>
    <w:p w:rsidR="00B35E38" w:rsidRDefault="00A73F03" w:rsidP="00A73F03">
      <w:r>
        <w:t>Other components you may find reported are</w:t>
      </w:r>
    </w:p>
    <w:p w:rsidR="00A73F03" w:rsidRDefault="00A73F03" w:rsidP="00A73F03">
      <w:r>
        <w:tab/>
        <w:t xml:space="preserve">E - </w:t>
      </w:r>
      <w:proofErr w:type="gramStart"/>
      <w:r>
        <w:t>the</w:t>
      </w:r>
      <w:proofErr w:type="gramEnd"/>
      <w:r>
        <w:t xml:space="preserve"> declination D converted to nT (</w:t>
      </w:r>
      <w:r w:rsidR="00EC04D6">
        <w:t xml:space="preserve">variation data, </w:t>
      </w:r>
      <w:r>
        <w:t>see discussion below)</w:t>
      </w:r>
    </w:p>
    <w:p w:rsidR="00A73F03" w:rsidRDefault="00A73F03" w:rsidP="00A73F03">
      <w:r>
        <w:tab/>
        <w:t>I - the inclination angle (angle of magnetic field above or below horizontal plane)</w:t>
      </w:r>
    </w:p>
    <w:p w:rsidR="00EC04D6" w:rsidRDefault="00EC04D6" w:rsidP="00A73F03">
      <w:r>
        <w:tab/>
        <w:t xml:space="preserve">V - </w:t>
      </w:r>
      <w:proofErr w:type="gramStart"/>
      <w:r>
        <w:t>the</w:t>
      </w:r>
      <w:proofErr w:type="gramEnd"/>
      <w:r>
        <w:t xml:space="preserve"> inclination angle converted to nT</w:t>
      </w:r>
    </w:p>
    <w:p w:rsidR="00A73F03" w:rsidRDefault="00A73F03" w:rsidP="00A73F03">
      <w:r>
        <w:tab/>
        <w:t xml:space="preserve">F - </w:t>
      </w:r>
      <w:proofErr w:type="gramStart"/>
      <w:r>
        <w:t>total</w:t>
      </w:r>
      <w:proofErr w:type="gramEnd"/>
      <w:r>
        <w:t xml:space="preserve"> field intensity</w:t>
      </w:r>
      <w:r w:rsidR="003F01DD">
        <w:t xml:space="preserve"> in nT</w:t>
      </w:r>
    </w:p>
    <w:p w:rsidR="00EC04D6" w:rsidRDefault="00EC04D6" w:rsidP="00AB1510">
      <w:r>
        <w:tab/>
        <w:t xml:space="preserve">G - </w:t>
      </w:r>
      <w:r w:rsidR="00AB1510">
        <w:t xml:space="preserve">Apparently “G represents the difference between a measured ‘Scalar’ F and a computed ‘vector’ F: G = </w:t>
      </w:r>
      <w:proofErr w:type="gramStart"/>
      <w:r w:rsidR="00AB1510">
        <w:t>F(</w:t>
      </w:r>
      <w:proofErr w:type="gramEnd"/>
      <w:r w:rsidR="00AB1510">
        <w:t>vector) - F(scalar)” (INTERMAGNET Technical Manual, Appendix E-3).</w:t>
      </w:r>
    </w:p>
    <w:p w:rsidR="00EA4557" w:rsidRDefault="00EA4557" w:rsidP="00AB1510"/>
    <w:p w:rsidR="00EA4557" w:rsidRDefault="00EA4557" w:rsidP="00AB1510"/>
    <w:p w:rsidR="00BB7770" w:rsidRDefault="00BB7770" w:rsidP="00A73F03"/>
    <w:p w:rsidR="00EA4557" w:rsidRDefault="00BB7770" w:rsidP="00327FCD">
      <w:r>
        <w:lastRenderedPageBreak/>
        <w:t xml:space="preserve">The basic components of the magnetic field are illustrated in Figure </w:t>
      </w:r>
      <w:r w:rsidR="00120CC3">
        <w:fldChar w:fldCharType="begin"/>
      </w:r>
      <w:r>
        <w:instrText xml:space="preserve"> REF _Ref320532767 \h </w:instrText>
      </w:r>
      <w:r w:rsidR="00120CC3">
        <w:fldChar w:fldCharType="separate"/>
      </w:r>
      <w:r w:rsidR="00D85564">
        <w:rPr>
          <w:noProof/>
        </w:rPr>
        <w:t>9.a</w:t>
      </w:r>
      <w:r w:rsidR="00120CC3">
        <w:fldChar w:fldCharType="end"/>
      </w:r>
      <w:r>
        <w:t xml:space="preserve"> below. </w:t>
      </w:r>
      <w:r w:rsidR="00120CC3">
        <w:rPr>
          <w:noProof/>
          <w:lang w:eastAsia="en-US"/>
        </w:rPr>
        <w:pict>
          <v:group id="_x0000_s2052" style="position:absolute;margin-left:0;margin-top:6.5pt;width:247pt;height:376.8pt;z-index:251656704;mso-position-horizontal:center;mso-position-horizontal-relative:text;mso-position-vertical-relative:text" coordorigin="4010,6662" coordsize="4940,7536"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4131;top:6662;width:4697;height:6671;mso-position-horizontal:center" o:allowoverlap="f">
              <v:imagedata r:id="rId102" o:title="geomagcoordinates"/>
            </v:shape>
            <v:shapetype id="_x0000_t202" coordsize="21600,21600" o:spt="202" path="m,l,21600r21600,l21600,xe">
              <v:stroke joinstyle="miter"/>
              <v:path gradientshapeok="t" o:connecttype="rect"/>
            </v:shapetype>
            <v:shape id="_x0000_s2051" type="#_x0000_t202" style="position:absolute;left:4010;top:13452;width:4940;height:746" stroked="f">
              <v:textbox style="mso-next-textbox:#_x0000_s2051;mso-fit-shape-to-text:t" inset="0,0,0,0">
                <w:txbxContent>
                  <w:bookmarkStart w:id="157" w:name="_Ref320532767"/>
                  <w:bookmarkStart w:id="158" w:name="_Ref320532761"/>
                  <w:p w:rsidR="00D85564" w:rsidRPr="00A87413" w:rsidRDefault="00D85564" w:rsidP="00BB7770">
                    <w:pPr>
                      <w:pStyle w:val="Caption"/>
                      <w:rPr>
                        <w:noProof/>
                        <w:sz w:val="20"/>
                      </w:rPr>
                    </w:pPr>
                    <w:r>
                      <w:rPr>
                        <w:noProof/>
                      </w:rPr>
                      <w:fldChar w:fldCharType="begin"/>
                    </w:r>
                    <w:r>
                      <w:rPr>
                        <w:noProof/>
                      </w:rPr>
                      <w:instrText xml:space="preserve"> STYLEREF 1 \s </w:instrText>
                    </w:r>
                    <w:r>
                      <w:rPr>
                        <w:noProof/>
                      </w:rPr>
                      <w:fldChar w:fldCharType="separate"/>
                    </w:r>
                    <w:r>
                      <w:rPr>
                        <w:noProof/>
                      </w:rPr>
                      <w:t>10</w:t>
                    </w:r>
                    <w:r>
                      <w:rPr>
                        <w:noProof/>
                      </w:rPr>
                      <w:fldChar w:fldCharType="end"/>
                    </w:r>
                    <w:r>
                      <w:rPr>
                        <w:noProof/>
                      </w:rPr>
                      <w:t>.</w:t>
                    </w:r>
                    <w:r>
                      <w:rPr>
                        <w:noProof/>
                      </w:rPr>
                      <w:fldChar w:fldCharType="begin"/>
                    </w:r>
                    <w:r>
                      <w:rPr>
                        <w:noProof/>
                      </w:rPr>
                      <w:instrText xml:space="preserve"> SEQ Figure \* alphabetic \s 1 </w:instrText>
                    </w:r>
                    <w:r>
                      <w:rPr>
                        <w:noProof/>
                      </w:rPr>
                      <w:fldChar w:fldCharType="separate"/>
                    </w:r>
                    <w:r>
                      <w:rPr>
                        <w:noProof/>
                      </w:rPr>
                      <w:t>a</w:t>
                    </w:r>
                    <w:r>
                      <w:rPr>
                        <w:noProof/>
                      </w:rPr>
                      <w:fldChar w:fldCharType="end"/>
                    </w:r>
                    <w:bookmarkEnd w:id="157"/>
                    <w:proofErr w:type="gramStart"/>
                    <w:r>
                      <w:t xml:space="preserve"> Standard definitions</w:t>
                    </w:r>
                    <w:proofErr w:type="gramEnd"/>
                    <w:r>
                      <w:t xml:space="preserve"> of magnetic field components</w:t>
                    </w:r>
                    <w:bookmarkEnd w:id="158"/>
                  </w:p>
                </w:txbxContent>
              </v:textbox>
            </v:shape>
            <w10:wrap type="topAndBottom"/>
          </v:group>
        </w:pict>
      </w:r>
      <w:r w:rsidR="00327FCD">
        <w:t xml:space="preserve"> </w:t>
      </w:r>
    </w:p>
    <w:p w:rsidR="00EA4557" w:rsidRDefault="00EA4557" w:rsidP="00327FCD"/>
    <w:p w:rsidR="00EA4557" w:rsidRDefault="00EA4557" w:rsidP="00EA4557">
      <w:r>
        <w:t>Receiving a data file with components labeled HDZ is not necessarily an indication that the components need to be rotated or decomposed to match THEMIS definitions - neither does it mean your data is already in the right components. The data from the magnetometer at Barrow (US Geological Survey</w:t>
      </w:r>
      <w:proofErr w:type="gramStart"/>
      <w:r>
        <w:t>),</w:t>
      </w:r>
      <w:proofErr w:type="gramEnd"/>
      <w:r>
        <w:t xml:space="preserve"> provides a good example. The following explanation was given by Duff Stewart at the US Geological Survey. Although the following relates in particular to the data from BRW it may also be applicable in other cases.</w:t>
      </w:r>
    </w:p>
    <w:p w:rsidR="00EA4557" w:rsidRDefault="00EA4557" w:rsidP="00EA4557"/>
    <w:p w:rsidR="00B83BFF" w:rsidRDefault="00327FCD" w:rsidP="00327FCD">
      <w:r>
        <w:t xml:space="preserve">Figure </w:t>
      </w:r>
      <w:r w:rsidR="00120CC3">
        <w:fldChar w:fldCharType="begin"/>
      </w:r>
      <w:r w:rsidR="009626D0">
        <w:instrText xml:space="preserve"> REF _Ref327348499 \h </w:instrText>
      </w:r>
      <w:r w:rsidR="00120CC3">
        <w:fldChar w:fldCharType="separate"/>
      </w:r>
      <w:r w:rsidR="00D85564">
        <w:rPr>
          <w:noProof/>
        </w:rPr>
        <w:t>9</w:t>
      </w:r>
      <w:r w:rsidR="00D85564">
        <w:t>.</w:t>
      </w:r>
      <w:r w:rsidR="00D85564">
        <w:rPr>
          <w:noProof/>
        </w:rPr>
        <w:t>b</w:t>
      </w:r>
      <w:r w:rsidR="00120CC3">
        <w:fldChar w:fldCharType="end"/>
      </w:r>
      <w:r>
        <w:t xml:space="preserve"> illustrates the field as it might be measured in the horizontal plane</w:t>
      </w:r>
      <w:r w:rsidR="00B83BFF">
        <w:t>, with sensors aligned with local magnetic north and local magnetic east</w:t>
      </w:r>
      <w:r>
        <w:t>.</w:t>
      </w:r>
    </w:p>
    <w:p w:rsidR="003F01DD" w:rsidRPr="000867A2" w:rsidRDefault="00327FCD" w:rsidP="00327FCD">
      <w:r>
        <w:t xml:space="preserve">Current Barrow data </w:t>
      </w:r>
      <w:r w:rsidR="003F01DD">
        <w:t>provide</w:t>
      </w:r>
      <w:r w:rsidR="00EA4557">
        <w:t>d</w:t>
      </w:r>
      <w:r w:rsidR="003F01DD">
        <w:t xml:space="preserve"> to us is </w:t>
      </w:r>
      <w:r w:rsidR="003F01DD" w:rsidRPr="00B83BFF">
        <w:rPr>
          <w:i/>
        </w:rPr>
        <w:t>raw</w:t>
      </w:r>
      <w:r>
        <w:t xml:space="preserve"> HDZF data in IAGA2002 format</w:t>
      </w:r>
      <w:r w:rsidR="00B83BFF">
        <w:t xml:space="preserve">. </w:t>
      </w:r>
      <w:r>
        <w:t>The Barrow magnetometer was set up with sensors aligned magnetic north, east, v</w:t>
      </w:r>
      <w:r w:rsidR="003249EB">
        <w:t>ertical, and</w:t>
      </w:r>
      <w:r>
        <w:t xml:space="preserve"> the data provided is the raw output from those sensors</w:t>
      </w:r>
      <w:r w:rsidR="00B83BFF">
        <w:t>,</w:t>
      </w:r>
      <w:r>
        <w:t xml:space="preserve"> except </w:t>
      </w:r>
      <w:r w:rsidR="00B83BFF">
        <w:t>that the magnitude of the field in magnetic east direction has been converted to a declination angle</w:t>
      </w:r>
      <w:r>
        <w:t>. The ‘</w:t>
      </w:r>
      <w:r w:rsidRPr="003249EB">
        <w:t>H</w:t>
      </w:r>
      <w:r>
        <w:t xml:space="preserve">’ component in the data files is </w:t>
      </w:r>
      <w:r w:rsidR="003249EB">
        <w:t xml:space="preserve">actually the lowercase </w:t>
      </w:r>
      <w:r w:rsidR="003249EB" w:rsidRPr="003249EB">
        <w:rPr>
          <w:i/>
        </w:rPr>
        <w:t>h</w:t>
      </w:r>
      <w:r>
        <w:t xml:space="preserve"> in the figure below: this is the field component in the mean magnetic north direction, rather than the true horizo</w:t>
      </w:r>
      <w:r w:rsidR="00A50EEA">
        <w:t>ntal field magnitude (H</w:t>
      </w:r>
      <w:r w:rsidR="00A50EEA">
        <w:softHyphen/>
      </w:r>
      <w:r w:rsidR="00A50EEA" w:rsidRPr="00A50EEA">
        <w:rPr>
          <w:vertAlign w:val="subscript"/>
        </w:rPr>
        <w:t>total</w:t>
      </w:r>
      <w:r>
        <w:t xml:space="preserve"> in the diagram below).  The ‘D’ component provided is calculated from the measured field magnitude in the magnetic east direction (‘e’ in the diagram below), and is more accurately the variation in the declination (labeled </w:t>
      </w:r>
      <w:r w:rsidRPr="00327FCD">
        <w:rPr>
          <w:i/>
        </w:rPr>
        <w:t>δ</w:t>
      </w:r>
      <w:r>
        <w:t xml:space="preserve"> in the diagram below)</w:t>
      </w:r>
      <w:r w:rsidR="005B38CB">
        <w:t>, in arc minutes</w:t>
      </w:r>
      <w:r w:rsidR="00CC4F52">
        <w:t xml:space="preserve">. The value of </w:t>
      </w:r>
      <w:r w:rsidR="00CC4F52" w:rsidRPr="00327FCD">
        <w:rPr>
          <w:i/>
        </w:rPr>
        <w:t>δ</w:t>
      </w:r>
      <w:r w:rsidR="00CC4F52">
        <w:rPr>
          <w:i/>
        </w:rPr>
        <w:t xml:space="preserve"> </w:t>
      </w:r>
      <w:r w:rsidR="00CC4F52">
        <w:t xml:space="preserve">is simply </w:t>
      </w:r>
      <w:r w:rsidR="00CC4F52" w:rsidRPr="00327FCD">
        <w:rPr>
          <w:i/>
        </w:rPr>
        <w:t>δ</w:t>
      </w:r>
      <w:r w:rsidR="00CC4F52">
        <w:rPr>
          <w:i/>
        </w:rPr>
        <w:t xml:space="preserve"> </w:t>
      </w:r>
      <w:r w:rsidR="00CC4F52">
        <w:t xml:space="preserve">= </w:t>
      </w:r>
      <w:proofErr w:type="gramStart"/>
      <w:r w:rsidR="00CC4F52">
        <w:t>arctan(</w:t>
      </w:r>
      <w:proofErr w:type="gramEnd"/>
      <w:r w:rsidR="00CC4F52">
        <w:t xml:space="preserve">e/h) ≈ 3437.7468 e/h, where e and h are measured in nT and </w:t>
      </w:r>
      <w:r w:rsidR="00CC4F52" w:rsidRPr="00327FCD">
        <w:rPr>
          <w:i/>
        </w:rPr>
        <w:t>δ</w:t>
      </w:r>
      <w:r w:rsidR="00CC4F52">
        <w:rPr>
          <w:i/>
        </w:rPr>
        <w:t xml:space="preserve"> </w:t>
      </w:r>
      <w:r w:rsidR="00CC4F52">
        <w:t>is measured in arc minutes (this is simply a small angle approximation). When converting Barrow data to CDF format we simply reverse this equation and record h</w:t>
      </w:r>
      <w:proofErr w:type="gramStart"/>
      <w:r w:rsidR="00CC4F52">
        <w:t>,e,Z</w:t>
      </w:r>
      <w:proofErr w:type="gramEnd"/>
      <w:r w:rsidR="00CC4F52">
        <w:t xml:space="preserve"> values</w:t>
      </w:r>
      <w:r w:rsidR="00B83BFF">
        <w:t>, matching H</w:t>
      </w:r>
      <w:r w:rsidR="00B83BFF">
        <w:rPr>
          <w:vertAlign w:val="subscript"/>
        </w:rPr>
        <w:t>THEMIS</w:t>
      </w:r>
      <w:r w:rsidR="00B83BFF">
        <w:t>,</w:t>
      </w:r>
      <w:r w:rsidR="00B83BFF" w:rsidRPr="00B83BFF">
        <w:t xml:space="preserve"> </w:t>
      </w:r>
      <w:r w:rsidR="00B83BFF">
        <w:t>D</w:t>
      </w:r>
      <w:r w:rsidR="00B83BFF">
        <w:rPr>
          <w:vertAlign w:val="subscript"/>
        </w:rPr>
        <w:t>THEMIS</w:t>
      </w:r>
      <w:r w:rsidR="00B83BFF">
        <w:t>,</w:t>
      </w:r>
      <w:r w:rsidR="00B83BFF" w:rsidRPr="00B83BFF">
        <w:t xml:space="preserve"> </w:t>
      </w:r>
      <w:r w:rsidR="00B83BFF">
        <w:t>Z</w:t>
      </w:r>
      <w:r w:rsidR="00B83BFF">
        <w:rPr>
          <w:vertAlign w:val="subscript"/>
        </w:rPr>
        <w:t>THEMIS</w:t>
      </w:r>
      <w:r w:rsidR="00CC4F52">
        <w:t>. The ‘true’ declination of the magnetic field at any time is simply the baseline declination (D</w:t>
      </w:r>
      <w:r w:rsidR="00A50EEA" w:rsidRPr="00A50EEA">
        <w:rPr>
          <w:vertAlign w:val="subscript"/>
        </w:rPr>
        <w:t>base</w:t>
      </w:r>
      <w:r w:rsidR="00CC4F52">
        <w:t xml:space="preserve"> in the diagram </w:t>
      </w:r>
      <w:r w:rsidR="00CC4F52">
        <w:lastRenderedPageBreak/>
        <w:t xml:space="preserve">below) + the declination variation </w:t>
      </w:r>
      <w:r w:rsidR="00CC4F52" w:rsidRPr="00327FCD">
        <w:rPr>
          <w:i/>
        </w:rPr>
        <w:t>δ</w:t>
      </w:r>
      <w:r w:rsidR="00CC4F52">
        <w:rPr>
          <w:i/>
        </w:rPr>
        <w:t>.</w:t>
      </w:r>
      <w:r w:rsidR="00133350">
        <w:rPr>
          <w:i/>
        </w:rPr>
        <w:t xml:space="preserve"> </w:t>
      </w:r>
      <w:r w:rsidR="00B83BFF">
        <w:t>As mentioned above, the Barrow data is raw, or ‘variation’ data. Data provided in HDZF components in a ‘definitive’ IAGA2002 file would likely be H</w:t>
      </w:r>
      <w:r w:rsidR="00B83BFF">
        <w:softHyphen/>
      </w:r>
      <w:r w:rsidR="00B83BFF" w:rsidRPr="00A50EEA">
        <w:rPr>
          <w:vertAlign w:val="subscript"/>
        </w:rPr>
        <w:t>total</w:t>
      </w:r>
      <w:r w:rsidR="00B83BFF">
        <w:t xml:space="preserve"> = </w:t>
      </w:r>
      <w:proofErr w:type="gramStart"/>
      <w:r w:rsidR="00B83BFF">
        <w:t>sqrt(</w:t>
      </w:r>
      <w:proofErr w:type="gramEnd"/>
      <w:r w:rsidR="00B83BFF">
        <w:t>h</w:t>
      </w:r>
      <w:r w:rsidR="00B83BFF">
        <w:rPr>
          <w:vertAlign w:val="superscript"/>
        </w:rPr>
        <w:t>2</w:t>
      </w:r>
      <w:r w:rsidR="00B83BFF">
        <w:t>+e</w:t>
      </w:r>
      <w:r w:rsidR="00B83BFF">
        <w:rPr>
          <w:vertAlign w:val="superscript"/>
        </w:rPr>
        <w:t>2</w:t>
      </w:r>
      <w:r w:rsidR="00B83BFF">
        <w:t>), D</w:t>
      </w:r>
      <w:r w:rsidR="00B83BFF">
        <w:rPr>
          <w:vertAlign w:val="subscript"/>
        </w:rPr>
        <w:t xml:space="preserve">total </w:t>
      </w:r>
      <w:r w:rsidR="00B83BFF">
        <w:t>=</w:t>
      </w:r>
      <w:r w:rsidR="000867A2">
        <w:t xml:space="preserve"> D</w:t>
      </w:r>
      <w:r w:rsidR="000867A2" w:rsidRPr="00A50EEA">
        <w:rPr>
          <w:vertAlign w:val="subscript"/>
        </w:rPr>
        <w:t>base</w:t>
      </w:r>
      <w:r w:rsidR="000867A2">
        <w:t xml:space="preserve"> + </w:t>
      </w:r>
      <w:r w:rsidR="000867A2" w:rsidRPr="00327FCD">
        <w:rPr>
          <w:i/>
        </w:rPr>
        <w:t>δ</w:t>
      </w:r>
      <w:r w:rsidR="000867A2">
        <w:t>, Z.</w:t>
      </w:r>
    </w:p>
    <w:p w:rsidR="00327FCD" w:rsidRPr="00133350" w:rsidRDefault="007C19F4" w:rsidP="00327FCD">
      <w:r>
        <w:t xml:space="preserve">NB: The </w:t>
      </w:r>
      <w:r w:rsidR="00B83BFF">
        <w:t>‘</w:t>
      </w:r>
      <w:r>
        <w:t>baseline declination</w:t>
      </w:r>
      <w:r w:rsidR="00B83BFF">
        <w:t>’</w:t>
      </w:r>
      <w:r>
        <w:t xml:space="preserve"> reported in some IAGA2002 files is not </w:t>
      </w:r>
      <w:r w:rsidR="00A50EEA">
        <w:t>D</w:t>
      </w:r>
      <w:r w:rsidR="00A50EEA" w:rsidRPr="00A50EEA">
        <w:rPr>
          <w:vertAlign w:val="subscript"/>
        </w:rPr>
        <w:t>base</w:t>
      </w:r>
      <w:r w:rsidR="00A50EEA">
        <w:t xml:space="preserve"> </w:t>
      </w:r>
      <w:r>
        <w:t xml:space="preserve">below, instead it is an offset allowing observatories to report D values greater than 166 degrees (see the INTERMAGNET manual </w:t>
      </w:r>
      <w:hyperlink r:id="rId103" w:history="1">
        <w:r>
          <w:rPr>
            <w:rStyle w:val="Hyperlink"/>
          </w:rPr>
          <w:t>http://intermagnet.org/publications/im_manual.pdf</w:t>
        </w:r>
      </w:hyperlink>
      <w:r>
        <w:t xml:space="preserve"> for details).</w:t>
      </w:r>
    </w:p>
    <w:p w:rsidR="00107928" w:rsidRDefault="00120CC3" w:rsidP="00A73F03">
      <w:r>
        <w:rPr>
          <w:noProof/>
        </w:rPr>
        <w:pict>
          <v:shape id="_x0000_s2054" type="#_x0000_t202" style="position:absolute;margin-left:136.75pt;margin-top:6.85pt;width:230.4pt;height:336.05pt;z-index:251657728" stroked="f">
            <v:textbox style="mso-next-textbox:#_x0000_s2054;mso-fit-shape-to-text:t" inset="0,0,0,0">
              <w:txbxContent>
                <w:p w:rsidR="00D85564" w:rsidRDefault="00D85564" w:rsidP="00ED1A3E">
                  <w:pPr>
                    <w:pStyle w:val="Caption"/>
                    <w:keepNext/>
                  </w:pPr>
                  <w:bookmarkStart w:id="159" w:name="_Ref320532805"/>
                  <w:r>
                    <w:rPr>
                      <w:noProof/>
                      <w:lang w:eastAsia="en-US"/>
                    </w:rPr>
                    <w:drawing>
                      <wp:inline distT="0" distB="0" distL="0" distR="0">
                        <wp:extent cx="2920365" cy="3785235"/>
                        <wp:effectExtent l="19050" t="0" r="0" b="0"/>
                        <wp:docPr id="4" name="Picture 4" descr="magcoordinateshorz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gcoordinateshorzplane"/>
                                <pic:cNvPicPr>
                                  <a:picLocks noChangeAspect="1" noChangeArrowheads="1"/>
                                </pic:cNvPicPr>
                              </pic:nvPicPr>
                              <pic:blipFill>
                                <a:blip r:embed="rId104"/>
                                <a:srcRect/>
                                <a:stretch>
                                  <a:fillRect/>
                                </a:stretch>
                              </pic:blipFill>
                              <pic:spPr bwMode="auto">
                                <a:xfrm>
                                  <a:off x="0" y="0"/>
                                  <a:ext cx="2920365" cy="3785235"/>
                                </a:xfrm>
                                <a:prstGeom prst="rect">
                                  <a:avLst/>
                                </a:prstGeom>
                                <a:noFill/>
                                <a:ln w="9525">
                                  <a:noFill/>
                                  <a:miter lim="800000"/>
                                  <a:headEnd/>
                                  <a:tailEnd/>
                                </a:ln>
                              </pic:spPr>
                            </pic:pic>
                          </a:graphicData>
                        </a:graphic>
                      </wp:inline>
                    </w:drawing>
                  </w:r>
                  <w:bookmarkEnd w:id="159"/>
                </w:p>
                <w:bookmarkStart w:id="160" w:name="_Ref327348499"/>
                <w:p w:rsidR="00D85564" w:rsidRDefault="00D85564" w:rsidP="00ED1A3E">
                  <w:pPr>
                    <w:pStyle w:val="Caption"/>
                  </w:pPr>
                  <w:r>
                    <w:fldChar w:fldCharType="begin"/>
                  </w:r>
                  <w:r>
                    <w:instrText xml:space="preserve"> STYLEREF 1 \s </w:instrText>
                  </w:r>
                  <w:r>
                    <w:fldChar w:fldCharType="separate"/>
                  </w:r>
                  <w:r>
                    <w:rPr>
                      <w:noProof/>
                    </w:rPr>
                    <w:t>10</w:t>
                  </w:r>
                  <w:r>
                    <w:fldChar w:fldCharType="end"/>
                  </w:r>
                  <w:r>
                    <w:t>.</w:t>
                  </w:r>
                  <w:fldSimple w:instr=" SEQ Figure \* alphabetic \s 1 ">
                    <w:r>
                      <w:rPr>
                        <w:noProof/>
                      </w:rPr>
                      <w:t>b</w:t>
                    </w:r>
                  </w:fldSimple>
                  <w:bookmarkEnd w:id="160"/>
                  <w:r>
                    <w:t xml:space="preserve"> </w:t>
                  </w:r>
                  <w:r w:rsidRPr="00884EE2">
                    <w:t>Possible measured components in horizontal plane</w:t>
                  </w:r>
                </w:p>
                <w:p w:rsidR="00D85564" w:rsidRPr="00341A64" w:rsidRDefault="00D85564" w:rsidP="00BB7770">
                  <w:pPr>
                    <w:pStyle w:val="Caption"/>
                    <w:rPr>
                      <w:noProof/>
                      <w:sz w:val="20"/>
                    </w:rPr>
                  </w:pPr>
                </w:p>
              </w:txbxContent>
            </v:textbox>
            <w10:wrap type="topAndBottom"/>
          </v:shape>
        </w:pict>
      </w:r>
    </w:p>
    <w:p w:rsidR="00A73F03" w:rsidRDefault="00A73F03" w:rsidP="0013654B">
      <w:pPr>
        <w:pStyle w:val="Heading2"/>
      </w:pPr>
      <w:r>
        <w:tab/>
      </w:r>
      <w:bookmarkStart w:id="161" w:name="_Toc389120754"/>
      <w:r w:rsidR="00D2779A">
        <w:t>Conversion from geographic to local geomagnetic components</w:t>
      </w:r>
      <w:bookmarkEnd w:id="161"/>
    </w:p>
    <w:p w:rsidR="00D2779A" w:rsidRDefault="00D2779A" w:rsidP="00D2779A">
      <w:r>
        <w:t>The conversion from geographic to local geomagnetic components is a simple rotation:</w:t>
      </w:r>
    </w:p>
    <w:p w:rsidR="00D2779A" w:rsidRDefault="00D2779A" w:rsidP="00D2779A">
      <w:r>
        <w:tab/>
        <w:t>H</w:t>
      </w:r>
      <w:r>
        <w:rPr>
          <w:vertAlign w:val="subscript"/>
        </w:rPr>
        <w:t>THEMIS</w:t>
      </w:r>
      <w:r>
        <w:t xml:space="preserve"> = X</w:t>
      </w:r>
      <w:r>
        <w:rPr>
          <w:vertAlign w:val="subscript"/>
        </w:rPr>
        <w:t>geog</w:t>
      </w:r>
      <w:r>
        <w:t xml:space="preserve"> </w:t>
      </w:r>
      <w:proofErr w:type="gramStart"/>
      <w:r>
        <w:t>cos(</w:t>
      </w:r>
      <w:proofErr w:type="gramEnd"/>
      <w:r>
        <w:t>D) + Y</w:t>
      </w:r>
      <w:r>
        <w:rPr>
          <w:vertAlign w:val="subscript"/>
        </w:rPr>
        <w:t>geog</w:t>
      </w:r>
      <w:r>
        <w:t xml:space="preserve"> sin(D)</w:t>
      </w:r>
    </w:p>
    <w:p w:rsidR="00D2779A" w:rsidRDefault="00D2779A" w:rsidP="00D2779A">
      <w:r>
        <w:tab/>
      </w:r>
      <w:proofErr w:type="gramStart"/>
      <w:r>
        <w:t>D</w:t>
      </w:r>
      <w:r>
        <w:rPr>
          <w:vertAlign w:val="subscript"/>
        </w:rPr>
        <w:t xml:space="preserve">THEMIS  </w:t>
      </w:r>
      <w:r>
        <w:t>=</w:t>
      </w:r>
      <w:proofErr w:type="gramEnd"/>
      <w:r>
        <w:t xml:space="preserve"> Y</w:t>
      </w:r>
      <w:r>
        <w:rPr>
          <w:vertAlign w:val="subscript"/>
        </w:rPr>
        <w:t>geog</w:t>
      </w:r>
      <w:r>
        <w:t xml:space="preserve"> cos(D) - X</w:t>
      </w:r>
      <w:r>
        <w:rPr>
          <w:vertAlign w:val="subscript"/>
        </w:rPr>
        <w:t>geog</w:t>
      </w:r>
      <w:r>
        <w:t xml:space="preserve"> sin(D),</w:t>
      </w:r>
    </w:p>
    <w:p w:rsidR="003C719F" w:rsidRDefault="00D2779A" w:rsidP="003C719F">
      <w:proofErr w:type="gramStart"/>
      <w:r>
        <w:t>where</w:t>
      </w:r>
      <w:proofErr w:type="gramEnd"/>
      <w:r>
        <w:t xml:space="preserve"> D is the declination angle at the site. An approximate declination angle can be obtained using IGRF11 and choosing an appropriate date. For sites that are currently transformed we have chosen the THEMIS launch date 2007-02-17. See the declination angle calculator at </w:t>
      </w:r>
      <w:hyperlink r:id="rId105" w:anchor="igrfwmm" w:history="1">
        <w:r>
          <w:rPr>
            <w:rStyle w:val="Hyperlink"/>
          </w:rPr>
          <w:t>http://www.ngdc.noaa.gov/geomag-web/#igrfwmm</w:t>
        </w:r>
      </w:hyperlink>
      <w:r>
        <w:t>. As the declination angle at a site varies over time, this is only an approximation. A more complicated approach might involve rotating the data by an angle that minimizes the magnetic east component over some time period (such an approach is employed by Supermag (</w:t>
      </w:r>
      <w:hyperlink r:id="rId106" w:history="1">
        <w:r>
          <w:rPr>
            <w:rStyle w:val="Hyperlink"/>
          </w:rPr>
          <w:t>http://supermag.uib.no/info/coordinates.html</w:t>
        </w:r>
      </w:hyperlink>
      <w:r>
        <w:t>) to make the data they provide consistent).</w:t>
      </w:r>
    </w:p>
    <w:p w:rsidR="00EF33FD" w:rsidRDefault="00EF33FD" w:rsidP="003C719F"/>
    <w:p w:rsidR="00EF33FD" w:rsidRDefault="00EF33FD" w:rsidP="003C719F"/>
    <w:p w:rsidR="00EF33FD" w:rsidRDefault="00EF33FD" w:rsidP="00664AB2">
      <w:pPr>
        <w:pStyle w:val="Heading1"/>
      </w:pPr>
      <w:bookmarkStart w:id="162" w:name="_Toc389120755"/>
      <w:r>
        <w:lastRenderedPageBreak/>
        <w:t>Cronjobs</w:t>
      </w:r>
      <w:bookmarkEnd w:id="162"/>
    </w:p>
    <w:p w:rsidR="00EF33FD" w:rsidRDefault="00EF33FD" w:rsidP="00EF33FD">
      <w:r>
        <w:t xml:space="preserve">Cronjobs run on astraea2, gaia2, and auxo. See the Administrators Guide for a complete list and explanation of all the magnetometer cronjobs. </w:t>
      </w:r>
    </w:p>
    <w:p w:rsidR="00EF33FD" w:rsidRDefault="00EF33FD" w:rsidP="00EF33FD"/>
    <w:p w:rsidR="00EF33FD" w:rsidRDefault="00EF33FD" w:rsidP="00EF33FD">
      <w:r>
        <w:t>Some helpful crontab commands:</w:t>
      </w:r>
    </w:p>
    <w:p w:rsidR="00EF33FD" w:rsidRDefault="00EF33FD" w:rsidP="00EF33FD"/>
    <w:p w:rsidR="00EF33FD" w:rsidRDefault="00EF33FD" w:rsidP="00EF33FD">
      <w:r>
        <w:t xml:space="preserve">Crontab –e         </w:t>
      </w:r>
      <w:r>
        <w:tab/>
      </w:r>
      <w:r>
        <w:tab/>
        <w:t>(to edit)</w:t>
      </w:r>
    </w:p>
    <w:p w:rsidR="00EF33FD" w:rsidRDefault="00EF33FD" w:rsidP="00EF33FD">
      <w:proofErr w:type="gramStart"/>
      <w:r>
        <w:t>:set</w:t>
      </w:r>
      <w:proofErr w:type="gramEnd"/>
      <w:r>
        <w:t xml:space="preserve"> fileformat=unix    </w:t>
      </w:r>
      <w:r>
        <w:tab/>
        <w:t>(to make sure the file is in the correct unix format</w:t>
      </w:r>
    </w:p>
    <w:p w:rsidR="00EF33FD" w:rsidRDefault="00EF33FD" w:rsidP="00EF33FD">
      <w:proofErr w:type="gramStart"/>
      <w:r>
        <w:t>:w</w:t>
      </w:r>
      <w:proofErr w:type="gramEnd"/>
      <w:r>
        <w:t xml:space="preserve"> /home/thmsoc/gaia2  </w:t>
      </w:r>
      <w:r>
        <w:tab/>
        <w:t>(to save the crontab for release to the respository</w:t>
      </w:r>
    </w:p>
    <w:p w:rsidR="00EF33FD" w:rsidRDefault="00EF33FD" w:rsidP="00EF33FD">
      <w:proofErr w:type="gramStart"/>
      <w:r>
        <w:t>:wq</w:t>
      </w:r>
      <w:proofErr w:type="gramEnd"/>
      <w:r>
        <w:t xml:space="preserve"> </w:t>
      </w:r>
      <w:r>
        <w:tab/>
      </w:r>
      <w:r>
        <w:tab/>
      </w:r>
      <w:r>
        <w:tab/>
        <w:t>(to write (save) changes and quit</w:t>
      </w:r>
    </w:p>
    <w:p w:rsidR="00EF33FD" w:rsidRDefault="00EF33FD" w:rsidP="00EF33FD">
      <w:proofErr w:type="gramStart"/>
      <w:r>
        <w:t>:q</w:t>
      </w:r>
      <w:proofErr w:type="gramEnd"/>
      <w:r>
        <w:tab/>
      </w:r>
      <w:r>
        <w:tab/>
      </w:r>
      <w:r>
        <w:tab/>
        <w:t>(to quit)</w:t>
      </w:r>
    </w:p>
    <w:p w:rsidR="00EF33FD" w:rsidRDefault="00EF33FD" w:rsidP="00EF33FD">
      <w:proofErr w:type="gramStart"/>
      <w:r>
        <w:t>i</w:t>
      </w:r>
      <w:proofErr w:type="gramEnd"/>
      <w:r>
        <w:tab/>
      </w:r>
      <w:r>
        <w:tab/>
      </w:r>
      <w:r>
        <w:tab/>
        <w:t>(to insert text)</w:t>
      </w:r>
    </w:p>
    <w:p w:rsidR="00EF33FD" w:rsidRDefault="00EF33FD" w:rsidP="00EF33FD">
      <w:proofErr w:type="gramStart"/>
      <w:r>
        <w:t>esc</w:t>
      </w:r>
      <w:proofErr w:type="gramEnd"/>
      <w:r>
        <w:tab/>
      </w:r>
      <w:r>
        <w:tab/>
      </w:r>
      <w:r>
        <w:tab/>
        <w:t>(to exit insert mode)</w:t>
      </w:r>
    </w:p>
    <w:p w:rsidR="00EF33FD" w:rsidRPr="00EF33FD" w:rsidRDefault="00EF33FD" w:rsidP="00EF33FD">
      <w:r>
        <w:t xml:space="preserve"> </w:t>
      </w:r>
    </w:p>
    <w:p w:rsidR="00EF33FD" w:rsidRDefault="00EF33FD">
      <w:pPr>
        <w:suppressAutoHyphens w:val="0"/>
        <w:rPr>
          <w:b/>
        </w:rPr>
      </w:pPr>
      <w:r>
        <w:rPr>
          <w:b/>
        </w:rPr>
        <w:br w:type="page"/>
      </w:r>
    </w:p>
    <w:p w:rsidR="003C719F" w:rsidRPr="003C719F" w:rsidRDefault="003C719F" w:rsidP="003C719F">
      <w:pPr>
        <w:rPr>
          <w:b/>
        </w:rPr>
      </w:pPr>
    </w:p>
    <w:p w:rsidR="00C15805" w:rsidRDefault="00C15805" w:rsidP="008C7227">
      <w:pPr>
        <w:pStyle w:val="Heading7"/>
      </w:pPr>
      <w:bookmarkStart w:id="163" w:name="_Toc389120756"/>
      <w:bookmarkEnd w:id="163"/>
    </w:p>
    <w:p w:rsidR="003D64D9" w:rsidRDefault="003D64D9" w:rsidP="003D64D9">
      <w:pPr>
        <w:rPr>
          <w:b/>
        </w:rPr>
      </w:pPr>
      <w:r w:rsidRPr="00E32FDF">
        <w:rPr>
          <w:b/>
        </w:rPr>
        <w:t>Adding a new magnetometer site to TDAS</w:t>
      </w:r>
      <w:r>
        <w:rPr>
          <w:b/>
        </w:rPr>
        <w:t>:</w:t>
      </w:r>
    </w:p>
    <w:p w:rsidR="003D64D9" w:rsidRDefault="003D64D9" w:rsidP="003D64D9">
      <w:r>
        <w:t>Below is a list of steps that may be helpful if a new magnetometer site or sites from an external network is to be added to TDAS.  This list is intended as a guide - it may not be exhaustive, and not all steps necessarily apply in all circumstances.</w:t>
      </w:r>
      <w:r w:rsidRPr="00E32FDF">
        <w:rPr>
          <w:b/>
        </w:rPr>
        <w:t xml:space="preserve"> </w:t>
      </w:r>
      <w:r>
        <w:rPr>
          <w:b/>
        </w:rPr>
        <w:t xml:space="preserve"> </w:t>
      </w:r>
      <w:r>
        <w:t>Details of the existing processes can be found in the Administrators’ Guide.</w:t>
      </w:r>
    </w:p>
    <w:p w:rsidR="003D64D9" w:rsidRPr="00E32FDF" w:rsidRDefault="003D64D9" w:rsidP="003D64D9"/>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0"/>
        <w:gridCol w:w="3870"/>
      </w:tblGrid>
      <w:tr w:rsidR="003D64D9" w:rsidRPr="003D64D9" w:rsidTr="000D031E">
        <w:trPr>
          <w:tblHeader/>
        </w:trPr>
        <w:tc>
          <w:tcPr>
            <w:tcW w:w="6480" w:type="dxa"/>
          </w:tcPr>
          <w:p w:rsidR="003D64D9" w:rsidRPr="003D64D9" w:rsidRDefault="003D64D9" w:rsidP="000D031E">
            <w:pPr>
              <w:pStyle w:val="ListParagraph"/>
              <w:spacing w:after="0" w:line="240" w:lineRule="auto"/>
              <w:jc w:val="center"/>
              <w:rPr>
                <w:rFonts w:ascii="Times New Roman" w:hAnsi="Times New Roman"/>
                <w:b/>
                <w:sz w:val="20"/>
                <w:szCs w:val="20"/>
              </w:rPr>
            </w:pPr>
            <w:r w:rsidRPr="003D64D9">
              <w:rPr>
                <w:rFonts w:ascii="Times New Roman" w:hAnsi="Times New Roman"/>
                <w:b/>
                <w:sz w:val="20"/>
                <w:szCs w:val="20"/>
              </w:rPr>
              <w:t>Steps</w:t>
            </w:r>
          </w:p>
        </w:tc>
        <w:tc>
          <w:tcPr>
            <w:tcW w:w="3870" w:type="dxa"/>
          </w:tcPr>
          <w:p w:rsidR="003D64D9" w:rsidRPr="003D64D9" w:rsidRDefault="003D64D9" w:rsidP="000D031E">
            <w:pPr>
              <w:jc w:val="center"/>
              <w:rPr>
                <w:b/>
              </w:rPr>
            </w:pPr>
            <w:r w:rsidRPr="003D64D9">
              <w:rPr>
                <w:b/>
              </w:rPr>
              <w:t>Notes</w:t>
            </w:r>
          </w:p>
        </w:tc>
      </w:tr>
      <w:tr w:rsidR="003D64D9" w:rsidRPr="003D64D9" w:rsidTr="000D031E">
        <w:tc>
          <w:tcPr>
            <w:tcW w:w="6480" w:type="dxa"/>
          </w:tcPr>
          <w:p w:rsidR="003D64D9" w:rsidRPr="003D64D9" w:rsidRDefault="003D64D9" w:rsidP="003D64D9">
            <w:pPr>
              <w:pStyle w:val="ListParagraph"/>
              <w:numPr>
                <w:ilvl w:val="0"/>
                <w:numId w:val="26"/>
              </w:numPr>
              <w:spacing w:after="0" w:line="240" w:lineRule="auto"/>
              <w:rPr>
                <w:rFonts w:ascii="Times New Roman" w:hAnsi="Times New Roman"/>
                <w:sz w:val="20"/>
                <w:szCs w:val="20"/>
              </w:rPr>
            </w:pPr>
            <w:r w:rsidRPr="003D64D9">
              <w:rPr>
                <w:rFonts w:ascii="Times New Roman" w:hAnsi="Times New Roman"/>
                <w:sz w:val="20"/>
                <w:szCs w:val="20"/>
              </w:rPr>
              <w:t>Obtain permission from the relevant institute to mirror the data.</w:t>
            </w:r>
          </w:p>
        </w:tc>
        <w:tc>
          <w:tcPr>
            <w:tcW w:w="3870" w:type="dxa"/>
          </w:tcPr>
          <w:p w:rsidR="003D64D9" w:rsidRPr="003D64D9" w:rsidRDefault="003D64D9" w:rsidP="000D031E"/>
        </w:tc>
      </w:tr>
      <w:tr w:rsidR="003D64D9" w:rsidRPr="003D64D9" w:rsidTr="000D031E">
        <w:tc>
          <w:tcPr>
            <w:tcW w:w="6480" w:type="dxa"/>
          </w:tcPr>
          <w:p w:rsidR="003D64D9" w:rsidRPr="003D64D9" w:rsidRDefault="003D64D9" w:rsidP="003D64D9">
            <w:pPr>
              <w:pStyle w:val="ListParagraph"/>
              <w:numPr>
                <w:ilvl w:val="0"/>
                <w:numId w:val="26"/>
              </w:numPr>
              <w:spacing w:after="0" w:line="240" w:lineRule="auto"/>
              <w:rPr>
                <w:rFonts w:ascii="Times New Roman" w:hAnsi="Times New Roman"/>
                <w:sz w:val="20"/>
                <w:szCs w:val="20"/>
              </w:rPr>
            </w:pPr>
            <w:r w:rsidRPr="003D64D9">
              <w:rPr>
                <w:rFonts w:ascii="Times New Roman" w:hAnsi="Times New Roman"/>
                <w:sz w:val="20"/>
                <w:szCs w:val="20"/>
              </w:rPr>
              <w:t>Write a script to download the data from the provider to the THEMIS data directory (existing scripts use rsync or wget). Test script and add to SVN.</w:t>
            </w:r>
          </w:p>
        </w:tc>
        <w:tc>
          <w:tcPr>
            <w:tcW w:w="3870" w:type="dxa"/>
          </w:tcPr>
          <w:p w:rsidR="003D64D9" w:rsidRPr="003D64D9" w:rsidRDefault="003D64D9" w:rsidP="000D031E">
            <w:r w:rsidRPr="003D64D9">
              <w:t xml:space="preserve">Note: </w:t>
            </w:r>
          </w:p>
          <w:p w:rsidR="003D64D9" w:rsidRPr="003D64D9" w:rsidRDefault="003D64D9" w:rsidP="000D031E">
            <w:r w:rsidRPr="003D64D9">
              <w:t>1.  Make sure to change the properties of the script to make it executable. If using TortoiseSVN on windows for example, right-click and choose TortoiseSVN-&gt;Properties and add a property.</w:t>
            </w:r>
          </w:p>
          <w:p w:rsidR="003D64D9" w:rsidRPr="003D64D9" w:rsidRDefault="003D64D9" w:rsidP="000D031E">
            <w:r w:rsidRPr="003D64D9">
              <w:t xml:space="preserve">2. Just adding to SVN does not move the file into the ‘production version’.  To push the changes into production login as user thmsw and run the relevant sh script eg </w:t>
            </w:r>
          </w:p>
          <w:p w:rsidR="003D64D9" w:rsidRPr="003D64D9" w:rsidRDefault="003D64D9" w:rsidP="000D031E">
            <w:r w:rsidRPr="003D64D9">
              <w:t>&gt; sh thm_update_production_ksh.sh</w:t>
            </w:r>
          </w:p>
          <w:p w:rsidR="003D64D9" w:rsidRPr="003D64D9" w:rsidRDefault="003D64D9" w:rsidP="000D031E">
            <w:r w:rsidRPr="003D64D9">
              <w:t>NB: as this pushes all svn changes into production be aware that other people may have made changes they do NOT want moved. Check with other people before running these scripts, particularly if you need to run thm_update_production_idl.sh.</w:t>
            </w:r>
          </w:p>
        </w:tc>
      </w:tr>
      <w:tr w:rsidR="003D64D9" w:rsidRPr="003D64D9" w:rsidTr="000D031E">
        <w:tc>
          <w:tcPr>
            <w:tcW w:w="6480" w:type="dxa"/>
          </w:tcPr>
          <w:p w:rsidR="003D64D9" w:rsidRPr="003D64D9" w:rsidRDefault="003D64D9" w:rsidP="003D64D9">
            <w:pPr>
              <w:pStyle w:val="ListParagraph"/>
              <w:numPr>
                <w:ilvl w:val="1"/>
                <w:numId w:val="26"/>
              </w:numPr>
              <w:spacing w:after="0" w:line="240" w:lineRule="auto"/>
              <w:rPr>
                <w:rFonts w:ascii="Times New Roman" w:hAnsi="Times New Roman"/>
                <w:sz w:val="20"/>
                <w:szCs w:val="20"/>
              </w:rPr>
            </w:pPr>
            <w:r w:rsidRPr="003D64D9">
              <w:rPr>
                <w:rFonts w:ascii="Times New Roman" w:hAnsi="Times New Roman"/>
                <w:sz w:val="20"/>
                <w:szCs w:val="20"/>
              </w:rPr>
              <w:t xml:space="preserve">If desired create a database on </w:t>
            </w:r>
            <w:proofErr w:type="gramStart"/>
            <w:r w:rsidRPr="003D64D9">
              <w:rPr>
                <w:rFonts w:ascii="Times New Roman" w:hAnsi="Times New Roman"/>
                <w:sz w:val="20"/>
                <w:szCs w:val="20"/>
              </w:rPr>
              <w:t>astraea</w:t>
            </w:r>
            <w:proofErr w:type="gramEnd"/>
            <w:r w:rsidRPr="003D64D9">
              <w:rPr>
                <w:rFonts w:ascii="Times New Roman" w:hAnsi="Times New Roman"/>
                <w:sz w:val="20"/>
                <w:szCs w:val="20"/>
              </w:rPr>
              <w:t xml:space="preserve"> to keep a record of downloaded files (or create a table in the existing web_downloads database).  See further down in the list for info on database for CDF files.</w:t>
            </w:r>
          </w:p>
          <w:p w:rsidR="003D64D9" w:rsidRPr="003D64D9" w:rsidRDefault="003D64D9" w:rsidP="000D031E">
            <w:pPr>
              <w:pStyle w:val="ListParagraph"/>
              <w:spacing w:after="0" w:line="240" w:lineRule="auto"/>
              <w:ind w:left="1440"/>
              <w:rPr>
                <w:rFonts w:ascii="Times New Roman" w:hAnsi="Times New Roman"/>
                <w:sz w:val="20"/>
                <w:szCs w:val="20"/>
              </w:rPr>
            </w:pPr>
          </w:p>
        </w:tc>
        <w:tc>
          <w:tcPr>
            <w:tcW w:w="3870" w:type="dxa"/>
          </w:tcPr>
          <w:p w:rsidR="003D64D9" w:rsidRDefault="000D52BA" w:rsidP="000D031E">
            <w:r>
              <w:t>To create a table in the web_downloads database: edit /home/thmsoc/lphilpotts_stuff/database_related/create_intermagnet_mirror_table.sql (change intermagnet to the name of the network you are adding, make any other change to the field definitions that are necessary).</w:t>
            </w:r>
          </w:p>
          <w:p w:rsidR="00D82B18" w:rsidRDefault="00D82B18" w:rsidP="000D031E">
            <w:r>
              <w:t xml:space="preserve">Logged in as thmsoc on astraea2, type the following: </w:t>
            </w:r>
          </w:p>
          <w:p w:rsidR="00D82B18" w:rsidRDefault="00D82B18" w:rsidP="00D82B18">
            <w:proofErr w:type="gramStart"/>
            <w:r w:rsidRPr="003D64D9">
              <w:t>mysql</w:t>
            </w:r>
            <w:proofErr w:type="gramEnd"/>
            <w:r w:rsidRPr="003D64D9">
              <w:t xml:space="preserve"> --host=astraea</w:t>
            </w:r>
            <w:r>
              <w:t>2</w:t>
            </w:r>
            <w:r w:rsidRPr="003D64D9">
              <w:t xml:space="preserve"> --user=thmsoc --password=ishkabibel </w:t>
            </w:r>
            <w:r>
              <w:t>web_downloads</w:t>
            </w:r>
            <w:r w:rsidRPr="003D64D9">
              <w:t xml:space="preserve"> &lt; </w:t>
            </w:r>
            <w:r>
              <w:t>yourfilenamehere</w:t>
            </w:r>
            <w:r w:rsidRPr="003D64D9">
              <w:t>.sq</w:t>
            </w:r>
            <w:r>
              <w:t>l</w:t>
            </w:r>
            <w:r w:rsidR="000C0E12">
              <w:t>.</w:t>
            </w:r>
          </w:p>
          <w:p w:rsidR="000C0E12" w:rsidRPr="003D64D9" w:rsidRDefault="000C0E12" w:rsidP="00D82B18">
            <w:r>
              <w:t>Then connect to the mysql server and check that it worked!</w:t>
            </w:r>
          </w:p>
        </w:tc>
      </w:tr>
      <w:tr w:rsidR="003D64D9" w:rsidRPr="003D64D9" w:rsidTr="000D031E">
        <w:tc>
          <w:tcPr>
            <w:tcW w:w="6480" w:type="dxa"/>
          </w:tcPr>
          <w:p w:rsidR="003D64D9" w:rsidRPr="003D64D9" w:rsidRDefault="003D64D9" w:rsidP="003D64D9">
            <w:pPr>
              <w:pStyle w:val="ListParagraph"/>
              <w:numPr>
                <w:ilvl w:val="1"/>
                <w:numId w:val="26"/>
              </w:numPr>
              <w:spacing w:after="0" w:line="240" w:lineRule="auto"/>
              <w:rPr>
                <w:rFonts w:ascii="Times New Roman" w:hAnsi="Times New Roman"/>
                <w:sz w:val="20"/>
                <w:szCs w:val="20"/>
              </w:rPr>
            </w:pPr>
            <w:r w:rsidRPr="003D64D9">
              <w:rPr>
                <w:rFonts w:ascii="Times New Roman" w:hAnsi="Times New Roman"/>
                <w:sz w:val="20"/>
                <w:szCs w:val="20"/>
              </w:rPr>
              <w:t>Write php script to write the downloaded file info to the database, add to SVN</w:t>
            </w:r>
          </w:p>
        </w:tc>
        <w:tc>
          <w:tcPr>
            <w:tcW w:w="3870" w:type="dxa"/>
          </w:tcPr>
          <w:p w:rsidR="003D64D9" w:rsidRPr="003D64D9" w:rsidRDefault="003D64D9" w:rsidP="000D031E">
            <w:r w:rsidRPr="003D64D9">
              <w:t>PHP scripts need to be executable too.</w:t>
            </w:r>
            <w:r w:rsidR="007E2B55">
              <w:t xml:space="preserve"> See Notes to item 2 above.</w:t>
            </w:r>
          </w:p>
        </w:tc>
      </w:tr>
      <w:tr w:rsidR="003D64D9" w:rsidRPr="003D64D9" w:rsidTr="000D031E">
        <w:tc>
          <w:tcPr>
            <w:tcW w:w="6480" w:type="dxa"/>
          </w:tcPr>
          <w:p w:rsidR="003D64D9" w:rsidRPr="003D64D9" w:rsidRDefault="003D64D9" w:rsidP="003D64D9">
            <w:pPr>
              <w:pStyle w:val="ListParagraph"/>
              <w:numPr>
                <w:ilvl w:val="0"/>
                <w:numId w:val="26"/>
              </w:numPr>
              <w:spacing w:after="0" w:line="240" w:lineRule="auto"/>
              <w:rPr>
                <w:rFonts w:ascii="Times New Roman" w:hAnsi="Times New Roman"/>
                <w:sz w:val="20"/>
                <w:szCs w:val="20"/>
              </w:rPr>
            </w:pPr>
            <w:r w:rsidRPr="003D64D9">
              <w:rPr>
                <w:rFonts w:ascii="Times New Roman" w:hAnsi="Times New Roman"/>
                <w:sz w:val="20"/>
                <w:szCs w:val="20"/>
              </w:rPr>
              <w:t>Create a mastercdf for the site(s). Add to SVN.</w:t>
            </w:r>
          </w:p>
        </w:tc>
        <w:tc>
          <w:tcPr>
            <w:tcW w:w="3870" w:type="dxa"/>
          </w:tcPr>
          <w:p w:rsidR="003D64D9" w:rsidRPr="003D64D9" w:rsidRDefault="003D64D9" w:rsidP="000D031E">
            <w:r w:rsidRPr="003D64D9">
              <w:t xml:space="preserve"> (Edit an existing mastercdf or edit a skeleton table and use this to generate a new mastercdf </w:t>
            </w:r>
          </w:p>
          <w:p w:rsidR="003D64D9" w:rsidRPr="003D64D9" w:rsidRDefault="003D64D9" w:rsidP="000D031E">
            <w:r w:rsidRPr="003D64D9">
              <w:t xml:space="preserve">NB: </w:t>
            </w:r>
          </w:p>
          <w:p w:rsidR="003D64D9" w:rsidRPr="003D64D9" w:rsidRDefault="003D64D9" w:rsidP="003D64D9">
            <w:pPr>
              <w:numPr>
                <w:ilvl w:val="0"/>
                <w:numId w:val="28"/>
              </w:numPr>
              <w:suppressAutoHyphens w:val="0"/>
            </w:pPr>
            <w:r w:rsidRPr="003D64D9">
              <w:t>It is mostly easier to just edit an existing mastercdf using skteditor (</w:t>
            </w:r>
            <w:hyperlink r:id="rId107" w:history="1">
              <w:r w:rsidRPr="003D64D9">
                <w:rPr>
                  <w:rStyle w:val="Hyperlink"/>
                </w:rPr>
                <w:t>http://sscweb.gsfc.nasa.gov/skteditor/</w:t>
              </w:r>
            </w:hyperlink>
            <w:r w:rsidRPr="003D64D9">
              <w:t>)</w:t>
            </w:r>
          </w:p>
          <w:p w:rsidR="003D64D9" w:rsidRPr="003D64D9" w:rsidRDefault="003D64D9" w:rsidP="003D64D9">
            <w:pPr>
              <w:numPr>
                <w:ilvl w:val="0"/>
                <w:numId w:val="28"/>
              </w:numPr>
              <w:suppressAutoHyphens w:val="0"/>
            </w:pPr>
            <w:r w:rsidRPr="003D64D9">
              <w:lastRenderedPageBreak/>
              <w:t>If you prefer to edit the skeleton table use the CDF tools to generate the skeleton table and convert to cdf afterwards.  Note that for some reason fillval=1</w:t>
            </w:r>
            <w:proofErr w:type="gramStart"/>
            <w:r w:rsidRPr="003D64D9">
              <w:t>.#</w:t>
            </w:r>
            <w:proofErr w:type="gramEnd"/>
            <w:r w:rsidRPr="003D64D9">
              <w:t xml:space="preserve">QNAN gets read to CDF as 1.0. You will need to select reset fill value to NAN in SKTEditor for any affected variables. </w:t>
            </w:r>
          </w:p>
          <w:p w:rsidR="003D64D9" w:rsidRDefault="003D64D9" w:rsidP="003D64D9">
            <w:pPr>
              <w:numPr>
                <w:ilvl w:val="0"/>
                <w:numId w:val="28"/>
              </w:numPr>
              <w:suppressAutoHyphens w:val="0"/>
            </w:pPr>
            <w:r w:rsidRPr="003D64D9">
              <w:t xml:space="preserve"> Also note that if you need to edit the axis label information in the master cdf, do this under the variable thg_mag_SITE_labl values rather than thg_mag_SITE Axis information, if you are editing an existing file the label should have 21 characters (add trailing spaces if necessary). If it truncates your label check the skt file to see whether it has been set to a shorter number of elements)</w:t>
            </w:r>
          </w:p>
          <w:p w:rsidR="007E2B55" w:rsidRPr="003D64D9" w:rsidRDefault="007E2B55" w:rsidP="003D64D9">
            <w:pPr>
              <w:numPr>
                <w:ilvl w:val="0"/>
                <w:numId w:val="28"/>
              </w:numPr>
              <w:suppressAutoHyphens w:val="0"/>
            </w:pPr>
            <w:r>
              <w:t>Mastercdfs include the station longitude, latitude, elevation, and recently declination if needed. Edit these in the Attributes Editor in Skteditor (they are attributes of the main variable rather than global attributes).</w:t>
            </w:r>
          </w:p>
        </w:tc>
      </w:tr>
      <w:tr w:rsidR="003D64D9" w:rsidRPr="003D64D9" w:rsidTr="000D031E">
        <w:tc>
          <w:tcPr>
            <w:tcW w:w="6480" w:type="dxa"/>
          </w:tcPr>
          <w:p w:rsidR="003D64D9" w:rsidRPr="003D64D9" w:rsidRDefault="003D64D9" w:rsidP="003D64D9">
            <w:pPr>
              <w:pStyle w:val="ListParagraph"/>
              <w:numPr>
                <w:ilvl w:val="0"/>
                <w:numId w:val="26"/>
              </w:numPr>
              <w:spacing w:after="0" w:line="240" w:lineRule="auto"/>
              <w:rPr>
                <w:rFonts w:ascii="Times New Roman" w:hAnsi="Times New Roman"/>
                <w:sz w:val="20"/>
                <w:szCs w:val="20"/>
              </w:rPr>
            </w:pPr>
            <w:r w:rsidRPr="003D64D9">
              <w:rPr>
                <w:rFonts w:ascii="Times New Roman" w:hAnsi="Times New Roman"/>
                <w:sz w:val="20"/>
                <w:szCs w:val="20"/>
              </w:rPr>
              <w:lastRenderedPageBreak/>
              <w:t>Write an IDL routine to generate the CDFs. Add to SVN.</w:t>
            </w:r>
          </w:p>
          <w:p w:rsidR="003D64D9" w:rsidRPr="003D64D9" w:rsidRDefault="003D64D9" w:rsidP="000D031E">
            <w:pPr>
              <w:pStyle w:val="ListParagraph"/>
              <w:spacing w:after="0" w:line="240" w:lineRule="auto"/>
              <w:rPr>
                <w:rFonts w:ascii="Times New Roman" w:hAnsi="Times New Roman"/>
                <w:sz w:val="20"/>
                <w:szCs w:val="20"/>
              </w:rPr>
            </w:pPr>
            <w:r w:rsidRPr="003D64D9">
              <w:rPr>
                <w:rFonts w:ascii="Times New Roman" w:hAnsi="Times New Roman"/>
                <w:sz w:val="20"/>
                <w:szCs w:val="20"/>
              </w:rPr>
              <w:t xml:space="preserve">Take a look at existing routines. Note that if the data is provided in IAGA2002 format existing helper functions may be useful to you. Take careful note of the coordinate system and units the data has been provided </w:t>
            </w:r>
            <w:proofErr w:type="gramStart"/>
            <w:r w:rsidRPr="003D64D9">
              <w:rPr>
                <w:rFonts w:ascii="Times New Roman" w:hAnsi="Times New Roman"/>
                <w:sz w:val="20"/>
                <w:szCs w:val="20"/>
              </w:rPr>
              <w:t>in,</w:t>
            </w:r>
            <w:proofErr w:type="gramEnd"/>
            <w:r w:rsidRPr="003D64D9">
              <w:rPr>
                <w:rFonts w:ascii="Times New Roman" w:hAnsi="Times New Roman"/>
                <w:sz w:val="20"/>
                <w:szCs w:val="20"/>
              </w:rPr>
              <w:t xml:space="preserve"> convert to local geomagnetic coordinates HDZ if possible.</w:t>
            </w:r>
          </w:p>
        </w:tc>
        <w:tc>
          <w:tcPr>
            <w:tcW w:w="3870" w:type="dxa"/>
          </w:tcPr>
          <w:p w:rsidR="003D64D9" w:rsidRPr="003D64D9" w:rsidRDefault="003D64D9" w:rsidP="000D031E">
            <w:r w:rsidRPr="003D64D9">
              <w:t xml:space="preserve">If data is provided in geographic XYZ components, check if it was originally measured as such or has been rotated. If original data was local geomagnetic components try to obtain this instead. If sensor orientation is geographic XYZ calculate the declination angle for the site and rotate the data before writing to CDF. </w:t>
            </w:r>
            <w:r w:rsidRPr="003D64D9">
              <w:rPr>
                <w:b/>
              </w:rPr>
              <w:t>See</w:t>
            </w:r>
            <w:r w:rsidRPr="003D64D9">
              <w:t xml:space="preserve"> further information about coordinate systems in the unofficial magnetometer processing notes document.</w:t>
            </w:r>
          </w:p>
        </w:tc>
      </w:tr>
      <w:tr w:rsidR="003D64D9" w:rsidRPr="003D64D9" w:rsidTr="000D031E">
        <w:tc>
          <w:tcPr>
            <w:tcW w:w="6480" w:type="dxa"/>
          </w:tcPr>
          <w:p w:rsidR="003D64D9" w:rsidRPr="003D64D9" w:rsidRDefault="003D64D9" w:rsidP="003D64D9">
            <w:pPr>
              <w:pStyle w:val="ListParagraph"/>
              <w:numPr>
                <w:ilvl w:val="0"/>
                <w:numId w:val="26"/>
              </w:numPr>
              <w:spacing w:after="0" w:line="240" w:lineRule="auto"/>
              <w:rPr>
                <w:rFonts w:ascii="Times New Roman" w:hAnsi="Times New Roman"/>
                <w:sz w:val="20"/>
                <w:szCs w:val="20"/>
              </w:rPr>
            </w:pPr>
            <w:r w:rsidRPr="003D64D9">
              <w:rPr>
                <w:rFonts w:ascii="Times New Roman" w:hAnsi="Times New Roman"/>
                <w:sz w:val="20"/>
                <w:szCs w:val="20"/>
              </w:rPr>
              <w:t xml:space="preserve">Write a script to convert data from provided format into CDF (and </w:t>
            </w:r>
            <w:proofErr w:type="gramStart"/>
            <w:r w:rsidRPr="003D64D9">
              <w:rPr>
                <w:rFonts w:ascii="Times New Roman" w:hAnsi="Times New Roman"/>
                <w:sz w:val="20"/>
                <w:szCs w:val="20"/>
              </w:rPr>
              <w:t>ascii</w:t>
            </w:r>
            <w:proofErr w:type="gramEnd"/>
            <w:r w:rsidRPr="003D64D9">
              <w:rPr>
                <w:rFonts w:ascii="Times New Roman" w:hAnsi="Times New Roman"/>
                <w:sz w:val="20"/>
                <w:szCs w:val="20"/>
              </w:rPr>
              <w:t xml:space="preserve"> txt file) (ie call the IDL routine above). Test script and add to SVN.</w:t>
            </w:r>
          </w:p>
        </w:tc>
        <w:tc>
          <w:tcPr>
            <w:tcW w:w="3870" w:type="dxa"/>
          </w:tcPr>
          <w:p w:rsidR="003D64D9" w:rsidRPr="003D64D9" w:rsidRDefault="003D64D9" w:rsidP="000D031E">
            <w:r w:rsidRPr="003D64D9">
              <w:t>Note: make sure to change the properties of the script to make it executable. If using TortoiseSVN on windows for example, right-click and choose TortoiseSVN-&gt;Properties and add a property.</w:t>
            </w:r>
          </w:p>
        </w:tc>
      </w:tr>
      <w:tr w:rsidR="003D64D9" w:rsidRPr="003D64D9" w:rsidTr="000D031E">
        <w:trPr>
          <w:trHeight w:val="1952"/>
        </w:trPr>
        <w:tc>
          <w:tcPr>
            <w:tcW w:w="6480" w:type="dxa"/>
          </w:tcPr>
          <w:p w:rsidR="003D64D9" w:rsidRPr="003D64D9" w:rsidRDefault="003D64D9" w:rsidP="003D64D9">
            <w:pPr>
              <w:pStyle w:val="ListParagraph"/>
              <w:numPr>
                <w:ilvl w:val="1"/>
                <w:numId w:val="26"/>
              </w:numPr>
              <w:spacing w:after="0" w:line="240" w:lineRule="auto"/>
              <w:rPr>
                <w:rFonts w:ascii="Times New Roman" w:hAnsi="Times New Roman"/>
                <w:sz w:val="20"/>
                <w:szCs w:val="20"/>
              </w:rPr>
            </w:pPr>
            <w:r w:rsidRPr="003D64D9">
              <w:rPr>
                <w:rFonts w:ascii="Times New Roman" w:hAnsi="Times New Roman"/>
                <w:sz w:val="20"/>
                <w:szCs w:val="20"/>
              </w:rPr>
              <w:lastRenderedPageBreak/>
              <w:t xml:space="preserve">Add tables to the gmag_ascii_files and gmag_cdf_files databases to keep record of the </w:t>
            </w:r>
            <w:proofErr w:type="gramStart"/>
            <w:r w:rsidRPr="003D64D9">
              <w:rPr>
                <w:rFonts w:ascii="Times New Roman" w:hAnsi="Times New Roman"/>
                <w:sz w:val="20"/>
                <w:szCs w:val="20"/>
              </w:rPr>
              <w:t>ascii</w:t>
            </w:r>
            <w:proofErr w:type="gramEnd"/>
            <w:r w:rsidRPr="003D64D9">
              <w:rPr>
                <w:rFonts w:ascii="Times New Roman" w:hAnsi="Times New Roman"/>
                <w:sz w:val="20"/>
                <w:szCs w:val="20"/>
              </w:rPr>
              <w:t xml:space="preserve"> and cdf files produced. These records are used to create the website tables mentioned in 8 below.</w:t>
            </w:r>
          </w:p>
          <w:p w:rsidR="003D64D9" w:rsidRPr="003D64D9" w:rsidRDefault="003D64D9" w:rsidP="000D031E">
            <w:pPr>
              <w:pStyle w:val="ListParagraph"/>
              <w:spacing w:after="0" w:line="240" w:lineRule="auto"/>
              <w:ind w:left="0"/>
              <w:rPr>
                <w:rFonts w:ascii="Times New Roman" w:hAnsi="Times New Roman"/>
                <w:sz w:val="20"/>
                <w:szCs w:val="20"/>
              </w:rPr>
            </w:pPr>
            <w:r w:rsidRPr="003D64D9">
              <w:rPr>
                <w:rFonts w:ascii="Times New Roman" w:hAnsi="Times New Roman"/>
                <w:sz w:val="20"/>
                <w:szCs w:val="20"/>
              </w:rPr>
              <w:t xml:space="preserve">(edit the file </w:t>
            </w:r>
            <w:r w:rsidR="00473121">
              <w:rPr>
                <w:rFonts w:ascii="Times New Roman" w:hAnsi="Times New Roman"/>
                <w:sz w:val="20"/>
                <w:szCs w:val="20"/>
              </w:rPr>
              <w:t>/home/thmsoc/lphilpotts_stuff/database_related/</w:t>
            </w:r>
            <w:r w:rsidRPr="003D64D9">
              <w:rPr>
                <w:rFonts w:ascii="Times New Roman" w:hAnsi="Times New Roman"/>
                <w:sz w:val="20"/>
                <w:szCs w:val="20"/>
              </w:rPr>
              <w:t xml:space="preserve">add_mag_cdf_tables.sql, add_mag_ascii_tables.sql and then run </w:t>
            </w:r>
          </w:p>
          <w:p w:rsidR="003D64D9" w:rsidRPr="003D64D9" w:rsidRDefault="003D64D9" w:rsidP="000D031E">
            <w:pPr>
              <w:pStyle w:val="ListParagraph"/>
              <w:spacing w:after="0" w:line="240" w:lineRule="auto"/>
              <w:ind w:left="0"/>
              <w:rPr>
                <w:rFonts w:ascii="Times New Roman" w:hAnsi="Times New Roman"/>
                <w:sz w:val="20"/>
                <w:szCs w:val="20"/>
              </w:rPr>
            </w:pPr>
            <w:proofErr w:type="gramStart"/>
            <w:r w:rsidRPr="003D64D9">
              <w:rPr>
                <w:rFonts w:ascii="Times New Roman" w:hAnsi="Times New Roman"/>
                <w:sz w:val="20"/>
                <w:szCs w:val="20"/>
              </w:rPr>
              <w:t>mysql</w:t>
            </w:r>
            <w:proofErr w:type="gramEnd"/>
            <w:r w:rsidRPr="003D64D9">
              <w:rPr>
                <w:rFonts w:ascii="Times New Roman" w:hAnsi="Times New Roman"/>
                <w:sz w:val="20"/>
                <w:szCs w:val="20"/>
              </w:rPr>
              <w:t xml:space="preserve"> --host=astraea</w:t>
            </w:r>
            <w:r w:rsidR="00D82B18">
              <w:rPr>
                <w:rFonts w:ascii="Times New Roman" w:hAnsi="Times New Roman"/>
                <w:sz w:val="20"/>
                <w:szCs w:val="20"/>
              </w:rPr>
              <w:t>2</w:t>
            </w:r>
            <w:r w:rsidRPr="003D64D9">
              <w:rPr>
                <w:rFonts w:ascii="Times New Roman" w:hAnsi="Times New Roman"/>
                <w:sz w:val="20"/>
                <w:szCs w:val="20"/>
              </w:rPr>
              <w:t xml:space="preserve"> --user=thmsoc --password=ishkabibel gmag_ascii_files &lt; add_mag_ascii_tables.sql (and similarly for cdf).</w:t>
            </w:r>
          </w:p>
        </w:tc>
        <w:tc>
          <w:tcPr>
            <w:tcW w:w="3870" w:type="dxa"/>
          </w:tcPr>
          <w:p w:rsidR="003D64D9" w:rsidRPr="003D64D9" w:rsidRDefault="00473121" w:rsidP="000D031E">
            <w:r>
              <w:t xml:space="preserve">It is simplest to label new tables gbo_SITE_cdffiles and gbo_SITE_asciifiles. As it is at the moment EPO have epo prefix and Athabasca have </w:t>
            </w:r>
            <w:proofErr w:type="gramStart"/>
            <w:r>
              <w:t>ath  prefix</w:t>
            </w:r>
            <w:proofErr w:type="gramEnd"/>
            <w:r>
              <w:t>, but adding more prefixes makes the script that references the database more and more complicated.</w:t>
            </w:r>
          </w:p>
        </w:tc>
      </w:tr>
      <w:tr w:rsidR="003D64D9" w:rsidRPr="003D64D9" w:rsidTr="000D031E">
        <w:tc>
          <w:tcPr>
            <w:tcW w:w="6480" w:type="dxa"/>
          </w:tcPr>
          <w:p w:rsidR="003D64D9" w:rsidRPr="003D64D9" w:rsidRDefault="003D64D9" w:rsidP="003D64D9">
            <w:pPr>
              <w:pStyle w:val="ListParagraph"/>
              <w:numPr>
                <w:ilvl w:val="1"/>
                <w:numId w:val="26"/>
              </w:numPr>
              <w:spacing w:after="0" w:line="240" w:lineRule="auto"/>
              <w:rPr>
                <w:rFonts w:ascii="Times New Roman" w:hAnsi="Times New Roman"/>
                <w:sz w:val="20"/>
                <w:szCs w:val="20"/>
              </w:rPr>
            </w:pPr>
            <w:r w:rsidRPr="003D64D9">
              <w:rPr>
                <w:rFonts w:ascii="Times New Roman" w:hAnsi="Times New Roman"/>
                <w:sz w:val="20"/>
                <w:szCs w:val="20"/>
              </w:rPr>
              <w:t>Have conversion script call the php scripts gmag_cdf.php and gmag_ascii.php to write info on CDF and ASCII files produced to database.</w:t>
            </w:r>
          </w:p>
        </w:tc>
        <w:tc>
          <w:tcPr>
            <w:tcW w:w="3870" w:type="dxa"/>
          </w:tcPr>
          <w:p w:rsidR="003D64D9" w:rsidRPr="003D64D9" w:rsidRDefault="003D64D9" w:rsidP="000D031E"/>
        </w:tc>
      </w:tr>
      <w:tr w:rsidR="003D64D9" w:rsidRPr="003D64D9" w:rsidTr="000D031E">
        <w:tc>
          <w:tcPr>
            <w:tcW w:w="6480" w:type="dxa"/>
          </w:tcPr>
          <w:p w:rsidR="003D64D9" w:rsidRPr="003D64D9" w:rsidRDefault="003D64D9" w:rsidP="003D64D9">
            <w:pPr>
              <w:pStyle w:val="ListParagraph"/>
              <w:numPr>
                <w:ilvl w:val="0"/>
                <w:numId w:val="26"/>
              </w:numPr>
              <w:spacing w:after="0" w:line="240" w:lineRule="auto"/>
              <w:rPr>
                <w:rFonts w:ascii="Times New Roman" w:hAnsi="Times New Roman"/>
                <w:sz w:val="20"/>
                <w:szCs w:val="20"/>
              </w:rPr>
            </w:pPr>
            <w:r w:rsidRPr="003D64D9">
              <w:rPr>
                <w:rFonts w:ascii="Times New Roman" w:hAnsi="Times New Roman"/>
                <w:sz w:val="20"/>
                <w:szCs w:val="20"/>
              </w:rPr>
              <w:t>Add the scripts to crontabs (download script on gaia2, CDF script on astraea, unless there are reasons for them to operate on other machines in particular - eg scripts running on auxo do so for particular reasons).</w:t>
            </w:r>
          </w:p>
        </w:tc>
        <w:tc>
          <w:tcPr>
            <w:tcW w:w="3870" w:type="dxa"/>
          </w:tcPr>
          <w:p w:rsidR="003D64D9" w:rsidRPr="003D64D9" w:rsidRDefault="003D64D9" w:rsidP="000D031E">
            <w:r w:rsidRPr="003D64D9">
              <w:t>To edit the crontabs log in as user thmsoc and type, eg: env EDITOR=nano crontab -e</w:t>
            </w:r>
          </w:p>
          <w:p w:rsidR="003D64D9" w:rsidRPr="003D64D9" w:rsidRDefault="003D64D9" w:rsidP="000D031E">
            <w:r w:rsidRPr="003D64D9">
              <w:t>Or use the editor of your choice.  If you are pasting text into the crontab make sure to check that it isn’t wrapped to a new line</w:t>
            </w:r>
            <w:r w:rsidR="00F805F1">
              <w:t xml:space="preserve"> (each crontab entry must be a single line)</w:t>
            </w:r>
          </w:p>
        </w:tc>
      </w:tr>
      <w:tr w:rsidR="003D64D9" w:rsidRPr="003D64D9" w:rsidTr="000D031E">
        <w:tc>
          <w:tcPr>
            <w:tcW w:w="6480" w:type="dxa"/>
          </w:tcPr>
          <w:p w:rsidR="003D64D9" w:rsidRPr="003D64D9" w:rsidRDefault="003D64D9" w:rsidP="000D031E">
            <w:pPr>
              <w:pStyle w:val="ListParagraph"/>
              <w:spacing w:after="0" w:line="240" w:lineRule="auto"/>
              <w:rPr>
                <w:rFonts w:ascii="Times New Roman" w:hAnsi="Times New Roman"/>
                <w:sz w:val="20"/>
                <w:szCs w:val="20"/>
              </w:rPr>
            </w:pPr>
            <w:r w:rsidRPr="003D64D9">
              <w:rPr>
                <w:rFonts w:ascii="Times New Roman" w:hAnsi="Times New Roman"/>
                <w:sz w:val="20"/>
                <w:szCs w:val="20"/>
              </w:rPr>
              <w:t>Update svn versions of crontabs.</w:t>
            </w:r>
          </w:p>
        </w:tc>
        <w:tc>
          <w:tcPr>
            <w:tcW w:w="3870" w:type="dxa"/>
          </w:tcPr>
          <w:p w:rsidR="003D64D9" w:rsidRPr="003D64D9" w:rsidRDefault="003D64D9" w:rsidP="000D031E"/>
        </w:tc>
      </w:tr>
      <w:tr w:rsidR="003D64D9" w:rsidRPr="003D64D9" w:rsidTr="000D031E">
        <w:tc>
          <w:tcPr>
            <w:tcW w:w="6480" w:type="dxa"/>
          </w:tcPr>
          <w:p w:rsidR="003D64D9" w:rsidRPr="003D64D9" w:rsidRDefault="003D64D9" w:rsidP="003D64D9">
            <w:pPr>
              <w:pStyle w:val="ListParagraph"/>
              <w:numPr>
                <w:ilvl w:val="0"/>
                <w:numId w:val="26"/>
              </w:numPr>
              <w:spacing w:after="0" w:line="240" w:lineRule="auto"/>
              <w:rPr>
                <w:rFonts w:ascii="Times New Roman" w:hAnsi="Times New Roman"/>
                <w:sz w:val="20"/>
                <w:szCs w:val="20"/>
              </w:rPr>
            </w:pPr>
            <w:r w:rsidRPr="003D64D9">
              <w:rPr>
                <w:rFonts w:ascii="Times New Roman" w:hAnsi="Times New Roman"/>
                <w:sz w:val="20"/>
                <w:szCs w:val="20"/>
              </w:rPr>
              <w:t>Document the scripts in the Administrators’ Guide.</w:t>
            </w:r>
          </w:p>
        </w:tc>
        <w:tc>
          <w:tcPr>
            <w:tcW w:w="3870" w:type="dxa"/>
          </w:tcPr>
          <w:p w:rsidR="003D64D9" w:rsidRPr="003D64D9" w:rsidRDefault="003D64D9" w:rsidP="000D031E">
            <w:r w:rsidRPr="003D64D9">
              <w:t>Keep this documentation up to date if any changes are made.</w:t>
            </w:r>
          </w:p>
        </w:tc>
      </w:tr>
      <w:tr w:rsidR="003D64D9" w:rsidRPr="003D64D9" w:rsidTr="000D031E">
        <w:tc>
          <w:tcPr>
            <w:tcW w:w="6480" w:type="dxa"/>
          </w:tcPr>
          <w:p w:rsidR="003D64D9" w:rsidRPr="003D64D9" w:rsidRDefault="003D64D9" w:rsidP="003D64D9">
            <w:pPr>
              <w:pStyle w:val="ListParagraph"/>
              <w:numPr>
                <w:ilvl w:val="0"/>
                <w:numId w:val="26"/>
              </w:numPr>
              <w:spacing w:after="0" w:line="240" w:lineRule="auto"/>
              <w:rPr>
                <w:rFonts w:ascii="Times New Roman" w:hAnsi="Times New Roman"/>
                <w:sz w:val="20"/>
                <w:szCs w:val="20"/>
              </w:rPr>
            </w:pPr>
            <w:r w:rsidRPr="003D64D9">
              <w:rPr>
                <w:rFonts w:ascii="Times New Roman" w:hAnsi="Times New Roman"/>
                <w:sz w:val="20"/>
                <w:szCs w:val="20"/>
              </w:rPr>
              <w:t>Website tables:</w:t>
            </w:r>
          </w:p>
        </w:tc>
        <w:tc>
          <w:tcPr>
            <w:tcW w:w="3870" w:type="dxa"/>
          </w:tcPr>
          <w:p w:rsidR="003D64D9" w:rsidRPr="003D64D9" w:rsidRDefault="003D64D9" w:rsidP="000D031E">
            <w:pPr>
              <w:pStyle w:val="ListParagraph"/>
              <w:spacing w:after="0" w:line="240" w:lineRule="auto"/>
              <w:rPr>
                <w:rFonts w:ascii="Times New Roman" w:hAnsi="Times New Roman"/>
                <w:sz w:val="20"/>
                <w:szCs w:val="20"/>
              </w:rPr>
            </w:pPr>
          </w:p>
        </w:tc>
      </w:tr>
      <w:tr w:rsidR="003D64D9" w:rsidRPr="003D64D9" w:rsidTr="000D031E">
        <w:tc>
          <w:tcPr>
            <w:tcW w:w="6480" w:type="dxa"/>
          </w:tcPr>
          <w:p w:rsidR="003D64D9" w:rsidRPr="003D64D9" w:rsidRDefault="003D64D9" w:rsidP="003D64D9">
            <w:pPr>
              <w:pStyle w:val="ListParagraph"/>
              <w:numPr>
                <w:ilvl w:val="1"/>
                <w:numId w:val="26"/>
              </w:numPr>
              <w:spacing w:after="0" w:line="240" w:lineRule="auto"/>
              <w:rPr>
                <w:rFonts w:ascii="Times New Roman" w:hAnsi="Times New Roman"/>
                <w:sz w:val="20"/>
                <w:szCs w:val="20"/>
              </w:rPr>
            </w:pPr>
            <w:r w:rsidRPr="003D64D9">
              <w:rPr>
                <w:rFonts w:ascii="Times New Roman" w:hAnsi="Times New Roman"/>
                <w:sz w:val="20"/>
                <w:szCs w:val="20"/>
              </w:rPr>
              <w:t>Add to the gmag_ascii_table and gmag_cdf_table (retrieves from databases).</w:t>
            </w:r>
          </w:p>
        </w:tc>
        <w:tc>
          <w:tcPr>
            <w:tcW w:w="3870" w:type="dxa"/>
          </w:tcPr>
          <w:p w:rsidR="003D64D9" w:rsidRPr="003D64D9" w:rsidRDefault="003D64D9" w:rsidP="000D031E">
            <w:r w:rsidRPr="003D64D9">
              <w:t>To do this, add the new sites to the php files in svn (trunk/src/php/webserver_scripts/data_processing_check/ground_data_processing). Note that the list of sites is ordered EPO, Athabasca, other sites, Greenland.  When the svn version is pushed into production (either by running thm_update_production_php.sh as user thmsw or by whatever means has been agreed) the web versions will be updated. The php files in the web folder are symbolic links to the thmsoc_dp_current versions.</w:t>
            </w:r>
          </w:p>
        </w:tc>
      </w:tr>
      <w:tr w:rsidR="003D64D9" w:rsidRPr="003D64D9" w:rsidTr="000D031E">
        <w:tc>
          <w:tcPr>
            <w:tcW w:w="6480" w:type="dxa"/>
          </w:tcPr>
          <w:p w:rsidR="003D64D9" w:rsidRPr="00B1114C" w:rsidRDefault="00B1114C" w:rsidP="003D64D9">
            <w:pPr>
              <w:pStyle w:val="ListParagraph"/>
              <w:numPr>
                <w:ilvl w:val="1"/>
                <w:numId w:val="26"/>
              </w:numPr>
              <w:spacing w:after="0" w:line="240" w:lineRule="auto"/>
              <w:rPr>
                <w:rFonts w:ascii="Times New Roman" w:hAnsi="Times New Roman"/>
                <w:i/>
                <w:sz w:val="20"/>
                <w:szCs w:val="20"/>
              </w:rPr>
            </w:pPr>
            <w:r>
              <w:rPr>
                <w:rFonts w:ascii="Times New Roman" w:hAnsi="Times New Roman"/>
                <w:i/>
                <w:sz w:val="20"/>
                <w:szCs w:val="20"/>
              </w:rPr>
              <w:t xml:space="preserve">OBSOLETE: This summary list has been replaced with an excel spreadsheet on the web page.  </w:t>
            </w:r>
            <w:r w:rsidR="003D64D9" w:rsidRPr="00B1114C">
              <w:rPr>
                <w:rFonts w:ascii="Times New Roman" w:hAnsi="Times New Roman"/>
                <w:i/>
                <w:sz w:val="20"/>
                <w:szCs w:val="20"/>
              </w:rPr>
              <w:t>Add to the raw data list (modify necessary scripts to generate list). - would need a new script list_gmag_INTERMAGNET etc, then include on the lc_site_list.txt</w:t>
            </w:r>
          </w:p>
        </w:tc>
        <w:tc>
          <w:tcPr>
            <w:tcW w:w="3870" w:type="dxa"/>
            <w:vMerge w:val="restart"/>
          </w:tcPr>
          <w:p w:rsidR="003D64D9" w:rsidRPr="00B1114C" w:rsidRDefault="003D64D9" w:rsidP="000D031E">
            <w:pPr>
              <w:rPr>
                <w:i/>
              </w:rPr>
            </w:pPr>
            <w:r w:rsidRPr="00B1114C">
              <w:rPr>
                <w:i/>
              </w:rPr>
              <w:t xml:space="preserve">NB: The ascii raw and cdf lists on the website are unwieldy.  Unless specifically requested new sites are </w:t>
            </w:r>
            <w:r w:rsidRPr="00B1114C">
              <w:rPr>
                <w:b/>
                <w:i/>
              </w:rPr>
              <w:t>not</w:t>
            </w:r>
            <w:r w:rsidRPr="00B1114C">
              <w:rPr>
                <w:i/>
              </w:rPr>
              <w:t xml:space="preserve"> being added to these lists. It is easier for users to look at the gmag_cdf_table and the raw tables for each network, or actually look for a file if they want to know about availability on a specific date.</w:t>
            </w:r>
          </w:p>
        </w:tc>
      </w:tr>
      <w:tr w:rsidR="003D64D9" w:rsidRPr="003D64D9" w:rsidTr="000D031E">
        <w:tc>
          <w:tcPr>
            <w:tcW w:w="6480" w:type="dxa"/>
          </w:tcPr>
          <w:p w:rsidR="003D64D9" w:rsidRPr="00B1114C" w:rsidRDefault="00B1114C" w:rsidP="003D64D9">
            <w:pPr>
              <w:pStyle w:val="ListParagraph"/>
              <w:numPr>
                <w:ilvl w:val="1"/>
                <w:numId w:val="26"/>
              </w:numPr>
              <w:spacing w:after="0" w:line="240" w:lineRule="auto"/>
              <w:rPr>
                <w:rFonts w:ascii="Times New Roman" w:hAnsi="Times New Roman"/>
                <w:i/>
                <w:sz w:val="20"/>
                <w:szCs w:val="20"/>
              </w:rPr>
            </w:pPr>
            <w:r>
              <w:rPr>
                <w:rFonts w:ascii="Times New Roman" w:hAnsi="Times New Roman"/>
                <w:i/>
                <w:sz w:val="20"/>
                <w:szCs w:val="20"/>
              </w:rPr>
              <w:t xml:space="preserve">OBSOLETE: Same as above. </w:t>
            </w:r>
            <w:r w:rsidR="003D64D9" w:rsidRPr="00B1114C">
              <w:rPr>
                <w:rFonts w:ascii="Times New Roman" w:hAnsi="Times New Roman"/>
                <w:i/>
                <w:sz w:val="20"/>
                <w:szCs w:val="20"/>
              </w:rPr>
              <w:t>Add to the gmag cdf list (modify necessary scripts to generate list).</w:t>
            </w:r>
          </w:p>
        </w:tc>
        <w:tc>
          <w:tcPr>
            <w:tcW w:w="3870" w:type="dxa"/>
            <w:vMerge/>
          </w:tcPr>
          <w:p w:rsidR="003D64D9" w:rsidRPr="003D64D9" w:rsidRDefault="003D64D9" w:rsidP="000D031E">
            <w:pPr>
              <w:pStyle w:val="ListParagraph"/>
              <w:spacing w:after="0" w:line="240" w:lineRule="auto"/>
              <w:ind w:left="1440"/>
              <w:rPr>
                <w:rFonts w:ascii="Times New Roman" w:hAnsi="Times New Roman"/>
                <w:sz w:val="20"/>
                <w:szCs w:val="20"/>
              </w:rPr>
            </w:pPr>
          </w:p>
        </w:tc>
      </w:tr>
      <w:tr w:rsidR="003D64D9" w:rsidRPr="003D64D9" w:rsidTr="000D031E">
        <w:tc>
          <w:tcPr>
            <w:tcW w:w="6480" w:type="dxa"/>
          </w:tcPr>
          <w:p w:rsidR="003D64D9" w:rsidRPr="003D64D9" w:rsidRDefault="003D64D9" w:rsidP="003D64D9">
            <w:pPr>
              <w:pStyle w:val="ListParagraph"/>
              <w:numPr>
                <w:ilvl w:val="0"/>
                <w:numId w:val="26"/>
              </w:numPr>
              <w:spacing w:after="0" w:line="240" w:lineRule="auto"/>
              <w:rPr>
                <w:rFonts w:ascii="Times New Roman" w:hAnsi="Times New Roman"/>
                <w:sz w:val="20"/>
                <w:szCs w:val="20"/>
              </w:rPr>
            </w:pPr>
          </w:p>
          <w:p w:rsidR="003D64D9" w:rsidRPr="003D64D9" w:rsidRDefault="003D64D9" w:rsidP="003D64D9">
            <w:pPr>
              <w:pStyle w:val="ListParagraph"/>
              <w:numPr>
                <w:ilvl w:val="1"/>
                <w:numId w:val="27"/>
              </w:numPr>
              <w:spacing w:after="0" w:line="240" w:lineRule="auto"/>
              <w:rPr>
                <w:rFonts w:ascii="Times New Roman" w:hAnsi="Times New Roman"/>
                <w:sz w:val="20"/>
                <w:szCs w:val="20"/>
              </w:rPr>
            </w:pPr>
            <w:r w:rsidRPr="003D64D9">
              <w:rPr>
                <w:rFonts w:ascii="Times New Roman" w:hAnsi="Times New Roman"/>
                <w:sz w:val="20"/>
                <w:szCs w:val="20"/>
              </w:rPr>
              <w:t xml:space="preserve">Load routines: add site(s) to valid sites listed in thm_load_gmag, add a new keyword to load data from new network if relevant (eg if particularly requested), write new load routine (cf thm_load_greenland_gmag) if relevant (needed for </w:t>
            </w:r>
            <w:proofErr w:type="gramStart"/>
            <w:r w:rsidRPr="003D64D9">
              <w:rPr>
                <w:rFonts w:ascii="Times New Roman" w:hAnsi="Times New Roman"/>
                <w:sz w:val="20"/>
                <w:szCs w:val="20"/>
              </w:rPr>
              <w:t>greenland</w:t>
            </w:r>
            <w:proofErr w:type="gramEnd"/>
            <w:r w:rsidRPr="003D64D9">
              <w:rPr>
                <w:rFonts w:ascii="Times New Roman" w:hAnsi="Times New Roman"/>
                <w:sz w:val="20"/>
                <w:szCs w:val="20"/>
              </w:rPr>
              <w:t xml:space="preserve"> as path to data is slightly different). </w:t>
            </w:r>
          </w:p>
        </w:tc>
        <w:tc>
          <w:tcPr>
            <w:tcW w:w="3870" w:type="dxa"/>
          </w:tcPr>
          <w:p w:rsidR="003D64D9" w:rsidRPr="003D64D9" w:rsidRDefault="003D64D9" w:rsidP="000D031E"/>
        </w:tc>
      </w:tr>
      <w:tr w:rsidR="003D64D9" w:rsidRPr="003D64D9" w:rsidTr="000D031E">
        <w:tc>
          <w:tcPr>
            <w:tcW w:w="6480" w:type="dxa"/>
          </w:tcPr>
          <w:p w:rsidR="003D64D9" w:rsidRDefault="003D64D9" w:rsidP="003D64D9">
            <w:pPr>
              <w:pStyle w:val="ListParagraph"/>
              <w:numPr>
                <w:ilvl w:val="1"/>
                <w:numId w:val="27"/>
              </w:numPr>
              <w:spacing w:after="0" w:line="240" w:lineRule="auto"/>
              <w:rPr>
                <w:rFonts w:ascii="Times New Roman" w:hAnsi="Times New Roman"/>
                <w:sz w:val="20"/>
                <w:szCs w:val="20"/>
              </w:rPr>
            </w:pPr>
            <w:r w:rsidRPr="003D64D9">
              <w:rPr>
                <w:rFonts w:ascii="Times New Roman" w:hAnsi="Times New Roman"/>
                <w:sz w:val="20"/>
                <w:szCs w:val="20"/>
              </w:rPr>
              <w:t>Add to the station list GMAG-Station-Code-19700101.txt</w:t>
            </w:r>
          </w:p>
          <w:p w:rsidR="009F3F8B" w:rsidRDefault="009F3F8B" w:rsidP="003D64D9">
            <w:pPr>
              <w:pStyle w:val="ListParagraph"/>
              <w:numPr>
                <w:ilvl w:val="1"/>
                <w:numId w:val="27"/>
              </w:numPr>
              <w:spacing w:after="0" w:line="240" w:lineRule="auto"/>
              <w:rPr>
                <w:rFonts w:ascii="Times New Roman" w:hAnsi="Times New Roman"/>
                <w:sz w:val="20"/>
                <w:szCs w:val="20"/>
              </w:rPr>
            </w:pPr>
            <w:r>
              <w:rPr>
                <w:rFonts w:ascii="Times New Roman" w:hAnsi="Times New Roman"/>
                <w:sz w:val="20"/>
                <w:szCs w:val="20"/>
              </w:rPr>
              <w:t>GBO Site List with Years (xcel)</w:t>
            </w:r>
          </w:p>
          <w:p w:rsidR="009F3F8B" w:rsidRDefault="009F3F8B" w:rsidP="003D64D9">
            <w:pPr>
              <w:pStyle w:val="ListParagraph"/>
              <w:numPr>
                <w:ilvl w:val="1"/>
                <w:numId w:val="27"/>
              </w:numPr>
              <w:spacing w:after="0" w:line="240" w:lineRule="auto"/>
              <w:rPr>
                <w:rFonts w:ascii="Times New Roman" w:hAnsi="Times New Roman"/>
                <w:sz w:val="20"/>
                <w:szCs w:val="20"/>
              </w:rPr>
            </w:pPr>
            <w:r>
              <w:rPr>
                <w:rFonts w:ascii="Times New Roman" w:hAnsi="Times New Roman"/>
                <w:sz w:val="20"/>
                <w:szCs w:val="20"/>
              </w:rPr>
              <w:t>THEMIS_GMAG_Station_List(_May 2014)</w:t>
            </w:r>
          </w:p>
          <w:p w:rsidR="009F3F8B" w:rsidRPr="003D64D9" w:rsidRDefault="009F3F8B" w:rsidP="009F3F8B">
            <w:pPr>
              <w:pStyle w:val="ListParagraph"/>
              <w:spacing w:after="0" w:line="240" w:lineRule="auto"/>
              <w:ind w:left="1440"/>
              <w:rPr>
                <w:rFonts w:ascii="Times New Roman" w:hAnsi="Times New Roman"/>
                <w:sz w:val="20"/>
                <w:szCs w:val="20"/>
              </w:rPr>
            </w:pPr>
          </w:p>
        </w:tc>
        <w:tc>
          <w:tcPr>
            <w:tcW w:w="3870" w:type="dxa"/>
          </w:tcPr>
          <w:p w:rsidR="003D64D9" w:rsidRDefault="003D64D9" w:rsidP="000D031E">
            <w:r w:rsidRPr="003D64D9">
              <w:lastRenderedPageBreak/>
              <w:t xml:space="preserve">This list was added by Harald Frey, for use with thm_gmag_stations.pro. It allows the user to load in the coordinates for the gmag </w:t>
            </w:r>
            <w:r w:rsidRPr="003D64D9">
              <w:lastRenderedPageBreak/>
              <w:t>stations. Fill in the excel spreadsheet (Step 13 d) first so that you have all the numbers to enter.</w:t>
            </w:r>
            <w:r w:rsidR="009F3F8B">
              <w:t xml:space="preserve"> Files are located in /disks/themisdata/thg/l2/mag or C:/Users/</w:t>
            </w:r>
          </w:p>
          <w:p w:rsidR="009F3F8B" w:rsidRDefault="009F3F8B" w:rsidP="000D031E">
            <w:r>
              <w:t>Clrussell/Desktop/My Documents/GMAG</w:t>
            </w:r>
          </w:p>
          <w:p w:rsidR="009F3F8B" w:rsidRPr="003D64D9" w:rsidRDefault="009F3F8B" w:rsidP="000D031E">
            <w:r>
              <w:t>To get conjugated latitude and longitude, mlt, etc see bottom of xcel spreadsheet for website name that does the calculations.</w:t>
            </w:r>
          </w:p>
        </w:tc>
      </w:tr>
      <w:tr w:rsidR="003D64D9" w:rsidRPr="003D64D9" w:rsidTr="000D031E">
        <w:tc>
          <w:tcPr>
            <w:tcW w:w="6480" w:type="dxa"/>
          </w:tcPr>
          <w:p w:rsidR="003D64D9" w:rsidRPr="003D64D9" w:rsidRDefault="003D64D9" w:rsidP="003D64D9">
            <w:pPr>
              <w:pStyle w:val="ListParagraph"/>
              <w:numPr>
                <w:ilvl w:val="0"/>
                <w:numId w:val="26"/>
              </w:numPr>
              <w:spacing w:after="0" w:line="240" w:lineRule="auto"/>
              <w:rPr>
                <w:rFonts w:ascii="Times New Roman" w:hAnsi="Times New Roman"/>
                <w:sz w:val="20"/>
                <w:szCs w:val="20"/>
              </w:rPr>
            </w:pPr>
            <w:r w:rsidRPr="003D64D9">
              <w:rPr>
                <w:rFonts w:ascii="Times New Roman" w:hAnsi="Times New Roman"/>
                <w:sz w:val="20"/>
                <w:szCs w:val="20"/>
              </w:rPr>
              <w:lastRenderedPageBreak/>
              <w:t xml:space="preserve">GUI Load: Make sure stations appear in the gmag load list. Make any other changes that are necessary to ensure data loads correctly. </w:t>
            </w:r>
          </w:p>
        </w:tc>
        <w:tc>
          <w:tcPr>
            <w:tcW w:w="3870" w:type="dxa"/>
          </w:tcPr>
          <w:p w:rsidR="003D64D9" w:rsidRPr="003D64D9" w:rsidRDefault="003D64D9" w:rsidP="000D031E">
            <w:r w:rsidRPr="003D64D9">
              <w:t>(NOTHING should be necessary. Should be added automatically to list)</w:t>
            </w:r>
          </w:p>
        </w:tc>
      </w:tr>
      <w:tr w:rsidR="003D64D9" w:rsidRPr="003D64D9" w:rsidTr="000D031E">
        <w:tc>
          <w:tcPr>
            <w:tcW w:w="6480" w:type="dxa"/>
          </w:tcPr>
          <w:p w:rsidR="003D64D9" w:rsidRPr="003D64D9" w:rsidRDefault="003D64D9" w:rsidP="003D64D9">
            <w:pPr>
              <w:pStyle w:val="ListParagraph"/>
              <w:numPr>
                <w:ilvl w:val="0"/>
                <w:numId w:val="26"/>
              </w:numPr>
              <w:spacing w:after="0" w:line="240" w:lineRule="auto"/>
              <w:rPr>
                <w:rFonts w:ascii="Times New Roman" w:hAnsi="Times New Roman"/>
                <w:sz w:val="20"/>
                <w:szCs w:val="20"/>
              </w:rPr>
            </w:pPr>
            <w:r w:rsidRPr="003D64D9">
              <w:rPr>
                <w:rFonts w:ascii="Times New Roman" w:hAnsi="Times New Roman"/>
                <w:sz w:val="20"/>
                <w:szCs w:val="20"/>
              </w:rPr>
              <w:t xml:space="preserve"> Ensure data is plotted with appropriate labels</w:t>
            </w:r>
            <w:r w:rsidRPr="003D64D9">
              <w:rPr>
                <w:rFonts w:ascii="Times New Roman" w:hAnsi="Times New Roman"/>
                <w:strike/>
                <w:sz w:val="20"/>
                <w:szCs w:val="20"/>
              </w:rPr>
              <w:t>, depending on the coordinate system of the data (if XYZ add to list in thm_load_gmag_post)</w:t>
            </w:r>
          </w:p>
        </w:tc>
        <w:tc>
          <w:tcPr>
            <w:tcW w:w="3870" w:type="dxa"/>
          </w:tcPr>
          <w:p w:rsidR="003D64D9" w:rsidRPr="003D64D9" w:rsidRDefault="003D64D9" w:rsidP="000D031E">
            <w:r w:rsidRPr="003D64D9">
              <w:t>All data should be in local magnetic coordinates HDZ. Currently ‘Greenland’ data is labeled dH</w:t>
            </w:r>
            <w:proofErr w:type="gramStart"/>
            <w:r w:rsidRPr="003D64D9">
              <w:t>,dD,dZ</w:t>
            </w:r>
            <w:proofErr w:type="gramEnd"/>
            <w:r w:rsidRPr="003D64D9">
              <w:t xml:space="preserve"> because data has arbitrary baseline (not calibrated).</w:t>
            </w:r>
            <w:r>
              <w:t xml:space="preserve"> This is changing as of May 2012 - calibrated Greenland data will be downloaded in geographic coordinates and rotated to HDZ.</w:t>
            </w:r>
          </w:p>
        </w:tc>
      </w:tr>
      <w:tr w:rsidR="003D64D9" w:rsidRPr="003D64D9" w:rsidTr="000D031E">
        <w:tc>
          <w:tcPr>
            <w:tcW w:w="6480" w:type="dxa"/>
          </w:tcPr>
          <w:p w:rsidR="003D64D9" w:rsidRPr="003D64D9" w:rsidRDefault="003D64D9" w:rsidP="003D64D9">
            <w:pPr>
              <w:pStyle w:val="ListParagraph"/>
              <w:numPr>
                <w:ilvl w:val="0"/>
                <w:numId w:val="26"/>
              </w:numPr>
              <w:spacing w:after="0" w:line="240" w:lineRule="auto"/>
              <w:rPr>
                <w:rFonts w:ascii="Times New Roman" w:hAnsi="Times New Roman"/>
                <w:sz w:val="20"/>
                <w:szCs w:val="20"/>
              </w:rPr>
            </w:pPr>
            <w:r w:rsidRPr="003D64D9">
              <w:rPr>
                <w:rFonts w:ascii="Times New Roman" w:hAnsi="Times New Roman"/>
                <w:sz w:val="20"/>
                <w:szCs w:val="20"/>
              </w:rPr>
              <w:t xml:space="preserve"> Modify relevant testsuites to test data load, labels etc.</w:t>
            </w:r>
          </w:p>
        </w:tc>
        <w:tc>
          <w:tcPr>
            <w:tcW w:w="3870" w:type="dxa"/>
          </w:tcPr>
          <w:p w:rsidR="003D64D9" w:rsidRPr="003D64D9" w:rsidRDefault="003D64D9" w:rsidP="000D031E">
            <w:r w:rsidRPr="003D64D9">
              <w:t>Particularly important if the data is loaded from a different location or is somehow unlike standard themis data.</w:t>
            </w:r>
          </w:p>
        </w:tc>
      </w:tr>
      <w:tr w:rsidR="003D64D9" w:rsidRPr="003D64D9" w:rsidTr="000D031E">
        <w:tc>
          <w:tcPr>
            <w:tcW w:w="6480" w:type="dxa"/>
          </w:tcPr>
          <w:p w:rsidR="003D64D9" w:rsidRPr="003D64D9" w:rsidRDefault="003D64D9" w:rsidP="003D64D9">
            <w:pPr>
              <w:pStyle w:val="ListParagraph"/>
              <w:numPr>
                <w:ilvl w:val="0"/>
                <w:numId w:val="26"/>
              </w:numPr>
              <w:spacing w:after="0" w:line="240" w:lineRule="auto"/>
              <w:rPr>
                <w:rFonts w:ascii="Times New Roman" w:hAnsi="Times New Roman"/>
                <w:sz w:val="20"/>
                <w:szCs w:val="20"/>
              </w:rPr>
            </w:pPr>
            <w:r w:rsidRPr="003D64D9">
              <w:rPr>
                <w:rFonts w:ascii="Times New Roman" w:hAnsi="Times New Roman"/>
                <w:sz w:val="20"/>
                <w:szCs w:val="20"/>
              </w:rPr>
              <w:t xml:space="preserve"> Website updates:</w:t>
            </w:r>
          </w:p>
        </w:tc>
        <w:tc>
          <w:tcPr>
            <w:tcW w:w="3870" w:type="dxa"/>
          </w:tcPr>
          <w:p w:rsidR="003D64D9" w:rsidRPr="003D64D9" w:rsidRDefault="003D64D9" w:rsidP="000D031E">
            <w:pPr>
              <w:pStyle w:val="ListParagraph"/>
              <w:spacing w:after="0" w:line="240" w:lineRule="auto"/>
              <w:rPr>
                <w:rFonts w:ascii="Times New Roman" w:hAnsi="Times New Roman"/>
                <w:sz w:val="20"/>
                <w:szCs w:val="20"/>
              </w:rPr>
            </w:pPr>
          </w:p>
        </w:tc>
      </w:tr>
      <w:tr w:rsidR="003D64D9" w:rsidRPr="003D64D9" w:rsidTr="000D031E">
        <w:tc>
          <w:tcPr>
            <w:tcW w:w="6480" w:type="dxa"/>
          </w:tcPr>
          <w:p w:rsidR="003D64D9" w:rsidRPr="003D64D9" w:rsidRDefault="003D64D9" w:rsidP="003D64D9">
            <w:pPr>
              <w:pStyle w:val="ListParagraph"/>
              <w:numPr>
                <w:ilvl w:val="1"/>
                <w:numId w:val="26"/>
              </w:numPr>
              <w:spacing w:after="0" w:line="240" w:lineRule="auto"/>
              <w:rPr>
                <w:rFonts w:ascii="Times New Roman" w:hAnsi="Times New Roman"/>
                <w:sz w:val="20"/>
                <w:szCs w:val="20"/>
              </w:rPr>
            </w:pPr>
            <w:r w:rsidRPr="003D64D9">
              <w:rPr>
                <w:rFonts w:ascii="Times New Roman" w:hAnsi="Times New Roman"/>
                <w:sz w:val="20"/>
                <w:szCs w:val="20"/>
              </w:rPr>
              <w:t xml:space="preserve">Add acknowledgement information to the website: </w:t>
            </w:r>
            <w:hyperlink r:id="rId108" w:history="1">
              <w:r w:rsidRPr="003D64D9">
                <w:rPr>
                  <w:rStyle w:val="Hyperlink"/>
                  <w:rFonts w:ascii="Times New Roman" w:hAnsi="Times New Roman"/>
                  <w:sz w:val="20"/>
                  <w:szCs w:val="20"/>
                </w:rPr>
                <w:t>http://themis.ssl.berkeley.edu/roadrules.shtml</w:t>
              </w:r>
            </w:hyperlink>
          </w:p>
        </w:tc>
        <w:tc>
          <w:tcPr>
            <w:tcW w:w="3870" w:type="dxa"/>
          </w:tcPr>
          <w:p w:rsidR="003D64D9" w:rsidRPr="003D64D9" w:rsidRDefault="003D64D9" w:rsidP="000D031E">
            <w:r w:rsidRPr="003D64D9">
              <w:t xml:space="preserve">Ask the data provider what information they would like listed here. They may have specific grants etc that they want users of the data to acknowledge. </w:t>
            </w:r>
          </w:p>
          <w:p w:rsidR="003D64D9" w:rsidRPr="003D64D9" w:rsidRDefault="003D64D9" w:rsidP="000D031E"/>
          <w:p w:rsidR="003D64D9" w:rsidRPr="003D64D9" w:rsidRDefault="003D64D9" w:rsidP="000D031E">
            <w:r w:rsidRPr="003D64D9">
              <w:t>Web files are located at /disks/danaid/home/www/html</w:t>
            </w:r>
          </w:p>
          <w:p w:rsidR="003D64D9" w:rsidRPr="003D64D9" w:rsidRDefault="003D64D9" w:rsidP="000D031E">
            <w:r w:rsidRPr="003D64D9">
              <w:t>The responsibility of updating the website lies with Emmanuel so these files should NOT be edited directly. Either send a new file to Emmanuel or detail the changes so that they can be tested on the beta site before being put on the live site.</w:t>
            </w:r>
          </w:p>
          <w:p w:rsidR="003D64D9" w:rsidRPr="003D64D9" w:rsidRDefault="003D64D9" w:rsidP="000D031E">
            <w:pPr>
              <w:rPr>
                <w:b/>
              </w:rPr>
            </w:pPr>
          </w:p>
          <w:p w:rsidR="003D64D9" w:rsidRPr="003D64D9" w:rsidRDefault="003D64D9" w:rsidP="000D031E"/>
        </w:tc>
      </w:tr>
      <w:tr w:rsidR="003D64D9" w:rsidRPr="003D64D9" w:rsidTr="000D031E">
        <w:tc>
          <w:tcPr>
            <w:tcW w:w="6480" w:type="dxa"/>
          </w:tcPr>
          <w:p w:rsidR="003D64D9" w:rsidRPr="003D64D9" w:rsidRDefault="003D64D9" w:rsidP="003D64D9">
            <w:pPr>
              <w:pStyle w:val="ListParagraph"/>
              <w:numPr>
                <w:ilvl w:val="1"/>
                <w:numId w:val="26"/>
              </w:numPr>
              <w:spacing w:after="0" w:line="240" w:lineRule="auto"/>
              <w:rPr>
                <w:rFonts w:ascii="Times New Roman" w:hAnsi="Times New Roman"/>
                <w:sz w:val="20"/>
                <w:szCs w:val="20"/>
              </w:rPr>
            </w:pPr>
            <w:r w:rsidRPr="003D64D9">
              <w:rPr>
                <w:rFonts w:ascii="Times New Roman" w:hAnsi="Times New Roman"/>
                <w:sz w:val="20"/>
                <w:szCs w:val="20"/>
              </w:rPr>
              <w:t xml:space="preserve">Update the gmag instruments page </w:t>
            </w:r>
            <w:hyperlink r:id="rId109" w:history="1">
              <w:r w:rsidRPr="003D64D9">
                <w:rPr>
                  <w:rStyle w:val="Hyperlink"/>
                  <w:rFonts w:ascii="Times New Roman" w:hAnsi="Times New Roman"/>
                  <w:sz w:val="20"/>
                  <w:szCs w:val="20"/>
                </w:rPr>
                <w:t>http://themis.ssl.berkeley.edu/instrument_gmags.shtml</w:t>
              </w:r>
            </w:hyperlink>
            <w:r w:rsidRPr="003D64D9">
              <w:rPr>
                <w:rFonts w:ascii="Times New Roman" w:hAnsi="Times New Roman"/>
                <w:sz w:val="20"/>
                <w:szCs w:val="20"/>
              </w:rPr>
              <w:t xml:space="preserve"> to reflect total number of magnetometers available.</w:t>
            </w:r>
          </w:p>
          <w:p w:rsidR="003D64D9" w:rsidRPr="003D64D9" w:rsidRDefault="003D64D9" w:rsidP="003D64D9">
            <w:pPr>
              <w:pStyle w:val="ListParagraph"/>
              <w:numPr>
                <w:ilvl w:val="1"/>
                <w:numId w:val="26"/>
              </w:numPr>
              <w:spacing w:after="0" w:line="240" w:lineRule="auto"/>
              <w:rPr>
                <w:rFonts w:ascii="Times New Roman" w:hAnsi="Times New Roman"/>
                <w:sz w:val="20"/>
                <w:szCs w:val="20"/>
              </w:rPr>
            </w:pPr>
            <w:r w:rsidRPr="003D64D9">
              <w:rPr>
                <w:rFonts w:ascii="Times New Roman" w:hAnsi="Times New Roman"/>
                <w:sz w:val="20"/>
                <w:szCs w:val="20"/>
              </w:rPr>
              <w:t>You may also want to update the maps on this page that show the location of the gmags.</w:t>
            </w:r>
          </w:p>
        </w:tc>
        <w:tc>
          <w:tcPr>
            <w:tcW w:w="3870" w:type="dxa"/>
          </w:tcPr>
          <w:p w:rsidR="003D64D9" w:rsidRPr="003D64D9" w:rsidRDefault="003D64D9" w:rsidP="000D031E">
            <w:r w:rsidRPr="003D64D9">
              <w:t>The maps are generated with the help of the idl routine thm_gmag_stations. There is an example at the end of thm_crib_gmag. To plot only some stations on each map create a text file with the data for those stations and set longitude, latitude, and scale of maps appropriately. (NB: there is also my personal routine plot_gmag which was used to generate the existing maps. This routine is not in svn).</w:t>
            </w:r>
          </w:p>
        </w:tc>
      </w:tr>
      <w:tr w:rsidR="003D64D9" w:rsidRPr="003D64D9" w:rsidTr="000D031E">
        <w:tc>
          <w:tcPr>
            <w:tcW w:w="6480" w:type="dxa"/>
          </w:tcPr>
          <w:p w:rsidR="003D64D9" w:rsidRPr="003D64D9" w:rsidRDefault="003D64D9" w:rsidP="003D64D9">
            <w:pPr>
              <w:pStyle w:val="ListParagraph"/>
              <w:numPr>
                <w:ilvl w:val="1"/>
                <w:numId w:val="26"/>
              </w:numPr>
              <w:spacing w:after="0" w:line="240" w:lineRule="auto"/>
              <w:rPr>
                <w:rFonts w:ascii="Times New Roman" w:hAnsi="Times New Roman"/>
                <w:sz w:val="20"/>
                <w:szCs w:val="20"/>
              </w:rPr>
            </w:pPr>
            <w:r w:rsidRPr="003D64D9">
              <w:rPr>
                <w:rFonts w:ascii="Times New Roman" w:hAnsi="Times New Roman"/>
                <w:sz w:val="20"/>
                <w:szCs w:val="20"/>
              </w:rPr>
              <w:t xml:space="preserve">Update the gmag data description page </w:t>
            </w:r>
            <w:hyperlink r:id="rId110" w:history="1">
              <w:r w:rsidRPr="003D64D9">
                <w:rPr>
                  <w:rStyle w:val="Hyperlink"/>
                  <w:rFonts w:ascii="Times New Roman" w:hAnsi="Times New Roman"/>
                  <w:sz w:val="20"/>
                  <w:szCs w:val="20"/>
                </w:rPr>
                <w:t>http://themis.ssl.berkeley.edu/gmag_desc.shtml</w:t>
              </w:r>
            </w:hyperlink>
            <w:r w:rsidRPr="003D64D9">
              <w:rPr>
                <w:rFonts w:ascii="Times New Roman" w:hAnsi="Times New Roman"/>
                <w:sz w:val="20"/>
                <w:szCs w:val="20"/>
              </w:rPr>
              <w:t xml:space="preserve"> with total number of sites and full list of names of sites.</w:t>
            </w:r>
          </w:p>
        </w:tc>
        <w:tc>
          <w:tcPr>
            <w:tcW w:w="3870" w:type="dxa"/>
          </w:tcPr>
          <w:p w:rsidR="003D64D9" w:rsidRPr="003D64D9" w:rsidRDefault="003D64D9" w:rsidP="000D031E">
            <w:pPr>
              <w:pStyle w:val="ListParagraph"/>
              <w:spacing w:after="0" w:line="240" w:lineRule="auto"/>
              <w:ind w:left="1440"/>
              <w:rPr>
                <w:rFonts w:ascii="Times New Roman" w:hAnsi="Times New Roman"/>
                <w:sz w:val="20"/>
                <w:szCs w:val="20"/>
              </w:rPr>
            </w:pPr>
          </w:p>
        </w:tc>
      </w:tr>
      <w:tr w:rsidR="003D64D9" w:rsidRPr="003D64D9" w:rsidTr="000D031E">
        <w:tc>
          <w:tcPr>
            <w:tcW w:w="6480" w:type="dxa"/>
          </w:tcPr>
          <w:p w:rsidR="003D64D9" w:rsidRPr="003D64D9" w:rsidRDefault="003D64D9" w:rsidP="003D64D9">
            <w:pPr>
              <w:pStyle w:val="ListParagraph"/>
              <w:numPr>
                <w:ilvl w:val="1"/>
                <w:numId w:val="26"/>
              </w:numPr>
              <w:spacing w:after="0" w:line="240" w:lineRule="auto"/>
              <w:rPr>
                <w:rFonts w:ascii="Times New Roman" w:hAnsi="Times New Roman"/>
                <w:sz w:val="20"/>
                <w:szCs w:val="20"/>
              </w:rPr>
            </w:pPr>
            <w:r w:rsidRPr="003D64D9">
              <w:rPr>
                <w:rFonts w:ascii="Times New Roman" w:hAnsi="Times New Roman"/>
                <w:sz w:val="20"/>
                <w:szCs w:val="20"/>
              </w:rPr>
              <w:t xml:space="preserve">Update excel list of sites (on web and svn) with full details of new site(s) including coordinates </w:t>
            </w:r>
            <w:proofErr w:type="gramStart"/>
            <w:r w:rsidRPr="003D64D9">
              <w:rPr>
                <w:rFonts w:ascii="Times New Roman" w:hAnsi="Times New Roman"/>
                <w:sz w:val="20"/>
                <w:szCs w:val="20"/>
              </w:rPr>
              <w:t>etc .</w:t>
            </w:r>
            <w:proofErr w:type="gramEnd"/>
          </w:p>
          <w:p w:rsidR="003D64D9" w:rsidRPr="003D64D9" w:rsidRDefault="003D64D9" w:rsidP="000D031E">
            <w:pPr>
              <w:pStyle w:val="ListParagraph"/>
              <w:spacing w:after="0" w:line="240" w:lineRule="auto"/>
              <w:ind w:left="1440"/>
              <w:rPr>
                <w:rFonts w:ascii="Times New Roman" w:hAnsi="Times New Roman"/>
                <w:sz w:val="20"/>
                <w:szCs w:val="20"/>
              </w:rPr>
            </w:pPr>
          </w:p>
        </w:tc>
        <w:tc>
          <w:tcPr>
            <w:tcW w:w="3870" w:type="dxa"/>
          </w:tcPr>
          <w:p w:rsidR="003D64D9" w:rsidRPr="003D64D9" w:rsidRDefault="003D64D9" w:rsidP="000D031E">
            <w:r w:rsidRPr="003D64D9">
              <w:t xml:space="preserve">The spreadsheet can be found in the doc folder in svn. Send the updated version to Emmanuel to make sure version linked to on </w:t>
            </w:r>
            <w:r w:rsidRPr="003D64D9">
              <w:lastRenderedPageBreak/>
              <w:t>web is up to date.</w:t>
            </w:r>
          </w:p>
        </w:tc>
      </w:tr>
      <w:tr w:rsidR="003D64D9" w:rsidRPr="003D64D9" w:rsidTr="000D031E">
        <w:tc>
          <w:tcPr>
            <w:tcW w:w="6480" w:type="dxa"/>
          </w:tcPr>
          <w:p w:rsidR="003D64D9" w:rsidRPr="003D64D9" w:rsidRDefault="003D64D9" w:rsidP="003D64D9">
            <w:pPr>
              <w:pStyle w:val="ListParagraph"/>
              <w:numPr>
                <w:ilvl w:val="1"/>
                <w:numId w:val="26"/>
              </w:numPr>
              <w:spacing w:after="0" w:line="240" w:lineRule="auto"/>
              <w:rPr>
                <w:rFonts w:ascii="Times New Roman" w:hAnsi="Times New Roman"/>
                <w:sz w:val="20"/>
                <w:szCs w:val="20"/>
              </w:rPr>
            </w:pPr>
            <w:r w:rsidRPr="003D64D9">
              <w:rPr>
                <w:rFonts w:ascii="Times New Roman" w:hAnsi="Times New Roman"/>
                <w:sz w:val="20"/>
                <w:szCs w:val="20"/>
              </w:rPr>
              <w:lastRenderedPageBreak/>
              <w:t>Stations txt file?</w:t>
            </w:r>
          </w:p>
        </w:tc>
        <w:tc>
          <w:tcPr>
            <w:tcW w:w="3870" w:type="dxa"/>
          </w:tcPr>
          <w:p w:rsidR="003D64D9" w:rsidRPr="003D64D9" w:rsidRDefault="003D64D9" w:rsidP="000D031E"/>
        </w:tc>
      </w:tr>
      <w:tr w:rsidR="003D64D9" w:rsidRPr="003D64D9" w:rsidTr="000D031E">
        <w:tc>
          <w:tcPr>
            <w:tcW w:w="6480" w:type="dxa"/>
          </w:tcPr>
          <w:p w:rsidR="003D64D9" w:rsidRPr="003D64D9" w:rsidRDefault="003D64D9" w:rsidP="003D64D9">
            <w:pPr>
              <w:pStyle w:val="ListParagraph"/>
              <w:numPr>
                <w:ilvl w:val="0"/>
                <w:numId w:val="26"/>
              </w:numPr>
              <w:spacing w:after="0" w:line="240" w:lineRule="auto"/>
              <w:rPr>
                <w:rFonts w:ascii="Times New Roman" w:hAnsi="Times New Roman"/>
                <w:sz w:val="20"/>
                <w:szCs w:val="20"/>
              </w:rPr>
            </w:pPr>
            <w:r w:rsidRPr="003D64D9">
              <w:rPr>
                <w:rFonts w:ascii="Times New Roman" w:hAnsi="Times New Roman"/>
                <w:sz w:val="20"/>
                <w:szCs w:val="20"/>
              </w:rPr>
              <w:t>Download files back to 2007 where possible.</w:t>
            </w:r>
          </w:p>
        </w:tc>
        <w:tc>
          <w:tcPr>
            <w:tcW w:w="3870" w:type="dxa"/>
          </w:tcPr>
          <w:p w:rsidR="003D64D9" w:rsidRPr="003D64D9" w:rsidRDefault="003D64D9" w:rsidP="000D031E"/>
        </w:tc>
      </w:tr>
      <w:tr w:rsidR="003D64D9" w:rsidRPr="003D64D9" w:rsidTr="000D031E">
        <w:tc>
          <w:tcPr>
            <w:tcW w:w="6480" w:type="dxa"/>
          </w:tcPr>
          <w:p w:rsidR="003D64D9" w:rsidRPr="003D64D9" w:rsidRDefault="003D64D9" w:rsidP="003D64D9">
            <w:pPr>
              <w:pStyle w:val="ListParagraph"/>
              <w:numPr>
                <w:ilvl w:val="0"/>
                <w:numId w:val="26"/>
              </w:numPr>
              <w:spacing w:after="0" w:line="240" w:lineRule="auto"/>
              <w:rPr>
                <w:rFonts w:ascii="Times New Roman" w:hAnsi="Times New Roman"/>
                <w:sz w:val="20"/>
                <w:szCs w:val="20"/>
              </w:rPr>
            </w:pPr>
            <w:r w:rsidRPr="003D64D9">
              <w:rPr>
                <w:rFonts w:ascii="Times New Roman" w:hAnsi="Times New Roman"/>
                <w:sz w:val="20"/>
                <w:szCs w:val="20"/>
              </w:rPr>
              <w:t>Process files back to 2007 where possible</w:t>
            </w:r>
          </w:p>
        </w:tc>
        <w:tc>
          <w:tcPr>
            <w:tcW w:w="3870" w:type="dxa"/>
          </w:tcPr>
          <w:p w:rsidR="003D64D9" w:rsidRPr="003D64D9" w:rsidRDefault="003D64D9" w:rsidP="000D031E"/>
        </w:tc>
      </w:tr>
      <w:tr w:rsidR="003D64D9" w:rsidRPr="003D64D9" w:rsidTr="000D031E">
        <w:tc>
          <w:tcPr>
            <w:tcW w:w="6480" w:type="dxa"/>
          </w:tcPr>
          <w:p w:rsidR="003D64D9" w:rsidRPr="003D64D9" w:rsidRDefault="003D64D9" w:rsidP="003D64D9">
            <w:pPr>
              <w:pStyle w:val="ListParagraph"/>
              <w:numPr>
                <w:ilvl w:val="0"/>
                <w:numId w:val="26"/>
              </w:numPr>
              <w:spacing w:after="0" w:line="240" w:lineRule="auto"/>
              <w:rPr>
                <w:rFonts w:ascii="Times New Roman" w:hAnsi="Times New Roman"/>
                <w:sz w:val="20"/>
                <w:szCs w:val="20"/>
              </w:rPr>
            </w:pPr>
            <w:r w:rsidRPr="003D64D9">
              <w:rPr>
                <w:rFonts w:ascii="Times New Roman" w:hAnsi="Times New Roman"/>
                <w:sz w:val="20"/>
                <w:szCs w:val="20"/>
              </w:rPr>
              <w:t xml:space="preserve"> Include in the generation of AE indices? </w:t>
            </w:r>
          </w:p>
          <w:p w:rsidR="003D64D9" w:rsidRPr="003D64D9" w:rsidRDefault="003D64D9" w:rsidP="000D031E">
            <w:pPr>
              <w:pStyle w:val="ListParagraph"/>
              <w:spacing w:after="0" w:line="240" w:lineRule="auto"/>
              <w:rPr>
                <w:rFonts w:ascii="Times New Roman" w:hAnsi="Times New Roman"/>
                <w:sz w:val="20"/>
                <w:szCs w:val="20"/>
              </w:rPr>
            </w:pPr>
          </w:p>
        </w:tc>
        <w:tc>
          <w:tcPr>
            <w:tcW w:w="3870" w:type="dxa"/>
          </w:tcPr>
          <w:p w:rsidR="003D64D9" w:rsidRPr="003D64D9" w:rsidRDefault="003D64D9" w:rsidP="000D031E">
            <w:r w:rsidRPr="003D64D9">
              <w:t>Unless otherwise requested, new sites are not added to the list used to generate THEMIS ‘pseudo AE indices’.  A new AE index is intended that will include both the stations from the pseudo AE index and the stations used to generate the standard Kyoto WDC AE index. If the station belongs to the list used to generate Kyoto AE Index then check whether you need to add it to the list.</w:t>
            </w:r>
          </w:p>
        </w:tc>
      </w:tr>
    </w:tbl>
    <w:p w:rsidR="003D64D9" w:rsidRDefault="003D64D9" w:rsidP="003D64D9"/>
    <w:p w:rsidR="003D64D9" w:rsidRPr="003D64D9" w:rsidRDefault="003D64D9" w:rsidP="003D64D9"/>
    <w:sectPr w:rsidR="003D64D9" w:rsidRPr="003D64D9" w:rsidSect="00984666">
      <w:headerReference w:type="default" r:id="rId111"/>
      <w:footerReference w:type="default" r:id="rId112"/>
      <w:headerReference w:type="first" r:id="rId113"/>
      <w:footerReference w:type="first" r:id="rId114"/>
      <w:pgSz w:w="12240" w:h="15840"/>
      <w:pgMar w:top="1152" w:right="72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F69" w:rsidRDefault="00977F69">
      <w:r>
        <w:separator/>
      </w:r>
    </w:p>
  </w:endnote>
  <w:endnote w:type="continuationSeparator" w:id="0">
    <w:p w:rsidR="00977F69" w:rsidRDefault="00977F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Zapf Dingbats">
    <w:altName w:val="Symbol"/>
    <w:charset w:val="02"/>
    <w:family w:val="auto"/>
    <w:pitch w:val="variable"/>
    <w:sig w:usb0="00000000" w:usb1="00000000" w:usb2="00000000" w:usb3="00000000" w:csb0="00000000" w:csb1="00000000"/>
  </w:font>
  <w:font w:name="starbats">
    <w:charset w:val="02"/>
    <w:family w:val="auto"/>
    <w:pitch w:val="variable"/>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5200FDFF" w:usb2="0A042021" w:usb3="00000000" w:csb0="000001FF" w:csb1="00000000"/>
  </w:font>
  <w:font w:name="Lucida Sans Unicode">
    <w:panose1 w:val="020B0602030504020204"/>
    <w:charset w:val="00"/>
    <w:family w:val="swiss"/>
    <w:pitch w:val="variable"/>
    <w:sig w:usb0="80000AFF" w:usb1="0000396B" w:usb2="00000000" w:usb3="00000000" w:csb0="000000BF" w:csb1="00000000"/>
  </w:font>
  <w:font w:name="DejaVu Sans Mono">
    <w:panose1 w:val="020B0609030804020204"/>
    <w:charset w:val="00"/>
    <w:family w:val="modern"/>
    <w:pitch w:val="fixed"/>
    <w:sig w:usb0="E60022FF" w:usb1="D000F1FB" w:usb2="00000028"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564" w:rsidRDefault="00D85564">
    <w:pPr>
      <w:pStyle w:val="Footer"/>
      <w:tabs>
        <w:tab w:val="clear" w:pos="8640"/>
        <w:tab w:val="right" w:pos="8550"/>
        <w:tab w:val="right" w:pos="12870"/>
      </w:tabs>
      <w:ind w:right="360"/>
    </w:pPr>
    <w:r>
      <w:pict>
        <v:shapetype id="_x0000_t202" coordsize="21600,21600" o:spt="202" path="m,l,21600r21600,l21600,xe">
          <v:stroke joinstyle="miter"/>
          <v:path gradientshapeok="t" o:connecttype="rect"/>
        </v:shapetype>
        <v:shape id="_x0000_s1025" type="#_x0000_t202" style="position:absolute;margin-left:574.85pt;margin-top:.05pt;width:1.1pt;height:11.4pt;z-index:251655680;mso-wrap-distance-left:0;mso-wrap-distance-right:0;mso-position-horizontal-relative:page" stroked="f">
          <v:fill opacity="0" color2="black"/>
          <v:textbox inset="0,0,0,0">
            <w:txbxContent>
              <w:p w:rsidR="00D85564" w:rsidRDefault="00D85564">
                <w:pPr>
                  <w:pStyle w:val="Footer"/>
                </w:pPr>
              </w:p>
            </w:txbxContent>
          </v:textbox>
          <w10:wrap type="square" side="largest" anchorx="page"/>
        </v:shape>
      </w:pict>
    </w:r>
    <w:r>
      <w:rPr>
        <w:i/>
        <w:sz w:val="16"/>
      </w:rPr>
      <w:tab/>
    </w:r>
    <w:r>
      <w:rPr>
        <w:rStyle w:val="PageNumber"/>
      </w:rPr>
      <w:fldChar w:fldCharType="begin"/>
    </w:r>
    <w:r>
      <w:rPr>
        <w:rStyle w:val="PageNumber"/>
      </w:rPr>
      <w:instrText xml:space="preserve"> PAGE </w:instrText>
    </w:r>
    <w:r>
      <w:rPr>
        <w:rStyle w:val="PageNumber"/>
      </w:rPr>
      <w:fldChar w:fldCharType="separate"/>
    </w:r>
    <w:r w:rsidR="001C2A19">
      <w:rPr>
        <w:rStyle w:val="PageNumber"/>
        <w:noProof/>
      </w:rPr>
      <w:t>1</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564" w:rsidRDefault="00D85564">
    <w:pPr>
      <w:pStyle w:val="Footer"/>
    </w:pPr>
    <w:r>
      <w:rPr>
        <w:i/>
        <w:iCs/>
        <w:sz w:val="16"/>
      </w:rPr>
      <w:t xml:space="preserve">NAS5-02099 </w:t>
    </w:r>
    <w:r>
      <w:rPr>
        <w:i/>
        <w:sz w:val="16"/>
      </w:rPr>
      <w:t>File</w:t>
    </w:r>
    <w:proofErr w:type="gramStart"/>
    <w:r>
      <w:rPr>
        <w:i/>
        <w:sz w:val="16"/>
      </w:rPr>
      <w:t>:</w:t>
    </w:r>
    <w:proofErr w:type="gramEnd"/>
    <w:fldSimple w:instr=" FILENAME  \* Lower  \* MERGEFORMAT ">
      <w:r w:rsidRPr="00D85564">
        <w:rPr>
          <w:i/>
          <w:noProof/>
          <w:sz w:val="16"/>
        </w:rPr>
        <w:t>gmag_station_data</w:t>
      </w:r>
      <w:r>
        <w:rPr>
          <w:noProof/>
        </w:rPr>
        <w:t>_processing_notes</w:t>
      </w:r>
    </w:fldSimple>
    <w:r>
      <w:pict>
        <v:shapetype id="_x0000_t202" coordsize="21600,21600" o:spt="202" path="m,l,21600r21600,l21600,xe">
          <v:stroke joinstyle="miter"/>
          <v:path gradientshapeok="t" o:connecttype="rect"/>
        </v:shapetype>
        <v:shape id="_x0000_s1030" type="#_x0000_t202" style="position:absolute;margin-left:511.95pt;margin-top:.05pt;width:4.7pt;height:11.2pt;z-index:251656704;mso-wrap-distance-left:0;mso-wrap-distance-right:0;mso-position-horizontal-relative:page;mso-position-vertical-relative:text" stroked="f">
          <v:fill opacity="0" color2="black"/>
          <v:textbox inset="0,0,0,0">
            <w:txbxContent>
              <w:p w:rsidR="00D85564" w:rsidRDefault="00D85564">
                <w:pPr>
                  <w:pStyle w:val="Footer"/>
                </w:pPr>
              </w:p>
            </w:txbxContent>
          </v:textbox>
          <w10:wrap type="square" side="largest" anchorx="page"/>
        </v:shape>
      </w:pict>
    </w:r>
    <w:r>
      <w:rPr>
        <w:i/>
        <w:sz w:val="16"/>
      </w:rPr>
      <w:t xml:space="preserve"> 7/6/2011 11:07 AM   </w:t>
    </w:r>
    <w:r>
      <w:rPr>
        <w:i/>
        <w:sz w:val="16"/>
      </w:rPr>
      <w:tab/>
    </w:r>
    <w:r>
      <w:rPr>
        <w:i/>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F69" w:rsidRDefault="00977F69">
      <w:r>
        <w:separator/>
      </w:r>
    </w:p>
  </w:footnote>
  <w:footnote w:type="continuationSeparator" w:id="0">
    <w:p w:rsidR="00977F69" w:rsidRDefault="00977F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564" w:rsidRDefault="00D85564">
    <w:pPr>
      <w:pStyle w:val="Header"/>
      <w:jc w:val="right"/>
      <w:rPr>
        <w:color w:val="FFFF00"/>
        <w:sz w:val="28"/>
      </w:rPr>
    </w:pPr>
    <w:r>
      <w:rPr>
        <w:noProof/>
        <w:lang w:eastAsia="en-US"/>
      </w:rPr>
      <w:drawing>
        <wp:anchor distT="0" distB="0" distL="114935" distR="114935" simplePos="0" relativeHeight="251657728" behindDoc="1" locked="0" layoutInCell="1" allowOverlap="1">
          <wp:simplePos x="0" y="0"/>
          <wp:positionH relativeFrom="column">
            <wp:posOffset>-19050</wp:posOffset>
          </wp:positionH>
          <wp:positionV relativeFrom="paragraph">
            <wp:posOffset>-19050</wp:posOffset>
          </wp:positionV>
          <wp:extent cx="2983230" cy="799465"/>
          <wp:effectExtent l="19050" t="19050" r="26670" b="196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983230" cy="799465"/>
                  </a:xfrm>
                  <a:prstGeom prst="rect">
                    <a:avLst/>
                  </a:prstGeom>
                  <a:solidFill>
                    <a:srgbClr val="FFFFFF"/>
                  </a:solidFill>
                  <a:ln w="12700">
                    <a:solidFill>
                      <a:srgbClr val="000000"/>
                    </a:solidFill>
                    <a:miter lim="800000"/>
                    <a:headEnd/>
                    <a:tailEnd/>
                  </a:ln>
                </pic:spPr>
              </pic:pic>
            </a:graphicData>
          </a:graphic>
        </wp:anchor>
      </w:drawing>
    </w:r>
  </w:p>
  <w:p w:rsidR="00D85564" w:rsidRDefault="00D85564">
    <w:pPr>
      <w:pStyle w:val="Header"/>
      <w:jc w:val="right"/>
      <w:rPr>
        <w:color w:val="FFFF00"/>
        <w:sz w:val="28"/>
      </w:rPr>
    </w:pPr>
  </w:p>
  <w:p w:rsidR="00D85564" w:rsidRDefault="00D85564">
    <w:pPr>
      <w:pStyle w:val="Header"/>
      <w:jc w:val="right"/>
      <w:rPr>
        <w:color w:val="FFFF00"/>
        <w:sz w:val="28"/>
      </w:rPr>
    </w:pPr>
  </w:p>
  <w:p w:rsidR="00D85564" w:rsidRDefault="00D85564">
    <w:pPr>
      <w:pStyle w:val="Header"/>
      <w:jc w:val="right"/>
      <w:rPr>
        <w:color w:val="FFFF00"/>
        <w:sz w:val="28"/>
      </w:rPr>
    </w:pPr>
  </w:p>
  <w:p w:rsidR="00D85564" w:rsidRDefault="00D85564">
    <w:pPr>
      <w:pStyle w:val="Header"/>
      <w:rPr>
        <w:color w:val="FFFF00"/>
        <w:sz w:val="16"/>
      </w:rPr>
    </w:pPr>
    <w:r w:rsidRPr="00120CC3">
      <w:pict>
        <v:line id="_x0000_s1028" style="position:absolute;z-index:-251657728" from="-.45pt,1.35pt" to="438.75pt,1.35pt" strokeweight=".26mm">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564" w:rsidRDefault="00D85564">
    <w:pPr>
      <w:pStyle w:val="Header"/>
    </w:pPr>
    <w:r>
      <w:rPr>
        <w:noProof/>
        <w:lang w:eastAsia="en-US"/>
      </w:rPr>
      <w:drawing>
        <wp:anchor distT="0" distB="0" distL="114935" distR="114935" simplePos="0" relativeHeight="251659776" behindDoc="1" locked="0" layoutInCell="1" allowOverlap="1">
          <wp:simplePos x="0" y="0"/>
          <wp:positionH relativeFrom="column">
            <wp:posOffset>133350</wp:posOffset>
          </wp:positionH>
          <wp:positionV relativeFrom="paragraph">
            <wp:posOffset>133350</wp:posOffset>
          </wp:positionV>
          <wp:extent cx="2983230" cy="799465"/>
          <wp:effectExtent l="19050" t="19050" r="26670" b="1968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983230" cy="799465"/>
                  </a:xfrm>
                  <a:prstGeom prst="rect">
                    <a:avLst/>
                  </a:prstGeom>
                  <a:solidFill>
                    <a:srgbClr val="FFFFFF"/>
                  </a:solidFill>
                  <a:ln w="12700">
                    <a:solidFill>
                      <a:srgbClr val="000000"/>
                    </a:solid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A800D00"/>
    <w:lvl w:ilvl="0">
      <w:start w:val="1"/>
      <w:numFmt w:val="decimal"/>
      <w:pStyle w:val="Heading1"/>
      <w:suff w:val="nothing"/>
      <w:lvlText w:val="%1."/>
      <w:lvlJc w:val="left"/>
      <w:pPr>
        <w:ind w:left="0" w:firstLine="0"/>
      </w:pPr>
      <w:rPr>
        <w:rFonts w:hint="default"/>
        <w:kern w:val="28"/>
      </w:rPr>
    </w:lvl>
    <w:lvl w:ilvl="1">
      <w:start w:val="1"/>
      <w:numFmt w:val="decimal"/>
      <w:pStyle w:val="Heading2"/>
      <w:suff w:val="nothing"/>
      <w:lvlText w:val="%1.%2"/>
      <w:lvlJc w:val="left"/>
      <w:pPr>
        <w:ind w:left="0" w:firstLine="0"/>
      </w:pPr>
      <w:rPr>
        <w:rFonts w:hint="default"/>
      </w:rPr>
    </w:lvl>
    <w:lvl w:ilvl="2">
      <w:start w:val="1"/>
      <w:numFmt w:val="decimal"/>
      <w:pStyle w:val="Heading3"/>
      <w:suff w:val="nothing"/>
      <w:lvlText w:val="%1.%2.%3"/>
      <w:lvlJc w:val="left"/>
      <w:pPr>
        <w:ind w:left="144" w:firstLine="0"/>
      </w:pPr>
      <w:rPr>
        <w:rFonts w:hint="default"/>
      </w:rPr>
    </w:lvl>
    <w:lvl w:ilvl="3">
      <w:start w:val="1"/>
      <w:numFmt w:val="decimal"/>
      <w:pStyle w:val="Heading4"/>
      <w:suff w:val="nothing"/>
      <w:lvlText w:val="%1.%2.%3.%4"/>
      <w:lvlJc w:val="left"/>
      <w:pPr>
        <w:ind w:left="144" w:firstLine="0"/>
      </w:pPr>
      <w:rPr>
        <w:rFonts w:hint="default"/>
      </w:rPr>
    </w:lvl>
    <w:lvl w:ilvl="4">
      <w:start w:val="1"/>
      <w:numFmt w:val="decimal"/>
      <w:pStyle w:val="Heading5"/>
      <w:suff w:val="nothing"/>
      <w:lvlText w:val="%1.%2.%3.%4.%5"/>
      <w:lvlJc w:val="left"/>
      <w:pPr>
        <w:ind w:left="144" w:firstLine="0"/>
      </w:pPr>
      <w:rPr>
        <w:rFonts w:hint="default"/>
      </w:rPr>
    </w:lvl>
    <w:lvl w:ilvl="5">
      <w:start w:val="1"/>
      <w:numFmt w:val="decimal"/>
      <w:pStyle w:val="Heading6"/>
      <w:suff w:val="nothing"/>
      <w:lvlText w:val="%1.%2.%3.%4.%5.%6"/>
      <w:lvlJc w:val="left"/>
      <w:pPr>
        <w:ind w:left="0" w:firstLine="0"/>
      </w:pPr>
      <w:rPr>
        <w:rFonts w:hint="default"/>
      </w:rPr>
    </w:lvl>
    <w:lvl w:ilvl="6">
      <w:start w:val="1"/>
      <w:numFmt w:val="upperLetter"/>
      <w:pStyle w:val="Heading7"/>
      <w:lvlText w:val="Appendix %7"/>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7">
      <w:start w:val="1"/>
      <w:numFmt w:val="decimal"/>
      <w:pStyle w:val="Heading8"/>
      <w:suff w:val="nothing"/>
      <w:lvlText w:val="%1.%2.%3.%4.%5.%6.%7.%8"/>
      <w:lvlJc w:val="left"/>
      <w:pPr>
        <w:ind w:left="0" w:firstLine="0"/>
      </w:pPr>
      <w:rPr>
        <w:rFonts w:hint="default"/>
      </w:rPr>
    </w:lvl>
    <w:lvl w:ilvl="8">
      <w:start w:val="1"/>
      <w:numFmt w:val="decimal"/>
      <w:pStyle w:val="Heading9"/>
      <w:suff w:val="nothing"/>
      <w:lvlText w:val="%1.%2.%3.%4.%5.%6.%7.%8.%9"/>
      <w:lvlJc w:val="left"/>
      <w:pPr>
        <w:ind w:left="0" w:firstLine="0"/>
      </w:pPr>
      <w:rPr>
        <w:rFonts w:hint="default"/>
      </w:rPr>
    </w:lvl>
  </w:abstractNum>
  <w:abstractNum w:abstractNumId="1">
    <w:nsid w:val="00000002"/>
    <w:multiLevelType w:val="singleLevel"/>
    <w:tmpl w:val="00000002"/>
    <w:name w:val="WW8Num1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1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1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15"/>
    <w:lvl w:ilvl="0">
      <w:start w:val="1"/>
      <w:numFmt w:val="bullet"/>
      <w:lvlText w:val=""/>
      <w:lvlJc w:val="left"/>
      <w:pPr>
        <w:tabs>
          <w:tab w:val="num" w:pos="360"/>
        </w:tabs>
        <w:ind w:left="360" w:hanging="360"/>
      </w:pPr>
      <w:rPr>
        <w:rFonts w:ascii="Symbol" w:hAnsi="Symbol"/>
      </w:rPr>
    </w:lvl>
  </w:abstractNum>
  <w:abstractNum w:abstractNumId="5">
    <w:nsid w:val="00000006"/>
    <w:multiLevelType w:val="singleLevel"/>
    <w:tmpl w:val="00000006"/>
    <w:name w:val="WW8Num16"/>
    <w:lvl w:ilvl="0">
      <w:start w:val="1"/>
      <w:numFmt w:val="decimal"/>
      <w:lvlText w:val="%1."/>
      <w:lvlJc w:val="left"/>
      <w:pPr>
        <w:tabs>
          <w:tab w:val="num" w:pos="1080"/>
        </w:tabs>
        <w:ind w:left="1080" w:hanging="360"/>
      </w:pPr>
    </w:lvl>
  </w:abstractNum>
  <w:abstractNum w:abstractNumId="6">
    <w:nsid w:val="00000007"/>
    <w:multiLevelType w:val="singleLevel"/>
    <w:tmpl w:val="00000007"/>
    <w:name w:val="WW8Num17"/>
    <w:lvl w:ilvl="0">
      <w:start w:val="1"/>
      <w:numFmt w:val="decimal"/>
      <w:lvlText w:val="%1."/>
      <w:lvlJc w:val="left"/>
      <w:pPr>
        <w:tabs>
          <w:tab w:val="num" w:pos="720"/>
        </w:tabs>
        <w:ind w:left="720" w:hanging="360"/>
      </w:pPr>
    </w:lvl>
  </w:abstractNum>
  <w:abstractNum w:abstractNumId="7">
    <w:nsid w:val="00000008"/>
    <w:multiLevelType w:val="multilevel"/>
    <w:tmpl w:val="00000008"/>
    <w:name w:val="WW8Num18"/>
    <w:lvl w:ilvl="0">
      <w:start w:val="6"/>
      <w:numFmt w:val="decimal"/>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nsid w:val="00000009"/>
    <w:multiLevelType w:val="singleLevel"/>
    <w:tmpl w:val="00000009"/>
    <w:name w:val="WW8Num19"/>
    <w:lvl w:ilvl="0">
      <w:start w:val="1"/>
      <w:numFmt w:val="bullet"/>
      <w:lvlText w:val=""/>
      <w:lvlJc w:val="left"/>
      <w:pPr>
        <w:tabs>
          <w:tab w:val="num" w:pos="720"/>
        </w:tabs>
        <w:ind w:left="720" w:hanging="360"/>
      </w:pPr>
      <w:rPr>
        <w:rFonts w:ascii="Symbol" w:hAnsi="Symbol"/>
      </w:rPr>
    </w:lvl>
  </w:abstractNum>
  <w:abstractNum w:abstractNumId="9">
    <w:nsid w:val="031C66AE"/>
    <w:multiLevelType w:val="hybridMultilevel"/>
    <w:tmpl w:val="42EA8B72"/>
    <w:lvl w:ilvl="0" w:tplc="67CC6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7557F58"/>
    <w:multiLevelType w:val="hybridMultilevel"/>
    <w:tmpl w:val="F26239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6E0AA1"/>
    <w:multiLevelType w:val="hybridMultilevel"/>
    <w:tmpl w:val="CCEABB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493E42"/>
    <w:multiLevelType w:val="hybridMultilevel"/>
    <w:tmpl w:val="F8B4C6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E70D66"/>
    <w:multiLevelType w:val="hybridMultilevel"/>
    <w:tmpl w:val="07E642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915761"/>
    <w:multiLevelType w:val="hybridMultilevel"/>
    <w:tmpl w:val="C0C6F1BE"/>
    <w:lvl w:ilvl="0" w:tplc="ABFA09E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9485C01"/>
    <w:multiLevelType w:val="hybridMultilevel"/>
    <w:tmpl w:val="52AE58C0"/>
    <w:lvl w:ilvl="0" w:tplc="3BEE77EE">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51F29C0"/>
    <w:multiLevelType w:val="hybridMultilevel"/>
    <w:tmpl w:val="5954703C"/>
    <w:lvl w:ilvl="0" w:tplc="0A9E9226">
      <w:start w:val="1"/>
      <w:numFmt w:val="bullet"/>
      <w:lvlText w:val=""/>
      <w:lvlJc w:val="left"/>
      <w:pPr>
        <w:ind w:left="720" w:hanging="360"/>
      </w:pPr>
      <w:rPr>
        <w:rFonts w:ascii="Symbol" w:eastAsia="Times New Roman" w:hAnsi="Symbol"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C50431"/>
    <w:multiLevelType w:val="hybridMultilevel"/>
    <w:tmpl w:val="63CE6B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A919BD"/>
    <w:multiLevelType w:val="hybridMultilevel"/>
    <w:tmpl w:val="1DD01604"/>
    <w:lvl w:ilvl="0" w:tplc="24F8BB68">
      <w:start w:val="1"/>
      <w:numFmt w:val="bullet"/>
      <w:lvlText w:val=""/>
      <w:lvlJc w:val="left"/>
      <w:pPr>
        <w:ind w:left="720" w:hanging="360"/>
      </w:pPr>
      <w:rPr>
        <w:rFonts w:ascii="Symbol" w:eastAsia="Times New Roman" w:hAnsi="Symbol"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A30C3E"/>
    <w:multiLevelType w:val="hybridMultilevel"/>
    <w:tmpl w:val="CAD26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BD4EC4"/>
    <w:multiLevelType w:val="hybridMultilevel"/>
    <w:tmpl w:val="2A4E7FC2"/>
    <w:lvl w:ilvl="0" w:tplc="F1644868">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40E1DD8"/>
    <w:multiLevelType w:val="hybridMultilevel"/>
    <w:tmpl w:val="3E82858A"/>
    <w:lvl w:ilvl="0" w:tplc="5BA89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716884"/>
    <w:multiLevelType w:val="hybridMultilevel"/>
    <w:tmpl w:val="BF7CA6EC"/>
    <w:lvl w:ilvl="0" w:tplc="6518ADCA">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519137F"/>
    <w:multiLevelType w:val="hybridMultilevel"/>
    <w:tmpl w:val="91588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544004"/>
    <w:multiLevelType w:val="hybridMultilevel"/>
    <w:tmpl w:val="B35096C8"/>
    <w:lvl w:ilvl="0" w:tplc="FC501CF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9F869E4"/>
    <w:multiLevelType w:val="hybridMultilevel"/>
    <w:tmpl w:val="4E348F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1DC1B57"/>
    <w:multiLevelType w:val="hybridMultilevel"/>
    <w:tmpl w:val="B32416C6"/>
    <w:lvl w:ilvl="0" w:tplc="A4305A6E">
      <w:start w:val="1"/>
      <w:numFmt w:val="bullet"/>
      <w:lvlText w:val=""/>
      <w:lvlJc w:val="left"/>
      <w:pPr>
        <w:ind w:left="720" w:hanging="360"/>
      </w:pPr>
      <w:rPr>
        <w:rFonts w:ascii="Symbol" w:eastAsia="Times New Roman" w:hAnsi="Symbol"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285581"/>
    <w:multiLevelType w:val="hybridMultilevel"/>
    <w:tmpl w:val="F53A6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2B7D44"/>
    <w:multiLevelType w:val="hybridMultilevel"/>
    <w:tmpl w:val="31587EF2"/>
    <w:lvl w:ilvl="0" w:tplc="8CE00F8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B104BC"/>
    <w:multiLevelType w:val="hybridMultilevel"/>
    <w:tmpl w:val="8A50C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048716A"/>
    <w:multiLevelType w:val="hybridMultilevel"/>
    <w:tmpl w:val="47E0C89A"/>
    <w:lvl w:ilvl="0" w:tplc="C8CE379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92B67A5"/>
    <w:multiLevelType w:val="hybridMultilevel"/>
    <w:tmpl w:val="8ADC96A2"/>
    <w:lvl w:ilvl="0" w:tplc="8A60EDE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AF45DB6"/>
    <w:multiLevelType w:val="hybridMultilevel"/>
    <w:tmpl w:val="D9006718"/>
    <w:lvl w:ilvl="0" w:tplc="76204296">
      <w:start w:val="1"/>
      <w:numFmt w:val="bullet"/>
      <w:lvlText w:val=""/>
      <w:lvlJc w:val="left"/>
      <w:pPr>
        <w:ind w:left="720" w:hanging="360"/>
      </w:pPr>
      <w:rPr>
        <w:rFonts w:ascii="Symbol" w:eastAsia="Times New Roman" w:hAnsi="Symbol"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100AD6"/>
    <w:multiLevelType w:val="hybridMultilevel"/>
    <w:tmpl w:val="B0065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C02465"/>
    <w:multiLevelType w:val="hybridMultilevel"/>
    <w:tmpl w:val="174067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DA258D"/>
    <w:multiLevelType w:val="hybridMultilevel"/>
    <w:tmpl w:val="947E2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35"/>
  </w:num>
  <w:num w:numId="11">
    <w:abstractNumId w:val="12"/>
  </w:num>
  <w:num w:numId="12">
    <w:abstractNumId w:val="28"/>
  </w:num>
  <w:num w:numId="13">
    <w:abstractNumId w:val="18"/>
  </w:num>
  <w:num w:numId="14">
    <w:abstractNumId w:val="32"/>
  </w:num>
  <w:num w:numId="15">
    <w:abstractNumId w:val="16"/>
  </w:num>
  <w:num w:numId="16">
    <w:abstractNumId w:val="26"/>
  </w:num>
  <w:num w:numId="17">
    <w:abstractNumId w:val="30"/>
  </w:num>
  <w:num w:numId="18">
    <w:abstractNumId w:val="14"/>
  </w:num>
  <w:num w:numId="19">
    <w:abstractNumId w:val="24"/>
  </w:num>
  <w:num w:numId="20">
    <w:abstractNumId w:val="17"/>
  </w:num>
  <w:num w:numId="21">
    <w:abstractNumId w:val="20"/>
  </w:num>
  <w:num w:numId="22">
    <w:abstractNumId w:val="13"/>
  </w:num>
  <w:num w:numId="23">
    <w:abstractNumId w:val="25"/>
  </w:num>
  <w:num w:numId="24">
    <w:abstractNumId w:val="31"/>
  </w:num>
  <w:num w:numId="25">
    <w:abstractNumId w:val="9"/>
  </w:num>
  <w:num w:numId="26">
    <w:abstractNumId w:val="33"/>
  </w:num>
  <w:num w:numId="27">
    <w:abstractNumId w:val="11"/>
  </w:num>
  <w:num w:numId="28">
    <w:abstractNumId w:val="19"/>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3"/>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2"/>
  </w:num>
  <w:num w:numId="36">
    <w:abstractNumId w:val="10"/>
  </w:num>
  <w:num w:numId="37">
    <w:abstractNumId w:val="34"/>
  </w:num>
  <w:num w:numId="38">
    <w:abstractNumId w:val="29"/>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grammar="clean"/>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166914">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97063"/>
    <w:rsid w:val="00000A3D"/>
    <w:rsid w:val="00003177"/>
    <w:rsid w:val="000036C4"/>
    <w:rsid w:val="00012B88"/>
    <w:rsid w:val="00025EC0"/>
    <w:rsid w:val="00026406"/>
    <w:rsid w:val="0002786C"/>
    <w:rsid w:val="000328DB"/>
    <w:rsid w:val="00034D5D"/>
    <w:rsid w:val="0003751B"/>
    <w:rsid w:val="00041434"/>
    <w:rsid w:val="00043691"/>
    <w:rsid w:val="00051E84"/>
    <w:rsid w:val="000541CD"/>
    <w:rsid w:val="00060E30"/>
    <w:rsid w:val="00070837"/>
    <w:rsid w:val="0007086B"/>
    <w:rsid w:val="0007464F"/>
    <w:rsid w:val="000763D7"/>
    <w:rsid w:val="0007678C"/>
    <w:rsid w:val="00080800"/>
    <w:rsid w:val="00080CEF"/>
    <w:rsid w:val="000867A2"/>
    <w:rsid w:val="0008722D"/>
    <w:rsid w:val="00093679"/>
    <w:rsid w:val="00093D20"/>
    <w:rsid w:val="0009408D"/>
    <w:rsid w:val="000A02CD"/>
    <w:rsid w:val="000A2052"/>
    <w:rsid w:val="000A7A54"/>
    <w:rsid w:val="000B365A"/>
    <w:rsid w:val="000B7741"/>
    <w:rsid w:val="000B7C96"/>
    <w:rsid w:val="000C0E12"/>
    <w:rsid w:val="000D031E"/>
    <w:rsid w:val="000D0A26"/>
    <w:rsid w:val="000D1C7A"/>
    <w:rsid w:val="000D439B"/>
    <w:rsid w:val="000D52BA"/>
    <w:rsid w:val="000E1586"/>
    <w:rsid w:val="000E7F9A"/>
    <w:rsid w:val="000F165E"/>
    <w:rsid w:val="000F34D8"/>
    <w:rsid w:val="000F49CF"/>
    <w:rsid w:val="000F6124"/>
    <w:rsid w:val="000F7582"/>
    <w:rsid w:val="00107928"/>
    <w:rsid w:val="001108C6"/>
    <w:rsid w:val="001118DD"/>
    <w:rsid w:val="00120CC3"/>
    <w:rsid w:val="00125565"/>
    <w:rsid w:val="00133350"/>
    <w:rsid w:val="0013351F"/>
    <w:rsid w:val="0013654B"/>
    <w:rsid w:val="00137332"/>
    <w:rsid w:val="00145BA7"/>
    <w:rsid w:val="00152DFA"/>
    <w:rsid w:val="00160DE2"/>
    <w:rsid w:val="00162A43"/>
    <w:rsid w:val="00164D4B"/>
    <w:rsid w:val="00166152"/>
    <w:rsid w:val="00177C81"/>
    <w:rsid w:val="00181BB7"/>
    <w:rsid w:val="0018620C"/>
    <w:rsid w:val="00190020"/>
    <w:rsid w:val="00190BC0"/>
    <w:rsid w:val="00191623"/>
    <w:rsid w:val="001940D1"/>
    <w:rsid w:val="001950D1"/>
    <w:rsid w:val="00195663"/>
    <w:rsid w:val="001964EA"/>
    <w:rsid w:val="001A69D3"/>
    <w:rsid w:val="001B48AA"/>
    <w:rsid w:val="001C2A19"/>
    <w:rsid w:val="001C40FD"/>
    <w:rsid w:val="001C686E"/>
    <w:rsid w:val="001D171E"/>
    <w:rsid w:val="001D1CC5"/>
    <w:rsid w:val="001F1B46"/>
    <w:rsid w:val="001F50E5"/>
    <w:rsid w:val="001F7E35"/>
    <w:rsid w:val="0020389D"/>
    <w:rsid w:val="0020543D"/>
    <w:rsid w:val="0020685C"/>
    <w:rsid w:val="00211CAE"/>
    <w:rsid w:val="00212943"/>
    <w:rsid w:val="002138C0"/>
    <w:rsid w:val="00214E5E"/>
    <w:rsid w:val="00222591"/>
    <w:rsid w:val="00222FED"/>
    <w:rsid w:val="002273D4"/>
    <w:rsid w:val="00227BAF"/>
    <w:rsid w:val="00230577"/>
    <w:rsid w:val="002332AA"/>
    <w:rsid w:val="00241327"/>
    <w:rsid w:val="00245490"/>
    <w:rsid w:val="00247D62"/>
    <w:rsid w:val="00253B45"/>
    <w:rsid w:val="0025601C"/>
    <w:rsid w:val="0026029A"/>
    <w:rsid w:val="002632C1"/>
    <w:rsid w:val="00264A95"/>
    <w:rsid w:val="00265731"/>
    <w:rsid w:val="0026657C"/>
    <w:rsid w:val="00274B8E"/>
    <w:rsid w:val="00282F88"/>
    <w:rsid w:val="002834DF"/>
    <w:rsid w:val="00290C33"/>
    <w:rsid w:val="00297063"/>
    <w:rsid w:val="002973C1"/>
    <w:rsid w:val="002975A6"/>
    <w:rsid w:val="002A0161"/>
    <w:rsid w:val="002A3F9E"/>
    <w:rsid w:val="002A753D"/>
    <w:rsid w:val="002C33EE"/>
    <w:rsid w:val="002D5530"/>
    <w:rsid w:val="002E09FD"/>
    <w:rsid w:val="002E4563"/>
    <w:rsid w:val="002E795C"/>
    <w:rsid w:val="002F11A2"/>
    <w:rsid w:val="002F1228"/>
    <w:rsid w:val="002F3272"/>
    <w:rsid w:val="002F5A3F"/>
    <w:rsid w:val="0030436B"/>
    <w:rsid w:val="003119FF"/>
    <w:rsid w:val="00315514"/>
    <w:rsid w:val="00315FD0"/>
    <w:rsid w:val="0032110C"/>
    <w:rsid w:val="003232B7"/>
    <w:rsid w:val="003249EB"/>
    <w:rsid w:val="0032767B"/>
    <w:rsid w:val="003278F1"/>
    <w:rsid w:val="00327FCD"/>
    <w:rsid w:val="00331C26"/>
    <w:rsid w:val="00331C96"/>
    <w:rsid w:val="003323FF"/>
    <w:rsid w:val="00332DB9"/>
    <w:rsid w:val="00334FA0"/>
    <w:rsid w:val="003364C4"/>
    <w:rsid w:val="00337D94"/>
    <w:rsid w:val="00340757"/>
    <w:rsid w:val="00340C32"/>
    <w:rsid w:val="00342B02"/>
    <w:rsid w:val="00345E1C"/>
    <w:rsid w:val="0035403E"/>
    <w:rsid w:val="00356BE9"/>
    <w:rsid w:val="00362053"/>
    <w:rsid w:val="003646CD"/>
    <w:rsid w:val="00364D41"/>
    <w:rsid w:val="00367CAF"/>
    <w:rsid w:val="00371835"/>
    <w:rsid w:val="00373000"/>
    <w:rsid w:val="0037495C"/>
    <w:rsid w:val="00382B43"/>
    <w:rsid w:val="003840FB"/>
    <w:rsid w:val="003842F7"/>
    <w:rsid w:val="00384A24"/>
    <w:rsid w:val="00384A60"/>
    <w:rsid w:val="00384CDD"/>
    <w:rsid w:val="0038743F"/>
    <w:rsid w:val="0039204A"/>
    <w:rsid w:val="003927AB"/>
    <w:rsid w:val="00394C71"/>
    <w:rsid w:val="003951D5"/>
    <w:rsid w:val="003A11E0"/>
    <w:rsid w:val="003A1950"/>
    <w:rsid w:val="003A1E6E"/>
    <w:rsid w:val="003A4F3F"/>
    <w:rsid w:val="003A6E7A"/>
    <w:rsid w:val="003B2CFF"/>
    <w:rsid w:val="003B2D04"/>
    <w:rsid w:val="003B2E06"/>
    <w:rsid w:val="003B622A"/>
    <w:rsid w:val="003C719F"/>
    <w:rsid w:val="003C74A3"/>
    <w:rsid w:val="003C7D18"/>
    <w:rsid w:val="003D2B42"/>
    <w:rsid w:val="003D454F"/>
    <w:rsid w:val="003D64D9"/>
    <w:rsid w:val="003E5FF7"/>
    <w:rsid w:val="003F01DD"/>
    <w:rsid w:val="003F422C"/>
    <w:rsid w:val="003F687D"/>
    <w:rsid w:val="00401545"/>
    <w:rsid w:val="00411FB6"/>
    <w:rsid w:val="004139E8"/>
    <w:rsid w:val="00413A05"/>
    <w:rsid w:val="00415FC8"/>
    <w:rsid w:val="00417692"/>
    <w:rsid w:val="00421100"/>
    <w:rsid w:val="00421310"/>
    <w:rsid w:val="00425A2D"/>
    <w:rsid w:val="00427E2F"/>
    <w:rsid w:val="00431908"/>
    <w:rsid w:val="00433C97"/>
    <w:rsid w:val="004344A4"/>
    <w:rsid w:val="00442212"/>
    <w:rsid w:val="004427D5"/>
    <w:rsid w:val="004442E3"/>
    <w:rsid w:val="004455F0"/>
    <w:rsid w:val="00450420"/>
    <w:rsid w:val="004504EF"/>
    <w:rsid w:val="004528D5"/>
    <w:rsid w:val="00454030"/>
    <w:rsid w:val="00462FFC"/>
    <w:rsid w:val="00473121"/>
    <w:rsid w:val="00476D5A"/>
    <w:rsid w:val="00482DFF"/>
    <w:rsid w:val="00487A55"/>
    <w:rsid w:val="004975F6"/>
    <w:rsid w:val="004A1138"/>
    <w:rsid w:val="004A23B2"/>
    <w:rsid w:val="004B4D77"/>
    <w:rsid w:val="004C158F"/>
    <w:rsid w:val="004C3124"/>
    <w:rsid w:val="004C3D6C"/>
    <w:rsid w:val="004C5F94"/>
    <w:rsid w:val="004D2D55"/>
    <w:rsid w:val="004D3011"/>
    <w:rsid w:val="004D3223"/>
    <w:rsid w:val="004E1531"/>
    <w:rsid w:val="004E1CE0"/>
    <w:rsid w:val="004E676C"/>
    <w:rsid w:val="004E7E78"/>
    <w:rsid w:val="004F1099"/>
    <w:rsid w:val="004F7193"/>
    <w:rsid w:val="005061C5"/>
    <w:rsid w:val="00510E45"/>
    <w:rsid w:val="0052063B"/>
    <w:rsid w:val="00522235"/>
    <w:rsid w:val="00532617"/>
    <w:rsid w:val="00532D99"/>
    <w:rsid w:val="005375AD"/>
    <w:rsid w:val="00542484"/>
    <w:rsid w:val="00544541"/>
    <w:rsid w:val="00544666"/>
    <w:rsid w:val="00544A5E"/>
    <w:rsid w:val="0054792E"/>
    <w:rsid w:val="005479F4"/>
    <w:rsid w:val="005506DD"/>
    <w:rsid w:val="005527C1"/>
    <w:rsid w:val="00554D8F"/>
    <w:rsid w:val="005670E5"/>
    <w:rsid w:val="00570F3F"/>
    <w:rsid w:val="00574033"/>
    <w:rsid w:val="00576926"/>
    <w:rsid w:val="00576F1C"/>
    <w:rsid w:val="005820C9"/>
    <w:rsid w:val="00590F51"/>
    <w:rsid w:val="00595552"/>
    <w:rsid w:val="005969F4"/>
    <w:rsid w:val="005A2AE8"/>
    <w:rsid w:val="005A30D9"/>
    <w:rsid w:val="005A3150"/>
    <w:rsid w:val="005A3F36"/>
    <w:rsid w:val="005A6BD6"/>
    <w:rsid w:val="005B38CB"/>
    <w:rsid w:val="005B4C84"/>
    <w:rsid w:val="005C2A9C"/>
    <w:rsid w:val="005C72C9"/>
    <w:rsid w:val="005C7AA7"/>
    <w:rsid w:val="005C7DFD"/>
    <w:rsid w:val="005D0525"/>
    <w:rsid w:val="005D24D1"/>
    <w:rsid w:val="005D3382"/>
    <w:rsid w:val="005D409D"/>
    <w:rsid w:val="005D4A35"/>
    <w:rsid w:val="005D5238"/>
    <w:rsid w:val="005D5927"/>
    <w:rsid w:val="005D5B0E"/>
    <w:rsid w:val="005D5FB4"/>
    <w:rsid w:val="005E7BDC"/>
    <w:rsid w:val="005F16F4"/>
    <w:rsid w:val="005F3092"/>
    <w:rsid w:val="005F48F9"/>
    <w:rsid w:val="005F5F79"/>
    <w:rsid w:val="005F7A4F"/>
    <w:rsid w:val="00604A44"/>
    <w:rsid w:val="00605F00"/>
    <w:rsid w:val="006061E4"/>
    <w:rsid w:val="006068C8"/>
    <w:rsid w:val="00607391"/>
    <w:rsid w:val="0061067A"/>
    <w:rsid w:val="00610A59"/>
    <w:rsid w:val="00617BD8"/>
    <w:rsid w:val="00622556"/>
    <w:rsid w:val="00622D86"/>
    <w:rsid w:val="00625DF7"/>
    <w:rsid w:val="00633D58"/>
    <w:rsid w:val="00637804"/>
    <w:rsid w:val="00641DBF"/>
    <w:rsid w:val="00645E74"/>
    <w:rsid w:val="00651AD5"/>
    <w:rsid w:val="00651FC7"/>
    <w:rsid w:val="00654988"/>
    <w:rsid w:val="00654A08"/>
    <w:rsid w:val="00656318"/>
    <w:rsid w:val="006563B9"/>
    <w:rsid w:val="0065744D"/>
    <w:rsid w:val="0066144D"/>
    <w:rsid w:val="00664AB2"/>
    <w:rsid w:val="0067084B"/>
    <w:rsid w:val="00670C6D"/>
    <w:rsid w:val="00670E9B"/>
    <w:rsid w:val="006722F8"/>
    <w:rsid w:val="006774C5"/>
    <w:rsid w:val="00683D69"/>
    <w:rsid w:val="00684485"/>
    <w:rsid w:val="0069488E"/>
    <w:rsid w:val="00694AFC"/>
    <w:rsid w:val="0069665D"/>
    <w:rsid w:val="00696F6D"/>
    <w:rsid w:val="0069753A"/>
    <w:rsid w:val="006A3BE2"/>
    <w:rsid w:val="006A40E6"/>
    <w:rsid w:val="006A53D1"/>
    <w:rsid w:val="006B4747"/>
    <w:rsid w:val="006B76BE"/>
    <w:rsid w:val="006C0781"/>
    <w:rsid w:val="006C2E03"/>
    <w:rsid w:val="006C4E7A"/>
    <w:rsid w:val="006C6D70"/>
    <w:rsid w:val="006C6EBF"/>
    <w:rsid w:val="006D2529"/>
    <w:rsid w:val="006D2CBA"/>
    <w:rsid w:val="006D310C"/>
    <w:rsid w:val="006D44C6"/>
    <w:rsid w:val="006E1DA2"/>
    <w:rsid w:val="006E5B91"/>
    <w:rsid w:val="006F6ED8"/>
    <w:rsid w:val="006F72BE"/>
    <w:rsid w:val="006F7EA0"/>
    <w:rsid w:val="00704181"/>
    <w:rsid w:val="00704D66"/>
    <w:rsid w:val="00705B9F"/>
    <w:rsid w:val="007109F0"/>
    <w:rsid w:val="00712F87"/>
    <w:rsid w:val="007146DF"/>
    <w:rsid w:val="00715ADE"/>
    <w:rsid w:val="007210DA"/>
    <w:rsid w:val="00723F3B"/>
    <w:rsid w:val="007249F4"/>
    <w:rsid w:val="00733220"/>
    <w:rsid w:val="00736677"/>
    <w:rsid w:val="0075311C"/>
    <w:rsid w:val="0075347C"/>
    <w:rsid w:val="00755703"/>
    <w:rsid w:val="0076274E"/>
    <w:rsid w:val="00767537"/>
    <w:rsid w:val="00767600"/>
    <w:rsid w:val="00773D42"/>
    <w:rsid w:val="00774971"/>
    <w:rsid w:val="00774E44"/>
    <w:rsid w:val="00781207"/>
    <w:rsid w:val="00787164"/>
    <w:rsid w:val="0078748C"/>
    <w:rsid w:val="007911CF"/>
    <w:rsid w:val="007935CC"/>
    <w:rsid w:val="007A273B"/>
    <w:rsid w:val="007A5234"/>
    <w:rsid w:val="007A7E01"/>
    <w:rsid w:val="007B24B8"/>
    <w:rsid w:val="007B3973"/>
    <w:rsid w:val="007B39AD"/>
    <w:rsid w:val="007B6BBD"/>
    <w:rsid w:val="007C19F4"/>
    <w:rsid w:val="007C22CC"/>
    <w:rsid w:val="007C30D6"/>
    <w:rsid w:val="007C48F0"/>
    <w:rsid w:val="007C4B93"/>
    <w:rsid w:val="007C7C34"/>
    <w:rsid w:val="007D06F5"/>
    <w:rsid w:val="007D0820"/>
    <w:rsid w:val="007D1DD7"/>
    <w:rsid w:val="007D3E1A"/>
    <w:rsid w:val="007D5F95"/>
    <w:rsid w:val="007D75E1"/>
    <w:rsid w:val="007E196B"/>
    <w:rsid w:val="007E2B55"/>
    <w:rsid w:val="007E7CA2"/>
    <w:rsid w:val="007F38A6"/>
    <w:rsid w:val="007F4AD5"/>
    <w:rsid w:val="008015A6"/>
    <w:rsid w:val="00803BCB"/>
    <w:rsid w:val="008107E4"/>
    <w:rsid w:val="00813A72"/>
    <w:rsid w:val="008200AF"/>
    <w:rsid w:val="00821394"/>
    <w:rsid w:val="00821DCD"/>
    <w:rsid w:val="008262A6"/>
    <w:rsid w:val="00831FAC"/>
    <w:rsid w:val="00832AEA"/>
    <w:rsid w:val="0083629F"/>
    <w:rsid w:val="00843C3B"/>
    <w:rsid w:val="00843D29"/>
    <w:rsid w:val="008460BE"/>
    <w:rsid w:val="00854B7E"/>
    <w:rsid w:val="008602D8"/>
    <w:rsid w:val="0086215C"/>
    <w:rsid w:val="00862884"/>
    <w:rsid w:val="00870917"/>
    <w:rsid w:val="008711FF"/>
    <w:rsid w:val="00873C98"/>
    <w:rsid w:val="00880CC2"/>
    <w:rsid w:val="008824AB"/>
    <w:rsid w:val="008835EB"/>
    <w:rsid w:val="00883AE1"/>
    <w:rsid w:val="00883B93"/>
    <w:rsid w:val="008860BF"/>
    <w:rsid w:val="008862B6"/>
    <w:rsid w:val="008923CF"/>
    <w:rsid w:val="0089363A"/>
    <w:rsid w:val="00894624"/>
    <w:rsid w:val="008951BF"/>
    <w:rsid w:val="008A285C"/>
    <w:rsid w:val="008A4B0E"/>
    <w:rsid w:val="008A5999"/>
    <w:rsid w:val="008A7C73"/>
    <w:rsid w:val="008A7F20"/>
    <w:rsid w:val="008B3923"/>
    <w:rsid w:val="008B3D55"/>
    <w:rsid w:val="008B6AD0"/>
    <w:rsid w:val="008C0464"/>
    <w:rsid w:val="008C07B3"/>
    <w:rsid w:val="008C2E4B"/>
    <w:rsid w:val="008C4F3B"/>
    <w:rsid w:val="008C5F90"/>
    <w:rsid w:val="008C69C6"/>
    <w:rsid w:val="008C7227"/>
    <w:rsid w:val="008D1335"/>
    <w:rsid w:val="008D1A7F"/>
    <w:rsid w:val="008D5A79"/>
    <w:rsid w:val="008D61FD"/>
    <w:rsid w:val="008D6AB7"/>
    <w:rsid w:val="008E0040"/>
    <w:rsid w:val="008F5B09"/>
    <w:rsid w:val="0090599F"/>
    <w:rsid w:val="00907B0F"/>
    <w:rsid w:val="0091188E"/>
    <w:rsid w:val="009153DA"/>
    <w:rsid w:val="0091591E"/>
    <w:rsid w:val="00917617"/>
    <w:rsid w:val="00922E46"/>
    <w:rsid w:val="009255AA"/>
    <w:rsid w:val="00927E92"/>
    <w:rsid w:val="00937144"/>
    <w:rsid w:val="0094459E"/>
    <w:rsid w:val="009455F1"/>
    <w:rsid w:val="00945914"/>
    <w:rsid w:val="009535E8"/>
    <w:rsid w:val="0095383A"/>
    <w:rsid w:val="0095509E"/>
    <w:rsid w:val="00956319"/>
    <w:rsid w:val="009626D0"/>
    <w:rsid w:val="0096283C"/>
    <w:rsid w:val="00962BAC"/>
    <w:rsid w:val="009645C3"/>
    <w:rsid w:val="00977898"/>
    <w:rsid w:val="00977F69"/>
    <w:rsid w:val="009808D8"/>
    <w:rsid w:val="00983DFB"/>
    <w:rsid w:val="00984666"/>
    <w:rsid w:val="00984878"/>
    <w:rsid w:val="00991650"/>
    <w:rsid w:val="0099256A"/>
    <w:rsid w:val="00995C5E"/>
    <w:rsid w:val="009A5227"/>
    <w:rsid w:val="009A58BE"/>
    <w:rsid w:val="009A6721"/>
    <w:rsid w:val="009A7162"/>
    <w:rsid w:val="009B1D52"/>
    <w:rsid w:val="009B7B1A"/>
    <w:rsid w:val="009C053F"/>
    <w:rsid w:val="009C3D68"/>
    <w:rsid w:val="009C4102"/>
    <w:rsid w:val="009C4C96"/>
    <w:rsid w:val="009C6EE9"/>
    <w:rsid w:val="009D13B2"/>
    <w:rsid w:val="009D1446"/>
    <w:rsid w:val="009D31D3"/>
    <w:rsid w:val="009D32A4"/>
    <w:rsid w:val="009D3E6F"/>
    <w:rsid w:val="009D70A2"/>
    <w:rsid w:val="009E237A"/>
    <w:rsid w:val="009E2A60"/>
    <w:rsid w:val="009E45D5"/>
    <w:rsid w:val="009F3F8B"/>
    <w:rsid w:val="009F55BA"/>
    <w:rsid w:val="009F7D1C"/>
    <w:rsid w:val="00A078EC"/>
    <w:rsid w:val="00A12E44"/>
    <w:rsid w:val="00A14BB9"/>
    <w:rsid w:val="00A17CCF"/>
    <w:rsid w:val="00A21FA4"/>
    <w:rsid w:val="00A22F2D"/>
    <w:rsid w:val="00A237DF"/>
    <w:rsid w:val="00A248BB"/>
    <w:rsid w:val="00A3460E"/>
    <w:rsid w:val="00A35B97"/>
    <w:rsid w:val="00A40CF8"/>
    <w:rsid w:val="00A453AA"/>
    <w:rsid w:val="00A50EEA"/>
    <w:rsid w:val="00A51540"/>
    <w:rsid w:val="00A52F9C"/>
    <w:rsid w:val="00A536D6"/>
    <w:rsid w:val="00A620AD"/>
    <w:rsid w:val="00A6793B"/>
    <w:rsid w:val="00A72B6B"/>
    <w:rsid w:val="00A7332A"/>
    <w:rsid w:val="00A73F03"/>
    <w:rsid w:val="00A818A4"/>
    <w:rsid w:val="00A83C9D"/>
    <w:rsid w:val="00A85443"/>
    <w:rsid w:val="00A8584E"/>
    <w:rsid w:val="00A90172"/>
    <w:rsid w:val="00A94E49"/>
    <w:rsid w:val="00A96C8A"/>
    <w:rsid w:val="00AA04D8"/>
    <w:rsid w:val="00AA18D0"/>
    <w:rsid w:val="00AA5B8A"/>
    <w:rsid w:val="00AB1510"/>
    <w:rsid w:val="00AC0063"/>
    <w:rsid w:val="00AC25A5"/>
    <w:rsid w:val="00AC29E6"/>
    <w:rsid w:val="00AC3A16"/>
    <w:rsid w:val="00AC5650"/>
    <w:rsid w:val="00AD0335"/>
    <w:rsid w:val="00AD1CE2"/>
    <w:rsid w:val="00AD28A9"/>
    <w:rsid w:val="00AD46DF"/>
    <w:rsid w:val="00AD5B9B"/>
    <w:rsid w:val="00AE19E4"/>
    <w:rsid w:val="00AE2147"/>
    <w:rsid w:val="00AE493D"/>
    <w:rsid w:val="00AE61C3"/>
    <w:rsid w:val="00AE62CA"/>
    <w:rsid w:val="00AE6D81"/>
    <w:rsid w:val="00AF20DF"/>
    <w:rsid w:val="00AF3D83"/>
    <w:rsid w:val="00B0241C"/>
    <w:rsid w:val="00B1114C"/>
    <w:rsid w:val="00B11B67"/>
    <w:rsid w:val="00B2378F"/>
    <w:rsid w:val="00B24B3F"/>
    <w:rsid w:val="00B25E16"/>
    <w:rsid w:val="00B268EF"/>
    <w:rsid w:val="00B300BE"/>
    <w:rsid w:val="00B30EE7"/>
    <w:rsid w:val="00B338C0"/>
    <w:rsid w:val="00B33FEB"/>
    <w:rsid w:val="00B35E38"/>
    <w:rsid w:val="00B37A2A"/>
    <w:rsid w:val="00B42146"/>
    <w:rsid w:val="00B42A9E"/>
    <w:rsid w:val="00B44026"/>
    <w:rsid w:val="00B52791"/>
    <w:rsid w:val="00B53DBA"/>
    <w:rsid w:val="00B55F3E"/>
    <w:rsid w:val="00B6262C"/>
    <w:rsid w:val="00B62A08"/>
    <w:rsid w:val="00B62E5A"/>
    <w:rsid w:val="00B66518"/>
    <w:rsid w:val="00B71A83"/>
    <w:rsid w:val="00B71C61"/>
    <w:rsid w:val="00B75757"/>
    <w:rsid w:val="00B83BFF"/>
    <w:rsid w:val="00B85FDD"/>
    <w:rsid w:val="00B9371A"/>
    <w:rsid w:val="00B942C2"/>
    <w:rsid w:val="00B971D7"/>
    <w:rsid w:val="00BA289C"/>
    <w:rsid w:val="00BB2CFB"/>
    <w:rsid w:val="00BB4078"/>
    <w:rsid w:val="00BB6289"/>
    <w:rsid w:val="00BB7770"/>
    <w:rsid w:val="00BC0A44"/>
    <w:rsid w:val="00BC2DE8"/>
    <w:rsid w:val="00BD00A6"/>
    <w:rsid w:val="00BD2554"/>
    <w:rsid w:val="00BD700A"/>
    <w:rsid w:val="00BD716A"/>
    <w:rsid w:val="00BE099A"/>
    <w:rsid w:val="00BE741C"/>
    <w:rsid w:val="00BF09D5"/>
    <w:rsid w:val="00BF7597"/>
    <w:rsid w:val="00C00E20"/>
    <w:rsid w:val="00C016D8"/>
    <w:rsid w:val="00C01A89"/>
    <w:rsid w:val="00C07ED8"/>
    <w:rsid w:val="00C12C94"/>
    <w:rsid w:val="00C15805"/>
    <w:rsid w:val="00C16A75"/>
    <w:rsid w:val="00C175E0"/>
    <w:rsid w:val="00C30AC8"/>
    <w:rsid w:val="00C316AB"/>
    <w:rsid w:val="00C3659A"/>
    <w:rsid w:val="00C416F5"/>
    <w:rsid w:val="00C52FEE"/>
    <w:rsid w:val="00C56CD3"/>
    <w:rsid w:val="00C66C8A"/>
    <w:rsid w:val="00C66E02"/>
    <w:rsid w:val="00C706F5"/>
    <w:rsid w:val="00C74287"/>
    <w:rsid w:val="00C74E4D"/>
    <w:rsid w:val="00C8077A"/>
    <w:rsid w:val="00C90E06"/>
    <w:rsid w:val="00C93D88"/>
    <w:rsid w:val="00C972E9"/>
    <w:rsid w:val="00C979A6"/>
    <w:rsid w:val="00CA154B"/>
    <w:rsid w:val="00CA35C7"/>
    <w:rsid w:val="00CA4363"/>
    <w:rsid w:val="00CB2D83"/>
    <w:rsid w:val="00CB45B6"/>
    <w:rsid w:val="00CC0847"/>
    <w:rsid w:val="00CC20AB"/>
    <w:rsid w:val="00CC2F25"/>
    <w:rsid w:val="00CC4F52"/>
    <w:rsid w:val="00CC57CC"/>
    <w:rsid w:val="00CD62E4"/>
    <w:rsid w:val="00CE2273"/>
    <w:rsid w:val="00CE519E"/>
    <w:rsid w:val="00CE5A6F"/>
    <w:rsid w:val="00CF238A"/>
    <w:rsid w:val="00CF7EB5"/>
    <w:rsid w:val="00D02004"/>
    <w:rsid w:val="00D03A67"/>
    <w:rsid w:val="00D10899"/>
    <w:rsid w:val="00D124D5"/>
    <w:rsid w:val="00D12E7C"/>
    <w:rsid w:val="00D142D9"/>
    <w:rsid w:val="00D16184"/>
    <w:rsid w:val="00D25C5B"/>
    <w:rsid w:val="00D2779A"/>
    <w:rsid w:val="00D30C42"/>
    <w:rsid w:val="00D34C64"/>
    <w:rsid w:val="00D354CA"/>
    <w:rsid w:val="00D35BEA"/>
    <w:rsid w:val="00D40F23"/>
    <w:rsid w:val="00D47232"/>
    <w:rsid w:val="00D5203A"/>
    <w:rsid w:val="00D53DEE"/>
    <w:rsid w:val="00D572B6"/>
    <w:rsid w:val="00D6481F"/>
    <w:rsid w:val="00D82B18"/>
    <w:rsid w:val="00D85564"/>
    <w:rsid w:val="00D859EF"/>
    <w:rsid w:val="00D90435"/>
    <w:rsid w:val="00D92711"/>
    <w:rsid w:val="00D92FC5"/>
    <w:rsid w:val="00D96905"/>
    <w:rsid w:val="00D97EDB"/>
    <w:rsid w:val="00DA53DA"/>
    <w:rsid w:val="00DA7A84"/>
    <w:rsid w:val="00DB2369"/>
    <w:rsid w:val="00DB2A39"/>
    <w:rsid w:val="00DB5362"/>
    <w:rsid w:val="00DC0118"/>
    <w:rsid w:val="00DC10CD"/>
    <w:rsid w:val="00DC74EB"/>
    <w:rsid w:val="00DD29D4"/>
    <w:rsid w:val="00DD2D8E"/>
    <w:rsid w:val="00DD6DD5"/>
    <w:rsid w:val="00DE04A4"/>
    <w:rsid w:val="00DE19BB"/>
    <w:rsid w:val="00DE400E"/>
    <w:rsid w:val="00DE422A"/>
    <w:rsid w:val="00DE6B92"/>
    <w:rsid w:val="00DF0A12"/>
    <w:rsid w:val="00DF0A2E"/>
    <w:rsid w:val="00DF1362"/>
    <w:rsid w:val="00DF3804"/>
    <w:rsid w:val="00E00ECB"/>
    <w:rsid w:val="00E01879"/>
    <w:rsid w:val="00E019F8"/>
    <w:rsid w:val="00E04C81"/>
    <w:rsid w:val="00E06DD6"/>
    <w:rsid w:val="00E161D9"/>
    <w:rsid w:val="00E21713"/>
    <w:rsid w:val="00E21779"/>
    <w:rsid w:val="00E239CF"/>
    <w:rsid w:val="00E261FB"/>
    <w:rsid w:val="00E262E9"/>
    <w:rsid w:val="00E315B8"/>
    <w:rsid w:val="00E32DFB"/>
    <w:rsid w:val="00E330F5"/>
    <w:rsid w:val="00E35598"/>
    <w:rsid w:val="00E410A9"/>
    <w:rsid w:val="00E42081"/>
    <w:rsid w:val="00E47CAD"/>
    <w:rsid w:val="00E52FF4"/>
    <w:rsid w:val="00E53351"/>
    <w:rsid w:val="00E65D10"/>
    <w:rsid w:val="00E74713"/>
    <w:rsid w:val="00E814EE"/>
    <w:rsid w:val="00E82590"/>
    <w:rsid w:val="00E859FF"/>
    <w:rsid w:val="00E909F5"/>
    <w:rsid w:val="00EA3EC4"/>
    <w:rsid w:val="00EA4557"/>
    <w:rsid w:val="00EB6F51"/>
    <w:rsid w:val="00EC04D6"/>
    <w:rsid w:val="00EC12F4"/>
    <w:rsid w:val="00EC39C6"/>
    <w:rsid w:val="00EC3A8A"/>
    <w:rsid w:val="00EC73FE"/>
    <w:rsid w:val="00ED1A3E"/>
    <w:rsid w:val="00ED51AC"/>
    <w:rsid w:val="00EE50C6"/>
    <w:rsid w:val="00EF2BA1"/>
    <w:rsid w:val="00EF33FD"/>
    <w:rsid w:val="00F01807"/>
    <w:rsid w:val="00F03935"/>
    <w:rsid w:val="00F111F6"/>
    <w:rsid w:val="00F1150A"/>
    <w:rsid w:val="00F13EB6"/>
    <w:rsid w:val="00F204DE"/>
    <w:rsid w:val="00F209D0"/>
    <w:rsid w:val="00F20ACB"/>
    <w:rsid w:val="00F21538"/>
    <w:rsid w:val="00F21C34"/>
    <w:rsid w:val="00F375CF"/>
    <w:rsid w:val="00F4107A"/>
    <w:rsid w:val="00F4338E"/>
    <w:rsid w:val="00F4635F"/>
    <w:rsid w:val="00F46BD5"/>
    <w:rsid w:val="00F4728A"/>
    <w:rsid w:val="00F518AC"/>
    <w:rsid w:val="00F5683E"/>
    <w:rsid w:val="00F602BD"/>
    <w:rsid w:val="00F7785F"/>
    <w:rsid w:val="00F77CB2"/>
    <w:rsid w:val="00F805F1"/>
    <w:rsid w:val="00F818DF"/>
    <w:rsid w:val="00F837A2"/>
    <w:rsid w:val="00F8767A"/>
    <w:rsid w:val="00F90B1C"/>
    <w:rsid w:val="00F90DD0"/>
    <w:rsid w:val="00F93D98"/>
    <w:rsid w:val="00FA47C6"/>
    <w:rsid w:val="00FA4B8E"/>
    <w:rsid w:val="00FA565F"/>
    <w:rsid w:val="00FB28A0"/>
    <w:rsid w:val="00FB57F5"/>
    <w:rsid w:val="00FB772E"/>
    <w:rsid w:val="00FC6BF1"/>
    <w:rsid w:val="00FC7B6A"/>
    <w:rsid w:val="00FE02DB"/>
    <w:rsid w:val="00FE22F7"/>
    <w:rsid w:val="00FE396F"/>
    <w:rsid w:val="00FE5134"/>
    <w:rsid w:val="00FF079B"/>
    <w:rsid w:val="00FF0A59"/>
    <w:rsid w:val="00FF1CA2"/>
    <w:rsid w:val="00FF7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691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554"/>
    <w:pPr>
      <w:suppressAutoHyphens/>
    </w:pPr>
    <w:rPr>
      <w:lang w:eastAsia="ar-SA"/>
    </w:rPr>
  </w:style>
  <w:style w:type="paragraph" w:styleId="Heading1">
    <w:name w:val="heading 1"/>
    <w:basedOn w:val="Normal"/>
    <w:next w:val="Normal"/>
    <w:qFormat/>
    <w:rsid w:val="00977898"/>
    <w:pPr>
      <w:keepNext/>
      <w:numPr>
        <w:numId w:val="1"/>
      </w:numPr>
      <w:spacing w:before="240" w:after="60"/>
      <w:outlineLvl w:val="0"/>
    </w:pPr>
    <w:rPr>
      <w:b/>
      <w:kern w:val="1"/>
      <w:sz w:val="28"/>
    </w:rPr>
  </w:style>
  <w:style w:type="paragraph" w:styleId="Heading2">
    <w:name w:val="heading 2"/>
    <w:basedOn w:val="Normal"/>
    <w:next w:val="Normal"/>
    <w:qFormat/>
    <w:rsid w:val="0013654B"/>
    <w:pPr>
      <w:keepNext/>
      <w:numPr>
        <w:ilvl w:val="1"/>
        <w:numId w:val="1"/>
      </w:numPr>
      <w:spacing w:before="240" w:after="60"/>
      <w:outlineLvl w:val="1"/>
    </w:pPr>
    <w:rPr>
      <w:b/>
      <w:i/>
      <w:sz w:val="28"/>
      <w:szCs w:val="28"/>
    </w:rPr>
  </w:style>
  <w:style w:type="paragraph" w:styleId="Heading3">
    <w:name w:val="heading 3"/>
    <w:basedOn w:val="Normal"/>
    <w:next w:val="Normal"/>
    <w:qFormat/>
    <w:rsid w:val="00F4635F"/>
    <w:pPr>
      <w:keepNext/>
      <w:numPr>
        <w:ilvl w:val="2"/>
        <w:numId w:val="1"/>
      </w:numPr>
      <w:spacing w:before="240" w:after="60"/>
      <w:outlineLvl w:val="2"/>
    </w:pPr>
    <w:rPr>
      <w:b/>
      <w:i/>
      <w:sz w:val="24"/>
    </w:rPr>
  </w:style>
  <w:style w:type="paragraph" w:styleId="Heading4">
    <w:name w:val="heading 4"/>
    <w:basedOn w:val="Normal"/>
    <w:next w:val="Normal"/>
    <w:qFormat/>
    <w:rsid w:val="00BD2554"/>
    <w:pPr>
      <w:keepNext/>
      <w:numPr>
        <w:ilvl w:val="3"/>
        <w:numId w:val="1"/>
      </w:numPr>
      <w:spacing w:before="240" w:after="60"/>
      <w:outlineLvl w:val="3"/>
    </w:pPr>
    <w:rPr>
      <w:rFonts w:ascii="Arial" w:hAnsi="Arial"/>
      <w:b/>
      <w:i/>
    </w:rPr>
  </w:style>
  <w:style w:type="paragraph" w:styleId="Heading5">
    <w:name w:val="heading 5"/>
    <w:basedOn w:val="Normal"/>
    <w:next w:val="Normal"/>
    <w:qFormat/>
    <w:rsid w:val="00BD2554"/>
    <w:pPr>
      <w:numPr>
        <w:ilvl w:val="4"/>
        <w:numId w:val="1"/>
      </w:numPr>
      <w:spacing w:before="240" w:after="60"/>
      <w:outlineLvl w:val="4"/>
    </w:pPr>
    <w:rPr>
      <w:sz w:val="22"/>
    </w:rPr>
  </w:style>
  <w:style w:type="paragraph" w:styleId="Heading6">
    <w:name w:val="heading 6"/>
    <w:basedOn w:val="Normal"/>
    <w:next w:val="Normal"/>
    <w:qFormat/>
    <w:rsid w:val="00BD2554"/>
    <w:pPr>
      <w:numPr>
        <w:ilvl w:val="5"/>
        <w:numId w:val="1"/>
      </w:numPr>
      <w:spacing w:before="240" w:after="60"/>
      <w:outlineLvl w:val="5"/>
    </w:pPr>
    <w:rPr>
      <w:i/>
      <w:sz w:val="22"/>
    </w:rPr>
  </w:style>
  <w:style w:type="paragraph" w:styleId="Heading7">
    <w:name w:val="heading 7"/>
    <w:basedOn w:val="Normal"/>
    <w:next w:val="Normal"/>
    <w:qFormat/>
    <w:rsid w:val="008C7227"/>
    <w:pPr>
      <w:numPr>
        <w:ilvl w:val="6"/>
        <w:numId w:val="1"/>
      </w:numPr>
      <w:spacing w:before="240" w:after="60"/>
      <w:outlineLvl w:val="6"/>
    </w:pPr>
    <w:rPr>
      <w:sz w:val="28"/>
    </w:rPr>
  </w:style>
  <w:style w:type="paragraph" w:styleId="Heading8">
    <w:name w:val="heading 8"/>
    <w:basedOn w:val="Normal"/>
    <w:next w:val="Normal"/>
    <w:qFormat/>
    <w:rsid w:val="00BD2554"/>
    <w:pPr>
      <w:numPr>
        <w:ilvl w:val="7"/>
        <w:numId w:val="1"/>
      </w:numPr>
      <w:spacing w:before="240" w:after="60"/>
      <w:outlineLvl w:val="7"/>
    </w:pPr>
    <w:rPr>
      <w:rFonts w:ascii="Arial" w:hAnsi="Arial"/>
      <w:i/>
    </w:rPr>
  </w:style>
  <w:style w:type="paragraph" w:styleId="Heading9">
    <w:name w:val="heading 9"/>
    <w:basedOn w:val="Normal"/>
    <w:next w:val="Normal"/>
    <w:qFormat/>
    <w:rsid w:val="00BD255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sid w:val="00BD2554"/>
    <w:rPr>
      <w:rFonts w:ascii="Symbol" w:hAnsi="Symbol"/>
    </w:rPr>
  </w:style>
  <w:style w:type="character" w:customStyle="1" w:styleId="WW8Num6z0">
    <w:name w:val="WW8Num6z0"/>
    <w:rsid w:val="00BD2554"/>
    <w:rPr>
      <w:rFonts w:ascii="Symbol" w:hAnsi="Symbol"/>
    </w:rPr>
  </w:style>
  <w:style w:type="character" w:customStyle="1" w:styleId="WW8Num7z0">
    <w:name w:val="WW8Num7z0"/>
    <w:rsid w:val="00BD2554"/>
    <w:rPr>
      <w:rFonts w:ascii="Symbol" w:hAnsi="Symbol"/>
    </w:rPr>
  </w:style>
  <w:style w:type="character" w:customStyle="1" w:styleId="WW8Num8z0">
    <w:name w:val="WW8Num8z0"/>
    <w:rsid w:val="00BD2554"/>
    <w:rPr>
      <w:rFonts w:ascii="Symbol" w:hAnsi="Symbol"/>
    </w:rPr>
  </w:style>
  <w:style w:type="character" w:customStyle="1" w:styleId="WW8Num10z0">
    <w:name w:val="WW8Num10z0"/>
    <w:rsid w:val="00BD2554"/>
    <w:rPr>
      <w:rFonts w:ascii="Symbol" w:hAnsi="Symbol"/>
    </w:rPr>
  </w:style>
  <w:style w:type="character" w:customStyle="1" w:styleId="WW8Num13z0">
    <w:name w:val="WW8Num13z0"/>
    <w:rsid w:val="00BD2554"/>
    <w:rPr>
      <w:rFonts w:ascii="Symbol" w:hAnsi="Symbol"/>
    </w:rPr>
  </w:style>
  <w:style w:type="character" w:customStyle="1" w:styleId="WW8Num14z0">
    <w:name w:val="WW8Num14z0"/>
    <w:rsid w:val="00BD2554"/>
    <w:rPr>
      <w:rFonts w:ascii="Symbol" w:hAnsi="Symbol"/>
    </w:rPr>
  </w:style>
  <w:style w:type="character" w:customStyle="1" w:styleId="WW8Num15z0">
    <w:name w:val="WW8Num15z0"/>
    <w:rsid w:val="00BD2554"/>
    <w:rPr>
      <w:rFonts w:ascii="Zapf Dingbats" w:hAnsi="Zapf Dingbats"/>
    </w:rPr>
  </w:style>
  <w:style w:type="character" w:customStyle="1" w:styleId="WW8Num19z0">
    <w:name w:val="WW8Num19z0"/>
    <w:rsid w:val="00BD2554"/>
    <w:rPr>
      <w:rFonts w:ascii="Symbol" w:hAnsi="Symbol"/>
    </w:rPr>
  </w:style>
  <w:style w:type="character" w:customStyle="1" w:styleId="WW8Num3z0">
    <w:name w:val="WW8Num3z0"/>
    <w:rsid w:val="00BD2554"/>
    <w:rPr>
      <w:rFonts w:ascii="Symbol" w:hAnsi="Symbol"/>
    </w:rPr>
  </w:style>
  <w:style w:type="character" w:customStyle="1" w:styleId="WW8Num4z0">
    <w:name w:val="WW8Num4z0"/>
    <w:rsid w:val="00BD2554"/>
    <w:rPr>
      <w:rFonts w:ascii="Symbol" w:hAnsi="Symbol"/>
    </w:rPr>
  </w:style>
  <w:style w:type="character" w:customStyle="1" w:styleId="WW-DefaultParagraphFont">
    <w:name w:val="WW-Default Paragraph Font"/>
    <w:rsid w:val="00BD2554"/>
  </w:style>
  <w:style w:type="character" w:customStyle="1" w:styleId="WW8Num11z0">
    <w:name w:val="WW8Num11z0"/>
    <w:rsid w:val="00BD2554"/>
    <w:rPr>
      <w:rFonts w:ascii="Symbol" w:hAnsi="Symbol"/>
    </w:rPr>
  </w:style>
  <w:style w:type="character" w:customStyle="1" w:styleId="WW8Num17z0">
    <w:name w:val="WW8Num17z0"/>
    <w:rsid w:val="00BD2554"/>
    <w:rPr>
      <w:rFonts w:ascii="Symbol" w:hAnsi="Symbol"/>
    </w:rPr>
  </w:style>
  <w:style w:type="character" w:customStyle="1" w:styleId="WW8Num17z1">
    <w:name w:val="WW8Num17z1"/>
    <w:rsid w:val="00BD2554"/>
    <w:rPr>
      <w:rFonts w:ascii="Courier New" w:hAnsi="Courier New" w:cs="Symbol"/>
    </w:rPr>
  </w:style>
  <w:style w:type="character" w:customStyle="1" w:styleId="WW8Num17z2">
    <w:name w:val="WW8Num17z2"/>
    <w:rsid w:val="00BD2554"/>
    <w:rPr>
      <w:rFonts w:ascii="Wingdings" w:hAnsi="Wingdings"/>
    </w:rPr>
  </w:style>
  <w:style w:type="character" w:customStyle="1" w:styleId="WW8Num21z0">
    <w:name w:val="WW8Num21z0"/>
    <w:rsid w:val="00BD2554"/>
    <w:rPr>
      <w:rFonts w:ascii="Symbol" w:hAnsi="Symbol" w:cs="Times New Roman"/>
    </w:rPr>
  </w:style>
  <w:style w:type="character" w:customStyle="1" w:styleId="WW8Num21z1">
    <w:name w:val="WW8Num21z1"/>
    <w:rsid w:val="00BD2554"/>
    <w:rPr>
      <w:rFonts w:ascii="Courier New" w:hAnsi="Courier New" w:cs="Symbol"/>
    </w:rPr>
  </w:style>
  <w:style w:type="character" w:customStyle="1" w:styleId="WW8Num21z2">
    <w:name w:val="WW8Num21z2"/>
    <w:rsid w:val="00BD2554"/>
    <w:rPr>
      <w:rFonts w:ascii="Wingdings" w:hAnsi="Wingdings"/>
    </w:rPr>
  </w:style>
  <w:style w:type="character" w:customStyle="1" w:styleId="WW-DefaultParagraphFont1">
    <w:name w:val="WW-Default Paragraph Font1"/>
    <w:rsid w:val="00BD2554"/>
  </w:style>
  <w:style w:type="character" w:customStyle="1" w:styleId="Absatz-Standardschriftart">
    <w:name w:val="Absatz-Standardschriftart"/>
    <w:rsid w:val="00BD2554"/>
  </w:style>
  <w:style w:type="character" w:customStyle="1" w:styleId="WW-Absatz-Standardschriftart">
    <w:name w:val="WW-Absatz-Standardschriftart"/>
    <w:rsid w:val="00BD2554"/>
  </w:style>
  <w:style w:type="character" w:customStyle="1" w:styleId="WW-Absatz-Standardschriftart1">
    <w:name w:val="WW-Absatz-Standardschriftart1"/>
    <w:rsid w:val="00BD2554"/>
  </w:style>
  <w:style w:type="character" w:customStyle="1" w:styleId="WW8Num15z1">
    <w:name w:val="WW8Num15z1"/>
    <w:rsid w:val="00BD2554"/>
    <w:rPr>
      <w:rFonts w:ascii="Courier New" w:hAnsi="Courier New"/>
    </w:rPr>
  </w:style>
  <w:style w:type="character" w:customStyle="1" w:styleId="WW8Num15z2">
    <w:name w:val="WW8Num15z2"/>
    <w:rsid w:val="00BD2554"/>
    <w:rPr>
      <w:rFonts w:ascii="Symbol" w:hAnsi="Symbol"/>
    </w:rPr>
  </w:style>
  <w:style w:type="character" w:customStyle="1" w:styleId="WW8Num16z0">
    <w:name w:val="WW8Num16z0"/>
    <w:rsid w:val="00BD2554"/>
    <w:rPr>
      <w:rFonts w:ascii="Symbol" w:hAnsi="Symbol"/>
    </w:rPr>
  </w:style>
  <w:style w:type="character" w:customStyle="1" w:styleId="WW8Num16z1">
    <w:name w:val="WW8Num16z1"/>
    <w:rsid w:val="00BD2554"/>
    <w:rPr>
      <w:rFonts w:ascii="Courier New" w:hAnsi="Courier New"/>
    </w:rPr>
  </w:style>
  <w:style w:type="character" w:customStyle="1" w:styleId="WW8Num16z2">
    <w:name w:val="WW8Num16z2"/>
    <w:rsid w:val="00BD2554"/>
    <w:rPr>
      <w:rFonts w:ascii="Wingdings" w:hAnsi="Wingdings"/>
    </w:rPr>
  </w:style>
  <w:style w:type="character" w:customStyle="1" w:styleId="WW8Num23z0">
    <w:name w:val="WW8Num23z0"/>
    <w:rsid w:val="00BD2554"/>
    <w:rPr>
      <w:rFonts w:ascii="Symbol" w:hAnsi="Symbol" w:cs="Times New Roman"/>
    </w:rPr>
  </w:style>
  <w:style w:type="character" w:customStyle="1" w:styleId="WW8Num24z0">
    <w:name w:val="WW8Num24z0"/>
    <w:rsid w:val="00BD2554"/>
    <w:rPr>
      <w:rFonts w:ascii="Symbol" w:hAnsi="Symbol"/>
    </w:rPr>
  </w:style>
  <w:style w:type="character" w:customStyle="1" w:styleId="WW8Num24z1">
    <w:name w:val="WW8Num24z1"/>
    <w:rsid w:val="00BD2554"/>
    <w:rPr>
      <w:rFonts w:ascii="Courier New" w:hAnsi="Courier New"/>
    </w:rPr>
  </w:style>
  <w:style w:type="character" w:customStyle="1" w:styleId="WW8Num24z2">
    <w:name w:val="WW8Num24z2"/>
    <w:rsid w:val="00BD2554"/>
    <w:rPr>
      <w:rFonts w:ascii="Wingdings" w:hAnsi="Wingdings"/>
    </w:rPr>
  </w:style>
  <w:style w:type="character" w:customStyle="1" w:styleId="WW8Num25z0">
    <w:name w:val="WW8Num25z0"/>
    <w:rsid w:val="00BD2554"/>
    <w:rPr>
      <w:rFonts w:ascii="Symbol" w:hAnsi="Symbol"/>
    </w:rPr>
  </w:style>
  <w:style w:type="character" w:customStyle="1" w:styleId="WW8Num25z1">
    <w:name w:val="WW8Num25z1"/>
    <w:rsid w:val="00BD2554"/>
    <w:rPr>
      <w:rFonts w:ascii="Courier New" w:hAnsi="Courier New"/>
    </w:rPr>
  </w:style>
  <w:style w:type="character" w:customStyle="1" w:styleId="WW8Num25z2">
    <w:name w:val="WW8Num25z2"/>
    <w:rsid w:val="00BD2554"/>
    <w:rPr>
      <w:rFonts w:ascii="Wingdings" w:hAnsi="Wingdings"/>
    </w:rPr>
  </w:style>
  <w:style w:type="character" w:customStyle="1" w:styleId="WW8Num26z0">
    <w:name w:val="WW8Num26z0"/>
    <w:rsid w:val="00BD2554"/>
    <w:rPr>
      <w:rFonts w:ascii="Times New Roman" w:hAnsi="Times New Roman"/>
      <w:b w:val="0"/>
      <w:i w:val="0"/>
      <w:sz w:val="20"/>
      <w:u w:val="none"/>
    </w:rPr>
  </w:style>
  <w:style w:type="character" w:customStyle="1" w:styleId="WW8Num27z0">
    <w:name w:val="WW8Num27z0"/>
    <w:rsid w:val="00BD2554"/>
    <w:rPr>
      <w:rFonts w:ascii="Symbol" w:hAnsi="Symbol"/>
    </w:rPr>
  </w:style>
  <w:style w:type="character" w:customStyle="1" w:styleId="WW8Num27z1">
    <w:name w:val="WW8Num27z1"/>
    <w:rsid w:val="00BD2554"/>
    <w:rPr>
      <w:rFonts w:ascii="Courier New" w:hAnsi="Courier New"/>
    </w:rPr>
  </w:style>
  <w:style w:type="character" w:customStyle="1" w:styleId="WW8Num27z2">
    <w:name w:val="WW8Num27z2"/>
    <w:rsid w:val="00BD2554"/>
    <w:rPr>
      <w:rFonts w:ascii="Wingdings" w:hAnsi="Wingdings"/>
    </w:rPr>
  </w:style>
  <w:style w:type="character" w:customStyle="1" w:styleId="WW8Num28z0">
    <w:name w:val="WW8Num28z0"/>
    <w:rsid w:val="00BD2554"/>
    <w:rPr>
      <w:rFonts w:ascii="Symbol" w:hAnsi="Symbol"/>
    </w:rPr>
  </w:style>
  <w:style w:type="character" w:customStyle="1" w:styleId="WW8Num28z1">
    <w:name w:val="WW8Num28z1"/>
    <w:rsid w:val="00BD2554"/>
    <w:rPr>
      <w:rFonts w:ascii="Courier New" w:hAnsi="Courier New"/>
    </w:rPr>
  </w:style>
  <w:style w:type="character" w:customStyle="1" w:styleId="WW8Num28z2">
    <w:name w:val="WW8Num28z2"/>
    <w:rsid w:val="00BD2554"/>
    <w:rPr>
      <w:rFonts w:ascii="Wingdings" w:hAnsi="Wingdings"/>
    </w:rPr>
  </w:style>
  <w:style w:type="character" w:customStyle="1" w:styleId="WW8Num29z0">
    <w:name w:val="WW8Num29z0"/>
    <w:rsid w:val="00BD2554"/>
    <w:rPr>
      <w:rFonts w:ascii="Symbol" w:hAnsi="Symbol"/>
    </w:rPr>
  </w:style>
  <w:style w:type="character" w:customStyle="1" w:styleId="WW8Num29z1">
    <w:name w:val="WW8Num29z1"/>
    <w:rsid w:val="00BD2554"/>
    <w:rPr>
      <w:rFonts w:ascii="Courier New" w:hAnsi="Courier New"/>
    </w:rPr>
  </w:style>
  <w:style w:type="character" w:customStyle="1" w:styleId="WW8Num29z2">
    <w:name w:val="WW8Num29z2"/>
    <w:rsid w:val="00BD2554"/>
    <w:rPr>
      <w:rFonts w:ascii="Wingdings" w:hAnsi="Wingdings"/>
    </w:rPr>
  </w:style>
  <w:style w:type="character" w:customStyle="1" w:styleId="WW8Num30z0">
    <w:name w:val="WW8Num30z0"/>
    <w:rsid w:val="00BD2554"/>
    <w:rPr>
      <w:rFonts w:ascii="Symbol" w:hAnsi="Symbol" w:cs="Times New Roman"/>
    </w:rPr>
  </w:style>
  <w:style w:type="character" w:customStyle="1" w:styleId="WW8Num31z0">
    <w:name w:val="WW8Num31z0"/>
    <w:rsid w:val="00BD2554"/>
    <w:rPr>
      <w:rFonts w:ascii="Symbol" w:hAnsi="Symbol"/>
    </w:rPr>
  </w:style>
  <w:style w:type="character" w:customStyle="1" w:styleId="WW8Num31z1">
    <w:name w:val="WW8Num31z1"/>
    <w:rsid w:val="00BD2554"/>
    <w:rPr>
      <w:rFonts w:ascii="Courier New" w:hAnsi="Courier New"/>
    </w:rPr>
  </w:style>
  <w:style w:type="character" w:customStyle="1" w:styleId="WW8Num31z2">
    <w:name w:val="WW8Num31z2"/>
    <w:rsid w:val="00BD2554"/>
    <w:rPr>
      <w:rFonts w:ascii="Wingdings" w:hAnsi="Wingdings"/>
    </w:rPr>
  </w:style>
  <w:style w:type="character" w:customStyle="1" w:styleId="WW8Num32z0">
    <w:name w:val="WW8Num32z0"/>
    <w:rsid w:val="00BD2554"/>
    <w:rPr>
      <w:rFonts w:ascii="Symbol" w:hAnsi="Symbol"/>
    </w:rPr>
  </w:style>
  <w:style w:type="character" w:customStyle="1" w:styleId="WW8Num32z1">
    <w:name w:val="WW8Num32z1"/>
    <w:rsid w:val="00BD2554"/>
    <w:rPr>
      <w:rFonts w:ascii="Courier New" w:hAnsi="Courier New"/>
    </w:rPr>
  </w:style>
  <w:style w:type="character" w:customStyle="1" w:styleId="WW8Num32z2">
    <w:name w:val="WW8Num32z2"/>
    <w:rsid w:val="00BD2554"/>
    <w:rPr>
      <w:rFonts w:ascii="Wingdings" w:hAnsi="Wingdings"/>
    </w:rPr>
  </w:style>
  <w:style w:type="character" w:customStyle="1" w:styleId="WW8Num34z0">
    <w:name w:val="WW8Num34z0"/>
    <w:rsid w:val="00BD2554"/>
    <w:rPr>
      <w:rFonts w:ascii="Symbol" w:hAnsi="Symbol"/>
    </w:rPr>
  </w:style>
  <w:style w:type="character" w:customStyle="1" w:styleId="WW8Num34z1">
    <w:name w:val="WW8Num34z1"/>
    <w:rsid w:val="00BD2554"/>
    <w:rPr>
      <w:rFonts w:ascii="Courier New" w:hAnsi="Courier New"/>
    </w:rPr>
  </w:style>
  <w:style w:type="character" w:customStyle="1" w:styleId="WW8Num34z2">
    <w:name w:val="WW8Num34z2"/>
    <w:rsid w:val="00BD2554"/>
    <w:rPr>
      <w:rFonts w:ascii="Wingdings" w:hAnsi="Wingdings"/>
    </w:rPr>
  </w:style>
  <w:style w:type="character" w:customStyle="1" w:styleId="WW8Num35z1">
    <w:name w:val="WW8Num35z1"/>
    <w:rsid w:val="00BD2554"/>
    <w:rPr>
      <w:rFonts w:ascii="Courier New" w:hAnsi="Courier New"/>
    </w:rPr>
  </w:style>
  <w:style w:type="character" w:customStyle="1" w:styleId="WW8Num35z2">
    <w:name w:val="WW8Num35z2"/>
    <w:rsid w:val="00BD2554"/>
    <w:rPr>
      <w:rFonts w:ascii="Wingdings" w:hAnsi="Wingdings"/>
    </w:rPr>
  </w:style>
  <w:style w:type="character" w:customStyle="1" w:styleId="WW8Num35z3">
    <w:name w:val="WW8Num35z3"/>
    <w:rsid w:val="00BD2554"/>
    <w:rPr>
      <w:rFonts w:ascii="Symbol" w:hAnsi="Symbol"/>
    </w:rPr>
  </w:style>
  <w:style w:type="character" w:customStyle="1" w:styleId="WW8Num36z0">
    <w:name w:val="WW8Num36z0"/>
    <w:rsid w:val="00BD2554"/>
    <w:rPr>
      <w:rFonts w:ascii="Times New Roman" w:hAnsi="Times New Roman"/>
      <w:b w:val="0"/>
      <w:i w:val="0"/>
      <w:sz w:val="20"/>
      <w:u w:val="none"/>
    </w:rPr>
  </w:style>
  <w:style w:type="character" w:customStyle="1" w:styleId="WW8Num37z0">
    <w:name w:val="WW8Num37z0"/>
    <w:rsid w:val="00BD2554"/>
    <w:rPr>
      <w:rFonts w:ascii="Times New Roman" w:hAnsi="Times New Roman"/>
      <w:b w:val="0"/>
      <w:i w:val="0"/>
      <w:sz w:val="20"/>
      <w:u w:val="none"/>
    </w:rPr>
  </w:style>
  <w:style w:type="character" w:customStyle="1" w:styleId="WW8Num38z1">
    <w:name w:val="WW8Num38z1"/>
    <w:rsid w:val="00BD2554"/>
    <w:rPr>
      <w:rFonts w:ascii="Symbol" w:hAnsi="Symbol"/>
    </w:rPr>
  </w:style>
  <w:style w:type="character" w:customStyle="1" w:styleId="WW8Num39z0">
    <w:name w:val="WW8Num39z0"/>
    <w:rsid w:val="00BD2554"/>
    <w:rPr>
      <w:rFonts w:ascii="Symbol" w:hAnsi="Symbol"/>
    </w:rPr>
  </w:style>
  <w:style w:type="character" w:customStyle="1" w:styleId="WW8Num39z1">
    <w:name w:val="WW8Num39z1"/>
    <w:rsid w:val="00BD2554"/>
    <w:rPr>
      <w:rFonts w:ascii="Arial" w:eastAsia="Times New Roman" w:hAnsi="Arial"/>
    </w:rPr>
  </w:style>
  <w:style w:type="character" w:customStyle="1" w:styleId="WW8Num39z2">
    <w:name w:val="WW8Num39z2"/>
    <w:rsid w:val="00BD2554"/>
    <w:rPr>
      <w:rFonts w:ascii="Wingdings" w:hAnsi="Wingdings"/>
    </w:rPr>
  </w:style>
  <w:style w:type="character" w:customStyle="1" w:styleId="WW8Num39z4">
    <w:name w:val="WW8Num39z4"/>
    <w:rsid w:val="00BD2554"/>
    <w:rPr>
      <w:rFonts w:ascii="Courier New" w:hAnsi="Courier New"/>
    </w:rPr>
  </w:style>
  <w:style w:type="character" w:customStyle="1" w:styleId="WW8Num40z0">
    <w:name w:val="WW8Num40z0"/>
    <w:rsid w:val="00BD2554"/>
    <w:rPr>
      <w:rFonts w:ascii="Symbol" w:hAnsi="Symbol"/>
    </w:rPr>
  </w:style>
  <w:style w:type="character" w:customStyle="1" w:styleId="WW8Num42z0">
    <w:name w:val="WW8Num42z0"/>
    <w:rsid w:val="00BD2554"/>
    <w:rPr>
      <w:rFonts w:ascii="Symbol" w:hAnsi="Symbol"/>
    </w:rPr>
  </w:style>
  <w:style w:type="character" w:customStyle="1" w:styleId="WW8Num42z1">
    <w:name w:val="WW8Num42z1"/>
    <w:rsid w:val="00BD2554"/>
    <w:rPr>
      <w:rFonts w:ascii="Courier New" w:hAnsi="Courier New"/>
    </w:rPr>
  </w:style>
  <w:style w:type="character" w:customStyle="1" w:styleId="WW8Num42z2">
    <w:name w:val="WW8Num42z2"/>
    <w:rsid w:val="00BD2554"/>
    <w:rPr>
      <w:rFonts w:ascii="Wingdings" w:hAnsi="Wingdings"/>
    </w:rPr>
  </w:style>
  <w:style w:type="character" w:customStyle="1" w:styleId="WW8Num45z0">
    <w:name w:val="WW8Num45z0"/>
    <w:rsid w:val="00BD2554"/>
    <w:rPr>
      <w:rFonts w:ascii="Symbol" w:hAnsi="Symbol"/>
    </w:rPr>
  </w:style>
  <w:style w:type="character" w:customStyle="1" w:styleId="WW8Num45z1">
    <w:name w:val="WW8Num45z1"/>
    <w:rsid w:val="00BD2554"/>
    <w:rPr>
      <w:rFonts w:ascii="Courier New" w:hAnsi="Courier New"/>
    </w:rPr>
  </w:style>
  <w:style w:type="character" w:customStyle="1" w:styleId="WW8Num45z2">
    <w:name w:val="WW8Num45z2"/>
    <w:rsid w:val="00BD2554"/>
    <w:rPr>
      <w:rFonts w:ascii="Wingdings" w:hAnsi="Wingdings"/>
    </w:rPr>
  </w:style>
  <w:style w:type="character" w:customStyle="1" w:styleId="WW8Num46z0">
    <w:name w:val="WW8Num46z0"/>
    <w:rsid w:val="00BD2554"/>
    <w:rPr>
      <w:rFonts w:ascii="Symbol" w:hAnsi="Symbol"/>
    </w:rPr>
  </w:style>
  <w:style w:type="character" w:customStyle="1" w:styleId="WW8Num46z1">
    <w:name w:val="WW8Num46z1"/>
    <w:rsid w:val="00BD2554"/>
    <w:rPr>
      <w:rFonts w:ascii="Courier New" w:hAnsi="Courier New"/>
    </w:rPr>
  </w:style>
  <w:style w:type="character" w:customStyle="1" w:styleId="WW8Num46z2">
    <w:name w:val="WW8Num46z2"/>
    <w:rsid w:val="00BD2554"/>
    <w:rPr>
      <w:rFonts w:ascii="Wingdings" w:hAnsi="Wingdings"/>
    </w:rPr>
  </w:style>
  <w:style w:type="character" w:customStyle="1" w:styleId="WW8Num49z0">
    <w:name w:val="WW8Num49z0"/>
    <w:rsid w:val="00BD2554"/>
    <w:rPr>
      <w:rFonts w:ascii="Symbol" w:hAnsi="Symbol"/>
    </w:rPr>
  </w:style>
  <w:style w:type="character" w:customStyle="1" w:styleId="WW8Num49z1">
    <w:name w:val="WW8Num49z1"/>
    <w:rsid w:val="00BD2554"/>
    <w:rPr>
      <w:rFonts w:ascii="Courier New" w:hAnsi="Courier New"/>
    </w:rPr>
  </w:style>
  <w:style w:type="character" w:customStyle="1" w:styleId="WW8Num49z2">
    <w:name w:val="WW8Num49z2"/>
    <w:rsid w:val="00BD2554"/>
    <w:rPr>
      <w:rFonts w:ascii="Wingdings" w:hAnsi="Wingdings"/>
    </w:rPr>
  </w:style>
  <w:style w:type="character" w:customStyle="1" w:styleId="WW8Num51z0">
    <w:name w:val="WW8Num51z0"/>
    <w:rsid w:val="00BD2554"/>
    <w:rPr>
      <w:rFonts w:ascii="Symbol" w:hAnsi="Symbol" w:cs="Times New Roman"/>
    </w:rPr>
  </w:style>
  <w:style w:type="character" w:customStyle="1" w:styleId="WW8Num53z0">
    <w:name w:val="WW8Num53z0"/>
    <w:rsid w:val="00BD2554"/>
    <w:rPr>
      <w:rFonts w:ascii="Symbol" w:hAnsi="Symbol"/>
    </w:rPr>
  </w:style>
  <w:style w:type="character" w:customStyle="1" w:styleId="WW8Num53z1">
    <w:name w:val="WW8Num53z1"/>
    <w:rsid w:val="00BD2554"/>
    <w:rPr>
      <w:rFonts w:ascii="Courier New" w:hAnsi="Courier New"/>
    </w:rPr>
  </w:style>
  <w:style w:type="character" w:customStyle="1" w:styleId="WW8Num53z2">
    <w:name w:val="WW8Num53z2"/>
    <w:rsid w:val="00BD2554"/>
    <w:rPr>
      <w:rFonts w:ascii="Wingdings" w:hAnsi="Wingdings"/>
    </w:rPr>
  </w:style>
  <w:style w:type="character" w:customStyle="1" w:styleId="WW8Num57z0">
    <w:name w:val="WW8Num57z0"/>
    <w:rsid w:val="00BD2554"/>
    <w:rPr>
      <w:rFonts w:ascii="Symbol" w:hAnsi="Symbol"/>
    </w:rPr>
  </w:style>
  <w:style w:type="character" w:customStyle="1" w:styleId="WW8Num57z1">
    <w:name w:val="WW8Num57z1"/>
    <w:rsid w:val="00BD2554"/>
    <w:rPr>
      <w:rFonts w:ascii="Courier New" w:hAnsi="Courier New"/>
    </w:rPr>
  </w:style>
  <w:style w:type="character" w:customStyle="1" w:styleId="WW8Num57z2">
    <w:name w:val="WW8Num57z2"/>
    <w:rsid w:val="00BD2554"/>
    <w:rPr>
      <w:rFonts w:ascii="Wingdings" w:hAnsi="Wingdings"/>
    </w:rPr>
  </w:style>
  <w:style w:type="character" w:customStyle="1" w:styleId="WW8Num58z0">
    <w:name w:val="WW8Num58z0"/>
    <w:rsid w:val="00BD2554"/>
    <w:rPr>
      <w:rFonts w:ascii="Arial" w:hAnsi="Arial"/>
      <w:b/>
      <w:i w:val="0"/>
      <w:u w:val="none"/>
    </w:rPr>
  </w:style>
  <w:style w:type="character" w:customStyle="1" w:styleId="WW8Num58z1">
    <w:name w:val="WW8Num58z1"/>
    <w:rsid w:val="00BD2554"/>
    <w:rPr>
      <w:b w:val="0"/>
      <w:i w:val="0"/>
    </w:rPr>
  </w:style>
  <w:style w:type="character" w:customStyle="1" w:styleId="WW8Num66z0">
    <w:name w:val="WW8Num66z0"/>
    <w:rsid w:val="00BD2554"/>
    <w:rPr>
      <w:rFonts w:ascii="Symbol" w:hAnsi="Symbol" w:cs="Times New Roman"/>
    </w:rPr>
  </w:style>
  <w:style w:type="character" w:customStyle="1" w:styleId="WW8Num68z0">
    <w:name w:val="WW8Num68z0"/>
    <w:rsid w:val="00BD2554"/>
    <w:rPr>
      <w:rFonts w:ascii="Symbol" w:hAnsi="Symbol"/>
    </w:rPr>
  </w:style>
  <w:style w:type="character" w:customStyle="1" w:styleId="WW8Num68z1">
    <w:name w:val="WW8Num68z1"/>
    <w:rsid w:val="00BD2554"/>
    <w:rPr>
      <w:rFonts w:ascii="Courier New" w:hAnsi="Courier New"/>
    </w:rPr>
  </w:style>
  <w:style w:type="character" w:customStyle="1" w:styleId="WW8Num68z2">
    <w:name w:val="WW8Num68z2"/>
    <w:rsid w:val="00BD2554"/>
    <w:rPr>
      <w:rFonts w:ascii="Wingdings" w:hAnsi="Wingdings"/>
    </w:rPr>
  </w:style>
  <w:style w:type="character" w:customStyle="1" w:styleId="WW8Num69z0">
    <w:name w:val="WW8Num69z0"/>
    <w:rsid w:val="00BD2554"/>
    <w:rPr>
      <w:rFonts w:ascii="Times New Roman" w:hAnsi="Times New Roman"/>
      <w:b w:val="0"/>
      <w:i w:val="0"/>
      <w:sz w:val="20"/>
      <w:u w:val="none"/>
    </w:rPr>
  </w:style>
  <w:style w:type="character" w:customStyle="1" w:styleId="WW8Num71z0">
    <w:name w:val="WW8Num71z0"/>
    <w:rsid w:val="00BD2554"/>
    <w:rPr>
      <w:rFonts w:ascii="Arial" w:hAnsi="Arial"/>
      <w:b/>
      <w:i w:val="0"/>
      <w:u w:val="none"/>
    </w:rPr>
  </w:style>
  <w:style w:type="character" w:customStyle="1" w:styleId="WW8Num71z1">
    <w:name w:val="WW8Num71z1"/>
    <w:rsid w:val="00BD2554"/>
    <w:rPr>
      <w:b w:val="0"/>
      <w:i w:val="0"/>
    </w:rPr>
  </w:style>
  <w:style w:type="character" w:customStyle="1" w:styleId="WW8Num72z0">
    <w:name w:val="WW8Num72z0"/>
    <w:rsid w:val="00BD2554"/>
    <w:rPr>
      <w:rFonts w:ascii="Symbol" w:hAnsi="Symbol"/>
    </w:rPr>
  </w:style>
  <w:style w:type="character" w:customStyle="1" w:styleId="WW8Num72z1">
    <w:name w:val="WW8Num72z1"/>
    <w:rsid w:val="00BD2554"/>
    <w:rPr>
      <w:rFonts w:ascii="Courier New" w:hAnsi="Courier New"/>
    </w:rPr>
  </w:style>
  <w:style w:type="character" w:customStyle="1" w:styleId="WW8Num73z0">
    <w:name w:val="WW8Num73z0"/>
    <w:rsid w:val="00BD2554"/>
    <w:rPr>
      <w:rFonts w:ascii="Symbol" w:hAnsi="Symbol"/>
    </w:rPr>
  </w:style>
  <w:style w:type="character" w:customStyle="1" w:styleId="WW8Num73z1">
    <w:name w:val="WW8Num73z1"/>
    <w:rsid w:val="00BD2554"/>
    <w:rPr>
      <w:rFonts w:ascii="Courier New" w:hAnsi="Courier New"/>
    </w:rPr>
  </w:style>
  <w:style w:type="character" w:customStyle="1" w:styleId="WW8Num75z0">
    <w:name w:val="WW8Num75z0"/>
    <w:rsid w:val="00BD2554"/>
    <w:rPr>
      <w:rFonts w:ascii="Symbol" w:hAnsi="Symbol"/>
    </w:rPr>
  </w:style>
  <w:style w:type="character" w:customStyle="1" w:styleId="WW8Num76z0">
    <w:name w:val="WW8Num76z0"/>
    <w:rsid w:val="00BD2554"/>
    <w:rPr>
      <w:rFonts w:ascii="Symbol" w:hAnsi="Symbol"/>
    </w:rPr>
  </w:style>
  <w:style w:type="character" w:customStyle="1" w:styleId="WW8Num76z1">
    <w:name w:val="WW8Num76z1"/>
    <w:rsid w:val="00BD2554"/>
    <w:rPr>
      <w:rFonts w:ascii="Courier New" w:hAnsi="Courier New"/>
    </w:rPr>
  </w:style>
  <w:style w:type="character" w:customStyle="1" w:styleId="WW8Num77z0">
    <w:name w:val="WW8Num77z0"/>
    <w:rsid w:val="00BD2554"/>
    <w:rPr>
      <w:rFonts w:ascii="Symbol" w:hAnsi="Symbol"/>
    </w:rPr>
  </w:style>
  <w:style w:type="character" w:customStyle="1" w:styleId="WW8Num77z1">
    <w:name w:val="WW8Num77z1"/>
    <w:rsid w:val="00BD2554"/>
    <w:rPr>
      <w:rFonts w:ascii="Courier New" w:hAnsi="Courier New"/>
    </w:rPr>
  </w:style>
  <w:style w:type="character" w:customStyle="1" w:styleId="WW8Num77z2">
    <w:name w:val="WW8Num77z2"/>
    <w:rsid w:val="00BD2554"/>
    <w:rPr>
      <w:rFonts w:ascii="Wingdings" w:hAnsi="Wingdings"/>
    </w:rPr>
  </w:style>
  <w:style w:type="character" w:customStyle="1" w:styleId="WW8Num78z0">
    <w:name w:val="WW8Num78z0"/>
    <w:rsid w:val="00BD2554"/>
    <w:rPr>
      <w:rFonts w:ascii="Symbol" w:hAnsi="Symbol"/>
    </w:rPr>
  </w:style>
  <w:style w:type="character" w:customStyle="1" w:styleId="WW8Num78z1">
    <w:name w:val="WW8Num78z1"/>
    <w:rsid w:val="00BD2554"/>
    <w:rPr>
      <w:rFonts w:ascii="Courier New" w:hAnsi="Courier New"/>
    </w:rPr>
  </w:style>
  <w:style w:type="character" w:customStyle="1" w:styleId="WW8Num78z2">
    <w:name w:val="WW8Num78z2"/>
    <w:rsid w:val="00BD2554"/>
    <w:rPr>
      <w:rFonts w:ascii="Wingdings" w:hAnsi="Wingdings"/>
    </w:rPr>
  </w:style>
  <w:style w:type="character" w:customStyle="1" w:styleId="WW8Num79z0">
    <w:name w:val="WW8Num79z0"/>
    <w:rsid w:val="00BD2554"/>
    <w:rPr>
      <w:caps w:val="0"/>
      <w:smallCaps w:val="0"/>
      <w:strike w:val="0"/>
      <w:dstrike w:val="0"/>
      <w:shadow w:val="0"/>
      <w:vanish w:val="0"/>
      <w:color w:val="auto"/>
      <w:position w:val="0"/>
      <w:sz w:val="24"/>
      <w:u w:val="single"/>
      <w:vertAlign w:val="baseline"/>
    </w:rPr>
  </w:style>
  <w:style w:type="character" w:customStyle="1" w:styleId="WW8Num80z0">
    <w:name w:val="WW8Num80z0"/>
    <w:rsid w:val="00BD2554"/>
    <w:rPr>
      <w:rFonts w:ascii="Symbol" w:hAnsi="Symbol"/>
    </w:rPr>
  </w:style>
  <w:style w:type="character" w:customStyle="1" w:styleId="WW8Num80z1">
    <w:name w:val="WW8Num80z1"/>
    <w:rsid w:val="00BD2554"/>
    <w:rPr>
      <w:rFonts w:ascii="Courier New" w:hAnsi="Courier New"/>
    </w:rPr>
  </w:style>
  <w:style w:type="character" w:customStyle="1" w:styleId="WW8Num81z0">
    <w:name w:val="WW8Num81z0"/>
    <w:rsid w:val="00BD2554"/>
    <w:rPr>
      <w:rFonts w:ascii="Symbol" w:hAnsi="Symbol"/>
    </w:rPr>
  </w:style>
  <w:style w:type="character" w:customStyle="1" w:styleId="WW8Num81z1">
    <w:name w:val="WW8Num81z1"/>
    <w:rsid w:val="00BD2554"/>
    <w:rPr>
      <w:rFonts w:ascii="Courier New" w:hAnsi="Courier New"/>
    </w:rPr>
  </w:style>
  <w:style w:type="character" w:customStyle="1" w:styleId="WW8Num81z2">
    <w:name w:val="WW8Num81z2"/>
    <w:rsid w:val="00BD2554"/>
    <w:rPr>
      <w:rFonts w:ascii="Wingdings" w:hAnsi="Wingdings"/>
    </w:rPr>
  </w:style>
  <w:style w:type="character" w:customStyle="1" w:styleId="WW8Num82z0">
    <w:name w:val="WW8Num82z0"/>
    <w:rsid w:val="00BD2554"/>
    <w:rPr>
      <w:rFonts w:ascii="Times New Roman" w:hAnsi="Times New Roman"/>
      <w:b w:val="0"/>
      <w:i w:val="0"/>
      <w:sz w:val="20"/>
      <w:u w:val="none"/>
    </w:rPr>
  </w:style>
  <w:style w:type="character" w:customStyle="1" w:styleId="WW8Num83z0">
    <w:name w:val="WW8Num83z0"/>
    <w:rsid w:val="00BD2554"/>
    <w:rPr>
      <w:rFonts w:ascii="Symbol" w:hAnsi="Symbol"/>
    </w:rPr>
  </w:style>
  <w:style w:type="character" w:customStyle="1" w:styleId="WW8Num85z0">
    <w:name w:val="WW8Num85z0"/>
    <w:rsid w:val="00BD2554"/>
    <w:rPr>
      <w:rFonts w:ascii="Symbol" w:hAnsi="Symbol"/>
    </w:rPr>
  </w:style>
  <w:style w:type="character" w:customStyle="1" w:styleId="WW8Num85z1">
    <w:name w:val="WW8Num85z1"/>
    <w:rsid w:val="00BD2554"/>
    <w:rPr>
      <w:rFonts w:ascii="Courier New" w:hAnsi="Courier New"/>
    </w:rPr>
  </w:style>
  <w:style w:type="character" w:customStyle="1" w:styleId="WW8Num85z2">
    <w:name w:val="WW8Num85z2"/>
    <w:rsid w:val="00BD2554"/>
    <w:rPr>
      <w:rFonts w:ascii="Wingdings" w:hAnsi="Wingdings"/>
    </w:rPr>
  </w:style>
  <w:style w:type="character" w:customStyle="1" w:styleId="WW8Num86z0">
    <w:name w:val="WW8Num86z0"/>
    <w:rsid w:val="00BD2554"/>
    <w:rPr>
      <w:rFonts w:ascii="Zapf Dingbats" w:hAnsi="Zapf Dingbats"/>
    </w:rPr>
  </w:style>
  <w:style w:type="character" w:customStyle="1" w:styleId="WW8Num86z1">
    <w:name w:val="WW8Num86z1"/>
    <w:rsid w:val="00BD2554"/>
    <w:rPr>
      <w:rFonts w:ascii="Courier New" w:hAnsi="Courier New"/>
    </w:rPr>
  </w:style>
  <w:style w:type="character" w:customStyle="1" w:styleId="WW8Num86z2">
    <w:name w:val="WW8Num86z2"/>
    <w:rsid w:val="00BD2554"/>
    <w:rPr>
      <w:rFonts w:ascii="Symbol" w:hAnsi="Symbol"/>
    </w:rPr>
  </w:style>
  <w:style w:type="character" w:customStyle="1" w:styleId="WW8Num87z0">
    <w:name w:val="WW8Num87z0"/>
    <w:rsid w:val="00BD2554"/>
    <w:rPr>
      <w:rFonts w:ascii="Symbol" w:hAnsi="Symbol"/>
    </w:rPr>
  </w:style>
  <w:style w:type="character" w:customStyle="1" w:styleId="WW8Num87z1">
    <w:name w:val="WW8Num87z1"/>
    <w:rsid w:val="00BD2554"/>
    <w:rPr>
      <w:rFonts w:ascii="Courier New" w:hAnsi="Courier New"/>
    </w:rPr>
  </w:style>
  <w:style w:type="character" w:customStyle="1" w:styleId="WW8Num87z2">
    <w:name w:val="WW8Num87z2"/>
    <w:rsid w:val="00BD2554"/>
    <w:rPr>
      <w:rFonts w:ascii="Wingdings" w:hAnsi="Wingdings"/>
    </w:rPr>
  </w:style>
  <w:style w:type="character" w:customStyle="1" w:styleId="WW8Num89z0">
    <w:name w:val="WW8Num89z0"/>
    <w:rsid w:val="00BD2554"/>
    <w:rPr>
      <w:rFonts w:ascii="Times New Roman" w:hAnsi="Times New Roman"/>
      <w:b w:val="0"/>
      <w:i w:val="0"/>
      <w:sz w:val="20"/>
      <w:u w:val="none"/>
    </w:rPr>
  </w:style>
  <w:style w:type="character" w:customStyle="1" w:styleId="WW8Num90z0">
    <w:name w:val="WW8Num90z0"/>
    <w:rsid w:val="00BD2554"/>
    <w:rPr>
      <w:rFonts w:ascii="Symbol" w:hAnsi="Symbol"/>
    </w:rPr>
  </w:style>
  <w:style w:type="character" w:customStyle="1" w:styleId="WW8Num90z1">
    <w:name w:val="WW8Num90z1"/>
    <w:rsid w:val="00BD2554"/>
    <w:rPr>
      <w:rFonts w:ascii="Courier New" w:hAnsi="Courier New"/>
    </w:rPr>
  </w:style>
  <w:style w:type="character" w:customStyle="1" w:styleId="WW8Num90z2">
    <w:name w:val="WW8Num90z2"/>
    <w:rsid w:val="00BD2554"/>
    <w:rPr>
      <w:rFonts w:ascii="Wingdings" w:hAnsi="Wingdings"/>
    </w:rPr>
  </w:style>
  <w:style w:type="character" w:customStyle="1" w:styleId="WW8Num91z0">
    <w:name w:val="WW8Num91z0"/>
    <w:rsid w:val="00BD2554"/>
    <w:rPr>
      <w:rFonts w:ascii="Symbol" w:hAnsi="Symbol" w:cs="Times New Roman"/>
    </w:rPr>
  </w:style>
  <w:style w:type="character" w:customStyle="1" w:styleId="WW8Num92z0">
    <w:name w:val="WW8Num92z0"/>
    <w:rsid w:val="00BD2554"/>
    <w:rPr>
      <w:rFonts w:ascii="Times New Roman" w:hAnsi="Times New Roman"/>
      <w:b w:val="0"/>
      <w:i w:val="0"/>
      <w:sz w:val="20"/>
      <w:u w:val="none"/>
    </w:rPr>
  </w:style>
  <w:style w:type="character" w:customStyle="1" w:styleId="WW8Num97z0">
    <w:name w:val="WW8Num97z0"/>
    <w:rsid w:val="00BD2554"/>
    <w:rPr>
      <w:rFonts w:ascii="Symbol" w:hAnsi="Symbol"/>
    </w:rPr>
  </w:style>
  <w:style w:type="character" w:customStyle="1" w:styleId="WW8Num97z1">
    <w:name w:val="WW8Num97z1"/>
    <w:rsid w:val="00BD2554"/>
    <w:rPr>
      <w:rFonts w:ascii="Courier New" w:hAnsi="Courier New"/>
    </w:rPr>
  </w:style>
  <w:style w:type="character" w:customStyle="1" w:styleId="WW8Num97z2">
    <w:name w:val="WW8Num97z2"/>
    <w:rsid w:val="00BD2554"/>
    <w:rPr>
      <w:rFonts w:ascii="Wingdings" w:hAnsi="Wingdings"/>
    </w:rPr>
  </w:style>
  <w:style w:type="character" w:customStyle="1" w:styleId="WW8Num99z0">
    <w:name w:val="WW8Num99z0"/>
    <w:rsid w:val="00BD2554"/>
    <w:rPr>
      <w:rFonts w:ascii="Symbol" w:hAnsi="Symbol" w:cs="Times New Roman"/>
    </w:rPr>
  </w:style>
  <w:style w:type="character" w:customStyle="1" w:styleId="WW8Num100z0">
    <w:name w:val="WW8Num100z0"/>
    <w:rsid w:val="00BD2554"/>
    <w:rPr>
      <w:rFonts w:ascii="Symbol" w:hAnsi="Symbol"/>
    </w:rPr>
  </w:style>
  <w:style w:type="character" w:customStyle="1" w:styleId="WW8Num100z1">
    <w:name w:val="WW8Num100z1"/>
    <w:rsid w:val="00BD2554"/>
    <w:rPr>
      <w:rFonts w:ascii="Courier New" w:hAnsi="Courier New"/>
    </w:rPr>
  </w:style>
  <w:style w:type="character" w:customStyle="1" w:styleId="WW8Num103z0">
    <w:name w:val="WW8Num103z0"/>
    <w:rsid w:val="00BD2554"/>
    <w:rPr>
      <w:rFonts w:ascii="Symbol" w:hAnsi="Symbol"/>
    </w:rPr>
  </w:style>
  <w:style w:type="character" w:customStyle="1" w:styleId="WW8Num103z1">
    <w:name w:val="WW8Num103z1"/>
    <w:rsid w:val="00BD2554"/>
    <w:rPr>
      <w:rFonts w:ascii="Courier New" w:hAnsi="Courier New"/>
    </w:rPr>
  </w:style>
  <w:style w:type="character" w:customStyle="1" w:styleId="WW8Num103z2">
    <w:name w:val="WW8Num103z2"/>
    <w:rsid w:val="00BD2554"/>
    <w:rPr>
      <w:rFonts w:ascii="Wingdings" w:hAnsi="Wingdings"/>
    </w:rPr>
  </w:style>
  <w:style w:type="character" w:customStyle="1" w:styleId="WW8Num106z0">
    <w:name w:val="WW8Num106z0"/>
    <w:rsid w:val="00BD2554"/>
    <w:rPr>
      <w:rFonts w:ascii="Zapf Dingbats" w:hAnsi="Zapf Dingbats"/>
    </w:rPr>
  </w:style>
  <w:style w:type="character" w:customStyle="1" w:styleId="WW8Num106z1">
    <w:name w:val="WW8Num106z1"/>
    <w:rsid w:val="00BD2554"/>
    <w:rPr>
      <w:rFonts w:ascii="Courier New" w:hAnsi="Courier New"/>
    </w:rPr>
  </w:style>
  <w:style w:type="character" w:customStyle="1" w:styleId="WW8Num106z2">
    <w:name w:val="WW8Num106z2"/>
    <w:rsid w:val="00BD2554"/>
    <w:rPr>
      <w:rFonts w:ascii="Symbol" w:hAnsi="Symbol"/>
    </w:rPr>
  </w:style>
  <w:style w:type="character" w:customStyle="1" w:styleId="WW8Num107z0">
    <w:name w:val="WW8Num107z0"/>
    <w:rsid w:val="00BD2554"/>
    <w:rPr>
      <w:rFonts w:ascii="Symbol" w:hAnsi="Symbol" w:cs="Times New Roman"/>
    </w:rPr>
  </w:style>
  <w:style w:type="character" w:customStyle="1" w:styleId="WW8Num108z0">
    <w:name w:val="WW8Num108z0"/>
    <w:rsid w:val="00BD2554"/>
    <w:rPr>
      <w:rFonts w:ascii="Symbol" w:hAnsi="Symbol" w:cs="Times New Roman"/>
    </w:rPr>
  </w:style>
  <w:style w:type="character" w:customStyle="1" w:styleId="WW8Num109z0">
    <w:name w:val="WW8Num109z0"/>
    <w:rsid w:val="00BD2554"/>
    <w:rPr>
      <w:rFonts w:ascii="Symbol" w:hAnsi="Symbol"/>
    </w:rPr>
  </w:style>
  <w:style w:type="character" w:customStyle="1" w:styleId="WW8Num109z1">
    <w:name w:val="WW8Num109z1"/>
    <w:rsid w:val="00BD2554"/>
    <w:rPr>
      <w:rFonts w:ascii="Courier New" w:hAnsi="Courier New"/>
    </w:rPr>
  </w:style>
  <w:style w:type="character" w:customStyle="1" w:styleId="WW8Num109z2">
    <w:name w:val="WW8Num109z2"/>
    <w:rsid w:val="00BD2554"/>
    <w:rPr>
      <w:rFonts w:ascii="Wingdings" w:hAnsi="Wingdings"/>
    </w:rPr>
  </w:style>
  <w:style w:type="character" w:customStyle="1" w:styleId="WW8Num110z0">
    <w:name w:val="WW8Num110z0"/>
    <w:rsid w:val="00BD2554"/>
    <w:rPr>
      <w:rFonts w:ascii="Symbol" w:hAnsi="Symbol"/>
    </w:rPr>
  </w:style>
  <w:style w:type="character" w:customStyle="1" w:styleId="WW8Num110z1">
    <w:name w:val="WW8Num110z1"/>
    <w:rsid w:val="00BD2554"/>
    <w:rPr>
      <w:rFonts w:ascii="Courier New" w:hAnsi="Courier New"/>
    </w:rPr>
  </w:style>
  <w:style w:type="character" w:customStyle="1" w:styleId="WW8Num110z2">
    <w:name w:val="WW8Num110z2"/>
    <w:rsid w:val="00BD2554"/>
    <w:rPr>
      <w:rFonts w:ascii="Wingdings" w:hAnsi="Wingdings"/>
    </w:rPr>
  </w:style>
  <w:style w:type="character" w:customStyle="1" w:styleId="WW8Num111z0">
    <w:name w:val="WW8Num111z0"/>
    <w:rsid w:val="00BD2554"/>
    <w:rPr>
      <w:rFonts w:ascii="Symbol" w:hAnsi="Symbol" w:cs="Times New Roman"/>
    </w:rPr>
  </w:style>
  <w:style w:type="character" w:customStyle="1" w:styleId="WW8Num112z0">
    <w:name w:val="WW8Num112z0"/>
    <w:rsid w:val="00BD2554"/>
    <w:rPr>
      <w:rFonts w:ascii="Symbol" w:hAnsi="Symbol"/>
    </w:rPr>
  </w:style>
  <w:style w:type="character" w:customStyle="1" w:styleId="WW8Num114z0">
    <w:name w:val="WW8Num114z0"/>
    <w:rsid w:val="00BD2554"/>
    <w:rPr>
      <w:rFonts w:ascii="Symbol" w:hAnsi="Symbol"/>
    </w:rPr>
  </w:style>
  <w:style w:type="character" w:customStyle="1" w:styleId="WW8Num114z1">
    <w:name w:val="WW8Num114z1"/>
    <w:rsid w:val="00BD2554"/>
    <w:rPr>
      <w:rFonts w:ascii="Courier New" w:hAnsi="Courier New"/>
    </w:rPr>
  </w:style>
  <w:style w:type="character" w:customStyle="1" w:styleId="WW8Num114z2">
    <w:name w:val="WW8Num114z2"/>
    <w:rsid w:val="00BD2554"/>
    <w:rPr>
      <w:rFonts w:ascii="Wingdings" w:hAnsi="Wingdings"/>
    </w:rPr>
  </w:style>
  <w:style w:type="character" w:customStyle="1" w:styleId="WW8Num115z0">
    <w:name w:val="WW8Num115z0"/>
    <w:rsid w:val="00BD2554"/>
    <w:rPr>
      <w:rFonts w:ascii="Symbol" w:hAnsi="Symbol"/>
    </w:rPr>
  </w:style>
  <w:style w:type="character" w:customStyle="1" w:styleId="WW8Num115z1">
    <w:name w:val="WW8Num115z1"/>
    <w:rsid w:val="00BD2554"/>
    <w:rPr>
      <w:rFonts w:ascii="Courier New" w:hAnsi="Courier New"/>
    </w:rPr>
  </w:style>
  <w:style w:type="character" w:customStyle="1" w:styleId="WW8Num115z2">
    <w:name w:val="WW8Num115z2"/>
    <w:rsid w:val="00BD2554"/>
    <w:rPr>
      <w:rFonts w:ascii="Wingdings" w:hAnsi="Wingdings"/>
    </w:rPr>
  </w:style>
  <w:style w:type="character" w:customStyle="1" w:styleId="WW8Num116z0">
    <w:name w:val="WW8Num116z0"/>
    <w:rsid w:val="00BD2554"/>
    <w:rPr>
      <w:rFonts w:ascii="Symbol" w:hAnsi="Symbol"/>
    </w:rPr>
  </w:style>
  <w:style w:type="character" w:customStyle="1" w:styleId="WW8Num118z0">
    <w:name w:val="WW8Num118z0"/>
    <w:rsid w:val="00BD2554"/>
    <w:rPr>
      <w:rFonts w:ascii="Symbol" w:hAnsi="Symbol"/>
    </w:rPr>
  </w:style>
  <w:style w:type="character" w:customStyle="1" w:styleId="WW8Num118z1">
    <w:name w:val="WW8Num118z1"/>
    <w:rsid w:val="00BD2554"/>
    <w:rPr>
      <w:rFonts w:ascii="Courier New" w:hAnsi="Courier New"/>
    </w:rPr>
  </w:style>
  <w:style w:type="character" w:customStyle="1" w:styleId="WW8Num118z2">
    <w:name w:val="WW8Num118z2"/>
    <w:rsid w:val="00BD2554"/>
    <w:rPr>
      <w:rFonts w:ascii="Wingdings" w:hAnsi="Wingdings"/>
    </w:rPr>
  </w:style>
  <w:style w:type="character" w:customStyle="1" w:styleId="WW8Num119z0">
    <w:name w:val="WW8Num119z0"/>
    <w:rsid w:val="00BD2554"/>
    <w:rPr>
      <w:rFonts w:ascii="Symbol" w:hAnsi="Symbol"/>
    </w:rPr>
  </w:style>
  <w:style w:type="character" w:customStyle="1" w:styleId="WW8Num119z1">
    <w:name w:val="WW8Num119z1"/>
    <w:rsid w:val="00BD2554"/>
    <w:rPr>
      <w:rFonts w:ascii="Courier New" w:hAnsi="Courier New"/>
    </w:rPr>
  </w:style>
  <w:style w:type="character" w:customStyle="1" w:styleId="WW8Num119z2">
    <w:name w:val="WW8Num119z2"/>
    <w:rsid w:val="00BD2554"/>
    <w:rPr>
      <w:rFonts w:ascii="Wingdings" w:hAnsi="Wingdings"/>
    </w:rPr>
  </w:style>
  <w:style w:type="character" w:customStyle="1" w:styleId="WW8Num120z0">
    <w:name w:val="WW8Num120z0"/>
    <w:rsid w:val="00BD2554"/>
    <w:rPr>
      <w:rFonts w:ascii="Symbol" w:hAnsi="Symbol"/>
    </w:rPr>
  </w:style>
  <w:style w:type="character" w:customStyle="1" w:styleId="WW8Num120z1">
    <w:name w:val="WW8Num120z1"/>
    <w:rsid w:val="00BD2554"/>
    <w:rPr>
      <w:rFonts w:ascii="Courier New" w:hAnsi="Courier New"/>
    </w:rPr>
  </w:style>
  <w:style w:type="character" w:customStyle="1" w:styleId="WW8Num120z2">
    <w:name w:val="WW8Num120z2"/>
    <w:rsid w:val="00BD2554"/>
    <w:rPr>
      <w:rFonts w:ascii="Wingdings" w:hAnsi="Wingdings"/>
    </w:rPr>
  </w:style>
  <w:style w:type="character" w:customStyle="1" w:styleId="WW8Num124z0">
    <w:name w:val="WW8Num124z0"/>
    <w:rsid w:val="00BD2554"/>
    <w:rPr>
      <w:rFonts w:ascii="Symbol" w:hAnsi="Symbol"/>
    </w:rPr>
  </w:style>
  <w:style w:type="character" w:customStyle="1" w:styleId="WW8Num124z1">
    <w:name w:val="WW8Num124z1"/>
    <w:rsid w:val="00BD2554"/>
    <w:rPr>
      <w:rFonts w:ascii="Courier New" w:hAnsi="Courier New"/>
    </w:rPr>
  </w:style>
  <w:style w:type="character" w:customStyle="1" w:styleId="WW8Num124z2">
    <w:name w:val="WW8Num124z2"/>
    <w:rsid w:val="00BD2554"/>
    <w:rPr>
      <w:rFonts w:ascii="Wingdings" w:hAnsi="Wingdings"/>
    </w:rPr>
  </w:style>
  <w:style w:type="character" w:customStyle="1" w:styleId="WW8Num127z0">
    <w:name w:val="WW8Num127z0"/>
    <w:rsid w:val="00BD2554"/>
    <w:rPr>
      <w:rFonts w:ascii="Symbol" w:hAnsi="Symbol"/>
    </w:rPr>
  </w:style>
  <w:style w:type="character" w:customStyle="1" w:styleId="WW8Num127z1">
    <w:name w:val="WW8Num127z1"/>
    <w:rsid w:val="00BD2554"/>
    <w:rPr>
      <w:rFonts w:ascii="Courier New" w:hAnsi="Courier New"/>
    </w:rPr>
  </w:style>
  <w:style w:type="character" w:customStyle="1" w:styleId="WW8Num127z2">
    <w:name w:val="WW8Num127z2"/>
    <w:rsid w:val="00BD2554"/>
    <w:rPr>
      <w:rFonts w:ascii="Wingdings" w:hAnsi="Wingdings"/>
    </w:rPr>
  </w:style>
  <w:style w:type="character" w:customStyle="1" w:styleId="WW8Num128z0">
    <w:name w:val="WW8Num128z0"/>
    <w:rsid w:val="00BD2554"/>
    <w:rPr>
      <w:rFonts w:ascii="Symbol" w:hAnsi="Symbol"/>
    </w:rPr>
  </w:style>
  <w:style w:type="character" w:customStyle="1" w:styleId="WW8Num128z1">
    <w:name w:val="WW8Num128z1"/>
    <w:rsid w:val="00BD2554"/>
    <w:rPr>
      <w:rFonts w:ascii="Courier New" w:hAnsi="Courier New"/>
    </w:rPr>
  </w:style>
  <w:style w:type="character" w:customStyle="1" w:styleId="WW8Num128z2">
    <w:name w:val="WW8Num128z2"/>
    <w:rsid w:val="00BD2554"/>
    <w:rPr>
      <w:rFonts w:ascii="Wingdings" w:hAnsi="Wingdings"/>
    </w:rPr>
  </w:style>
  <w:style w:type="character" w:customStyle="1" w:styleId="WW8Num130z0">
    <w:name w:val="WW8Num130z0"/>
    <w:rsid w:val="00BD2554"/>
    <w:rPr>
      <w:rFonts w:ascii="Times New Roman" w:hAnsi="Times New Roman"/>
      <w:b w:val="0"/>
      <w:i w:val="0"/>
      <w:sz w:val="20"/>
      <w:u w:val="none"/>
    </w:rPr>
  </w:style>
  <w:style w:type="character" w:customStyle="1" w:styleId="WW8Num132z0">
    <w:name w:val="WW8Num132z0"/>
    <w:rsid w:val="00BD2554"/>
    <w:rPr>
      <w:rFonts w:ascii="Symbol" w:hAnsi="Symbol" w:cs="Times New Roman"/>
    </w:rPr>
  </w:style>
  <w:style w:type="character" w:customStyle="1" w:styleId="WW8Num133z0">
    <w:name w:val="WW8Num133z0"/>
    <w:rsid w:val="00BD2554"/>
    <w:rPr>
      <w:rFonts w:ascii="Symbol" w:hAnsi="Symbol"/>
    </w:rPr>
  </w:style>
  <w:style w:type="character" w:customStyle="1" w:styleId="WW8Num133z1">
    <w:name w:val="WW8Num133z1"/>
    <w:rsid w:val="00BD2554"/>
    <w:rPr>
      <w:rFonts w:ascii="Courier New" w:hAnsi="Courier New"/>
    </w:rPr>
  </w:style>
  <w:style w:type="character" w:customStyle="1" w:styleId="WW8Num133z2">
    <w:name w:val="WW8Num133z2"/>
    <w:rsid w:val="00BD2554"/>
    <w:rPr>
      <w:rFonts w:ascii="Wingdings" w:hAnsi="Wingdings"/>
    </w:rPr>
  </w:style>
  <w:style w:type="character" w:customStyle="1" w:styleId="WW8Num135z0">
    <w:name w:val="WW8Num135z0"/>
    <w:rsid w:val="00BD2554"/>
    <w:rPr>
      <w:rFonts w:ascii="Symbol" w:hAnsi="Symbol"/>
    </w:rPr>
  </w:style>
  <w:style w:type="character" w:customStyle="1" w:styleId="WW8Num138z0">
    <w:name w:val="WW8Num138z0"/>
    <w:rsid w:val="00BD2554"/>
    <w:rPr>
      <w:rFonts w:ascii="Symbol" w:hAnsi="Symbol"/>
    </w:rPr>
  </w:style>
  <w:style w:type="character" w:customStyle="1" w:styleId="WW8Num138z1">
    <w:name w:val="WW8Num138z1"/>
    <w:rsid w:val="00BD2554"/>
    <w:rPr>
      <w:rFonts w:ascii="Courier New" w:hAnsi="Courier New"/>
    </w:rPr>
  </w:style>
  <w:style w:type="character" w:customStyle="1" w:styleId="WW8Num138z2">
    <w:name w:val="WW8Num138z2"/>
    <w:rsid w:val="00BD2554"/>
    <w:rPr>
      <w:rFonts w:ascii="Wingdings" w:hAnsi="Wingdings"/>
    </w:rPr>
  </w:style>
  <w:style w:type="character" w:customStyle="1" w:styleId="WW8Num139z0">
    <w:name w:val="WW8Num139z0"/>
    <w:rsid w:val="00BD2554"/>
    <w:rPr>
      <w:rFonts w:ascii="Symbol" w:hAnsi="Symbol"/>
    </w:rPr>
  </w:style>
  <w:style w:type="character" w:customStyle="1" w:styleId="WW8Num140z0">
    <w:name w:val="WW8Num140z0"/>
    <w:rsid w:val="00BD2554"/>
    <w:rPr>
      <w:rFonts w:ascii="Times New Roman" w:hAnsi="Times New Roman"/>
      <w:b w:val="0"/>
      <w:i w:val="0"/>
      <w:sz w:val="20"/>
      <w:u w:val="none"/>
    </w:rPr>
  </w:style>
  <w:style w:type="character" w:customStyle="1" w:styleId="WW8Num141z0">
    <w:name w:val="WW8Num141z0"/>
    <w:rsid w:val="00BD2554"/>
    <w:rPr>
      <w:rFonts w:ascii="Symbol" w:hAnsi="Symbol"/>
    </w:rPr>
  </w:style>
  <w:style w:type="character" w:customStyle="1" w:styleId="WW8Num141z1">
    <w:name w:val="WW8Num141z1"/>
    <w:rsid w:val="00BD2554"/>
    <w:rPr>
      <w:rFonts w:ascii="Courier New" w:hAnsi="Courier New"/>
    </w:rPr>
  </w:style>
  <w:style w:type="character" w:customStyle="1" w:styleId="WW8Num141z2">
    <w:name w:val="WW8Num141z2"/>
    <w:rsid w:val="00BD2554"/>
    <w:rPr>
      <w:rFonts w:ascii="Wingdings" w:hAnsi="Wingdings"/>
    </w:rPr>
  </w:style>
  <w:style w:type="character" w:customStyle="1" w:styleId="WW8Num144z0">
    <w:name w:val="WW8Num144z0"/>
    <w:rsid w:val="00BD2554"/>
    <w:rPr>
      <w:b w:val="0"/>
      <w:i w:val="0"/>
      <w:u w:val="none"/>
    </w:rPr>
  </w:style>
  <w:style w:type="character" w:customStyle="1" w:styleId="WW8Num144z1">
    <w:name w:val="WW8Num144z1"/>
    <w:rsid w:val="00BD2554"/>
    <w:rPr>
      <w:b w:val="0"/>
      <w:i w:val="0"/>
    </w:rPr>
  </w:style>
  <w:style w:type="character" w:customStyle="1" w:styleId="WW8Num145z0">
    <w:name w:val="WW8Num145z0"/>
    <w:rsid w:val="00BD2554"/>
    <w:rPr>
      <w:rFonts w:ascii="Symbol" w:hAnsi="Symbol"/>
    </w:rPr>
  </w:style>
  <w:style w:type="character" w:customStyle="1" w:styleId="WW8Num145z1">
    <w:name w:val="WW8Num145z1"/>
    <w:rsid w:val="00BD2554"/>
    <w:rPr>
      <w:rFonts w:ascii="Courier New" w:hAnsi="Courier New"/>
    </w:rPr>
  </w:style>
  <w:style w:type="character" w:customStyle="1" w:styleId="WW8Num145z2">
    <w:name w:val="WW8Num145z2"/>
    <w:rsid w:val="00BD2554"/>
    <w:rPr>
      <w:rFonts w:ascii="Wingdings" w:hAnsi="Wingdings"/>
    </w:rPr>
  </w:style>
  <w:style w:type="character" w:customStyle="1" w:styleId="WW8Num146z0">
    <w:name w:val="WW8Num146z0"/>
    <w:rsid w:val="00BD2554"/>
    <w:rPr>
      <w:rFonts w:ascii="Symbol" w:hAnsi="Symbol"/>
    </w:rPr>
  </w:style>
  <w:style w:type="character" w:customStyle="1" w:styleId="WW8Num146z1">
    <w:name w:val="WW8Num146z1"/>
    <w:rsid w:val="00BD2554"/>
    <w:rPr>
      <w:rFonts w:ascii="Courier New" w:hAnsi="Courier New"/>
    </w:rPr>
  </w:style>
  <w:style w:type="character" w:customStyle="1" w:styleId="WW8Num146z2">
    <w:name w:val="WW8Num146z2"/>
    <w:rsid w:val="00BD2554"/>
    <w:rPr>
      <w:rFonts w:ascii="Wingdings" w:hAnsi="Wingdings"/>
    </w:rPr>
  </w:style>
  <w:style w:type="character" w:customStyle="1" w:styleId="WW8Num148z0">
    <w:name w:val="WW8Num148z0"/>
    <w:rsid w:val="00BD2554"/>
    <w:rPr>
      <w:caps w:val="0"/>
      <w:smallCaps w:val="0"/>
      <w:strike w:val="0"/>
      <w:dstrike w:val="0"/>
      <w:shadow w:val="0"/>
      <w:vanish w:val="0"/>
      <w:color w:val="auto"/>
      <w:position w:val="0"/>
      <w:sz w:val="24"/>
      <w:u w:val="single"/>
      <w:vertAlign w:val="baseline"/>
    </w:rPr>
  </w:style>
  <w:style w:type="character" w:customStyle="1" w:styleId="WW8Num149z0">
    <w:name w:val="WW8Num149z0"/>
    <w:rsid w:val="00BD2554"/>
    <w:rPr>
      <w:rFonts w:ascii="Symbol" w:hAnsi="Symbol"/>
    </w:rPr>
  </w:style>
  <w:style w:type="character" w:customStyle="1" w:styleId="WW8Num149z1">
    <w:name w:val="WW8Num149z1"/>
    <w:rsid w:val="00BD2554"/>
    <w:rPr>
      <w:rFonts w:ascii="Courier New" w:hAnsi="Courier New"/>
    </w:rPr>
  </w:style>
  <w:style w:type="character" w:customStyle="1" w:styleId="WW8Num149z2">
    <w:name w:val="WW8Num149z2"/>
    <w:rsid w:val="00BD2554"/>
    <w:rPr>
      <w:rFonts w:ascii="Wingdings" w:hAnsi="Wingdings"/>
    </w:rPr>
  </w:style>
  <w:style w:type="character" w:customStyle="1" w:styleId="WW8Num150z0">
    <w:name w:val="WW8Num150z0"/>
    <w:rsid w:val="00BD2554"/>
    <w:rPr>
      <w:rFonts w:ascii="Symbol" w:hAnsi="Symbol"/>
    </w:rPr>
  </w:style>
  <w:style w:type="character" w:customStyle="1" w:styleId="WW8Num150z1">
    <w:name w:val="WW8Num150z1"/>
    <w:rsid w:val="00BD2554"/>
    <w:rPr>
      <w:rFonts w:ascii="Courier New" w:hAnsi="Courier New"/>
    </w:rPr>
  </w:style>
  <w:style w:type="character" w:customStyle="1" w:styleId="WW8Num150z2">
    <w:name w:val="WW8Num150z2"/>
    <w:rsid w:val="00BD2554"/>
    <w:rPr>
      <w:rFonts w:ascii="Wingdings" w:hAnsi="Wingdings"/>
    </w:rPr>
  </w:style>
  <w:style w:type="character" w:customStyle="1" w:styleId="WW8Num152z0">
    <w:name w:val="WW8Num152z0"/>
    <w:rsid w:val="00BD2554"/>
    <w:rPr>
      <w:rFonts w:ascii="Symbol" w:hAnsi="Symbol"/>
    </w:rPr>
  </w:style>
  <w:style w:type="character" w:customStyle="1" w:styleId="WW8Num152z1">
    <w:name w:val="WW8Num152z1"/>
    <w:rsid w:val="00BD2554"/>
    <w:rPr>
      <w:rFonts w:ascii="Courier New" w:hAnsi="Courier New"/>
    </w:rPr>
  </w:style>
  <w:style w:type="character" w:customStyle="1" w:styleId="WW8Num152z2">
    <w:name w:val="WW8Num152z2"/>
    <w:rsid w:val="00BD2554"/>
    <w:rPr>
      <w:rFonts w:ascii="Wingdings" w:hAnsi="Wingdings"/>
    </w:rPr>
  </w:style>
  <w:style w:type="character" w:customStyle="1" w:styleId="WW8Num154z0">
    <w:name w:val="WW8Num154z0"/>
    <w:rsid w:val="00BD2554"/>
    <w:rPr>
      <w:rFonts w:ascii="Symbol" w:hAnsi="Symbol"/>
    </w:rPr>
  </w:style>
  <w:style w:type="character" w:customStyle="1" w:styleId="WW8Num154z1">
    <w:name w:val="WW8Num154z1"/>
    <w:rsid w:val="00BD2554"/>
    <w:rPr>
      <w:rFonts w:ascii="Courier New" w:hAnsi="Courier New"/>
    </w:rPr>
  </w:style>
  <w:style w:type="character" w:customStyle="1" w:styleId="WW8Num154z2">
    <w:name w:val="WW8Num154z2"/>
    <w:rsid w:val="00BD2554"/>
    <w:rPr>
      <w:rFonts w:ascii="Wingdings" w:hAnsi="Wingdings"/>
    </w:rPr>
  </w:style>
  <w:style w:type="character" w:customStyle="1" w:styleId="WW8Num157z0">
    <w:name w:val="WW8Num157z0"/>
    <w:rsid w:val="00BD2554"/>
    <w:rPr>
      <w:rFonts w:ascii="Times New Roman" w:hAnsi="Times New Roman"/>
      <w:b w:val="0"/>
      <w:i w:val="0"/>
      <w:sz w:val="20"/>
      <w:u w:val="none"/>
    </w:rPr>
  </w:style>
  <w:style w:type="character" w:customStyle="1" w:styleId="WW8Num159z0">
    <w:name w:val="WW8Num159z0"/>
    <w:rsid w:val="00BD2554"/>
    <w:rPr>
      <w:rFonts w:ascii="Symbol" w:hAnsi="Symbol"/>
    </w:rPr>
  </w:style>
  <w:style w:type="character" w:customStyle="1" w:styleId="WW8Num159z1">
    <w:name w:val="WW8Num159z1"/>
    <w:rsid w:val="00BD2554"/>
    <w:rPr>
      <w:rFonts w:ascii="Courier New" w:hAnsi="Courier New"/>
    </w:rPr>
  </w:style>
  <w:style w:type="character" w:customStyle="1" w:styleId="WW8Num159z2">
    <w:name w:val="WW8Num159z2"/>
    <w:rsid w:val="00BD2554"/>
    <w:rPr>
      <w:rFonts w:ascii="Wingdings" w:hAnsi="Wingdings"/>
    </w:rPr>
  </w:style>
  <w:style w:type="character" w:customStyle="1" w:styleId="WW8NumSt7z0">
    <w:name w:val="WW8NumSt7z0"/>
    <w:rsid w:val="00BD2554"/>
    <w:rPr>
      <w:rFonts w:ascii="Symbol" w:hAnsi="Symbol"/>
    </w:rPr>
  </w:style>
  <w:style w:type="character" w:customStyle="1" w:styleId="WW8NumSt9z0">
    <w:name w:val="WW8NumSt9z0"/>
    <w:rsid w:val="00BD2554"/>
    <w:rPr>
      <w:rFonts w:ascii="Times New Roman" w:hAnsi="Times New Roman"/>
      <w:b w:val="0"/>
      <w:i w:val="0"/>
      <w:sz w:val="20"/>
      <w:u w:val="none"/>
    </w:rPr>
  </w:style>
  <w:style w:type="character" w:customStyle="1" w:styleId="WW8NumSt52z0">
    <w:name w:val="WW8NumSt52z0"/>
    <w:rsid w:val="00BD2554"/>
    <w:rPr>
      <w:rFonts w:ascii="Symbol" w:hAnsi="Symbol" w:cs="Times New Roman"/>
    </w:rPr>
  </w:style>
  <w:style w:type="character" w:customStyle="1" w:styleId="WW8NumSt120z0">
    <w:name w:val="WW8NumSt120z0"/>
    <w:rsid w:val="00BD2554"/>
    <w:rPr>
      <w:rFonts w:ascii="starbats" w:hAnsi="starbats"/>
    </w:rPr>
  </w:style>
  <w:style w:type="character" w:customStyle="1" w:styleId="WW8NumSt124z0">
    <w:name w:val="WW8NumSt124z0"/>
    <w:rsid w:val="00BD2554"/>
    <w:rPr>
      <w:rFonts w:ascii="starbats" w:hAnsi="starbats"/>
    </w:rPr>
  </w:style>
  <w:style w:type="character" w:customStyle="1" w:styleId="WW8NumSt130z0">
    <w:name w:val="WW8NumSt130z0"/>
    <w:rsid w:val="00BD2554"/>
    <w:rPr>
      <w:rFonts w:ascii="starbats" w:hAnsi="starbats"/>
    </w:rPr>
  </w:style>
  <w:style w:type="character" w:customStyle="1" w:styleId="WW-DefaultParagraphFont11">
    <w:name w:val="WW-Default Paragraph Font11"/>
    <w:rsid w:val="00BD2554"/>
  </w:style>
  <w:style w:type="character" w:styleId="Hyperlink">
    <w:name w:val="Hyperlink"/>
    <w:basedOn w:val="WW-DefaultParagraphFont11"/>
    <w:uiPriority w:val="99"/>
    <w:rsid w:val="00BD2554"/>
    <w:rPr>
      <w:color w:val="0000FF"/>
      <w:u w:val="single"/>
    </w:rPr>
  </w:style>
  <w:style w:type="character" w:styleId="PageNumber">
    <w:name w:val="page number"/>
    <w:basedOn w:val="WW-DefaultParagraphFont11"/>
    <w:semiHidden/>
    <w:rsid w:val="00BD2554"/>
  </w:style>
  <w:style w:type="character" w:styleId="FollowedHyperlink">
    <w:name w:val="FollowedHyperlink"/>
    <w:basedOn w:val="WW-DefaultParagraphFont11"/>
    <w:semiHidden/>
    <w:rsid w:val="00BD2554"/>
    <w:rPr>
      <w:color w:val="800080"/>
      <w:u w:val="single"/>
    </w:rPr>
  </w:style>
  <w:style w:type="character" w:styleId="Emphasis">
    <w:name w:val="Emphasis"/>
    <w:basedOn w:val="WW-DefaultParagraphFont11"/>
    <w:qFormat/>
    <w:rsid w:val="00BD2554"/>
    <w:rPr>
      <w:i/>
      <w:iCs/>
    </w:rPr>
  </w:style>
  <w:style w:type="character" w:customStyle="1" w:styleId="Char2">
    <w:name w:val="Char2"/>
    <w:basedOn w:val="WW-DefaultParagraphFont1"/>
    <w:rsid w:val="00BD2554"/>
    <w:rPr>
      <w:sz w:val="22"/>
      <w:lang w:val="en-US" w:eastAsia="ar-SA" w:bidi="ar-SA"/>
    </w:rPr>
  </w:style>
  <w:style w:type="character" w:customStyle="1" w:styleId="Char3">
    <w:name w:val="Char3"/>
    <w:basedOn w:val="WW-DefaultParagraphFont1"/>
    <w:rsid w:val="00BD2554"/>
    <w:rPr>
      <w:rFonts w:ascii="Arial" w:hAnsi="Arial"/>
      <w:b/>
      <w:i/>
      <w:sz w:val="24"/>
      <w:lang w:val="en-US" w:eastAsia="ar-SA" w:bidi="ar-SA"/>
    </w:rPr>
  </w:style>
  <w:style w:type="character" w:customStyle="1" w:styleId="CharChar1">
    <w:name w:val="Char Char1"/>
    <w:basedOn w:val="WW-DefaultParagraphFont1"/>
    <w:rsid w:val="00BD2554"/>
    <w:rPr>
      <w:rFonts w:ascii="Arial" w:hAnsi="Arial"/>
      <w:b/>
      <w:i/>
      <w:sz w:val="24"/>
      <w:lang w:val="en-US" w:eastAsia="ar-SA" w:bidi="ar-SA"/>
    </w:rPr>
  </w:style>
  <w:style w:type="character" w:customStyle="1" w:styleId="Char1">
    <w:name w:val="Char1"/>
    <w:basedOn w:val="WW-DefaultParagraphFont1"/>
    <w:rsid w:val="00BD2554"/>
    <w:rPr>
      <w:rFonts w:ascii="Courier New" w:hAnsi="Courier New" w:cs="Courier New"/>
      <w:lang w:val="en-US" w:eastAsia="ar-SA" w:bidi="ar-SA"/>
    </w:rPr>
  </w:style>
  <w:style w:type="character" w:customStyle="1" w:styleId="codeChar">
    <w:name w:val="code Char"/>
    <w:basedOn w:val="WW-DefaultParagraphFont1"/>
    <w:rsid w:val="00BD2554"/>
    <w:rPr>
      <w:rFonts w:ascii="Courier" w:hAnsi="Courier"/>
      <w:sz w:val="16"/>
      <w:lang w:val="en-US" w:eastAsia="ar-SA" w:bidi="ar-SA"/>
    </w:rPr>
  </w:style>
  <w:style w:type="character" w:customStyle="1" w:styleId="CharChar">
    <w:name w:val="Char Char"/>
    <w:basedOn w:val="WW-DefaultParagraphFont1"/>
    <w:rsid w:val="00BD2554"/>
    <w:rPr>
      <w:rFonts w:ascii="Arial" w:hAnsi="Arial"/>
      <w:b/>
      <w:i/>
      <w:sz w:val="24"/>
      <w:lang w:val="en-US" w:eastAsia="ar-SA" w:bidi="ar-SA"/>
    </w:rPr>
  </w:style>
  <w:style w:type="character" w:customStyle="1" w:styleId="Char4">
    <w:name w:val="Char4"/>
    <w:basedOn w:val="WW-DefaultParagraphFont1"/>
    <w:rsid w:val="00BD2554"/>
    <w:rPr>
      <w:rFonts w:ascii="Arial" w:hAnsi="Arial"/>
      <w:b/>
      <w:i/>
      <w:sz w:val="24"/>
      <w:lang w:val="en-US" w:eastAsia="ar-SA" w:bidi="ar-SA"/>
    </w:rPr>
  </w:style>
  <w:style w:type="character" w:customStyle="1" w:styleId="Char">
    <w:name w:val="Char"/>
    <w:basedOn w:val="WW-DefaultParagraphFont1"/>
    <w:rsid w:val="00BD2554"/>
    <w:rPr>
      <w:rFonts w:ascii="Tahoma" w:hAnsi="Tahoma" w:cs="Tahoma"/>
      <w:sz w:val="16"/>
      <w:szCs w:val="16"/>
      <w:lang w:val="en-US" w:eastAsia="ar-SA" w:bidi="ar-SA"/>
    </w:rPr>
  </w:style>
  <w:style w:type="character" w:customStyle="1" w:styleId="WW8Num2z0">
    <w:name w:val="WW8Num2z0"/>
    <w:rsid w:val="00BD2554"/>
    <w:rPr>
      <w:rFonts w:ascii="Symbol" w:hAnsi="Symbol"/>
    </w:rPr>
  </w:style>
  <w:style w:type="character" w:customStyle="1" w:styleId="WW-Absatz-Standardschriftart11">
    <w:name w:val="WW-Absatz-Standardschriftart11"/>
    <w:rsid w:val="00BD2554"/>
  </w:style>
  <w:style w:type="character" w:customStyle="1" w:styleId="WW-DefaultParagraphFont111">
    <w:name w:val="WW-Default Paragraph Font111"/>
    <w:rsid w:val="00BD2554"/>
  </w:style>
  <w:style w:type="character" w:customStyle="1" w:styleId="CharChar4">
    <w:name w:val="Char Char4"/>
    <w:basedOn w:val="WW-DefaultParagraphFont1"/>
    <w:rsid w:val="00BD2554"/>
    <w:rPr>
      <w:sz w:val="22"/>
      <w:lang w:val="en-US" w:eastAsia="ar-SA" w:bidi="ar-SA"/>
    </w:rPr>
  </w:style>
  <w:style w:type="character" w:customStyle="1" w:styleId="CharChar5">
    <w:name w:val="Char Char5"/>
    <w:basedOn w:val="WW-DefaultParagraphFont1"/>
    <w:rsid w:val="00BD2554"/>
    <w:rPr>
      <w:rFonts w:ascii="Arial" w:hAnsi="Arial"/>
      <w:b/>
      <w:i/>
      <w:sz w:val="24"/>
      <w:lang w:val="en-US" w:eastAsia="ar-SA" w:bidi="ar-SA"/>
    </w:rPr>
  </w:style>
  <w:style w:type="character" w:customStyle="1" w:styleId="CharChar3">
    <w:name w:val="Char Char3"/>
    <w:basedOn w:val="WW-DefaultParagraphFont1"/>
    <w:rsid w:val="00BD2554"/>
    <w:rPr>
      <w:rFonts w:ascii="Courier New" w:hAnsi="Courier New" w:cs="Courier New"/>
      <w:lang w:val="en-US" w:eastAsia="ar-SA" w:bidi="ar-SA"/>
    </w:rPr>
  </w:style>
  <w:style w:type="character" w:customStyle="1" w:styleId="CharChar2">
    <w:name w:val="Char Char2"/>
    <w:basedOn w:val="WW-DefaultParagraphFont1"/>
    <w:rsid w:val="00BD2554"/>
    <w:rPr>
      <w:rFonts w:ascii="Tahoma" w:hAnsi="Tahoma" w:cs="Tahoma"/>
      <w:sz w:val="16"/>
      <w:szCs w:val="16"/>
      <w:lang w:val="en-US" w:eastAsia="ar-SA" w:bidi="ar-SA"/>
    </w:rPr>
  </w:style>
  <w:style w:type="character" w:customStyle="1" w:styleId="object">
    <w:name w:val="object"/>
    <w:basedOn w:val="WW-DefaultParagraphFont1"/>
    <w:rsid w:val="00BD2554"/>
  </w:style>
  <w:style w:type="character" w:customStyle="1" w:styleId="FootnoteCharacters">
    <w:name w:val="Footnote Characters"/>
    <w:rsid w:val="00BD2554"/>
  </w:style>
  <w:style w:type="character" w:styleId="FootnoteReference">
    <w:name w:val="footnote reference"/>
    <w:semiHidden/>
    <w:rsid w:val="00BD2554"/>
    <w:rPr>
      <w:vertAlign w:val="superscript"/>
    </w:rPr>
  </w:style>
  <w:style w:type="character" w:customStyle="1" w:styleId="FootnoteTextChar">
    <w:name w:val="Footnote Text Char"/>
    <w:basedOn w:val="WW-DefaultParagraphFont"/>
    <w:rsid w:val="00BD2554"/>
    <w:rPr>
      <w:rFonts w:eastAsia="DejaVu Sans"/>
      <w:kern w:val="1"/>
    </w:rPr>
  </w:style>
  <w:style w:type="character" w:customStyle="1" w:styleId="WW-FootnoteReference">
    <w:name w:val="WW-Footnote Reference"/>
    <w:rsid w:val="00BD2554"/>
    <w:rPr>
      <w:vertAlign w:val="superscript"/>
    </w:rPr>
  </w:style>
  <w:style w:type="character" w:customStyle="1" w:styleId="EndnoteCharacters">
    <w:name w:val="Endnote Characters"/>
    <w:rsid w:val="00BD2554"/>
    <w:rPr>
      <w:vertAlign w:val="superscript"/>
    </w:rPr>
  </w:style>
  <w:style w:type="character" w:customStyle="1" w:styleId="WW-EndnoteCharacters">
    <w:name w:val="WW-Endnote Characters"/>
    <w:rsid w:val="00BD2554"/>
  </w:style>
  <w:style w:type="character" w:customStyle="1" w:styleId="Char5">
    <w:name w:val="Char5"/>
    <w:basedOn w:val="DefaultParagraphFont"/>
    <w:rsid w:val="00BD2554"/>
  </w:style>
  <w:style w:type="character" w:styleId="EndnoteReference">
    <w:name w:val="endnote reference"/>
    <w:semiHidden/>
    <w:rsid w:val="00BD2554"/>
    <w:rPr>
      <w:vertAlign w:val="superscript"/>
    </w:rPr>
  </w:style>
  <w:style w:type="paragraph" w:customStyle="1" w:styleId="Heading">
    <w:name w:val="Heading"/>
    <w:basedOn w:val="Normal"/>
    <w:next w:val="BodyText"/>
    <w:rsid w:val="00BD2554"/>
    <w:pPr>
      <w:keepNext/>
      <w:spacing w:before="240" w:after="120"/>
    </w:pPr>
    <w:rPr>
      <w:rFonts w:ascii="Arial" w:eastAsia="Lucida Sans Unicode" w:hAnsi="Arial" w:cs="Tahoma"/>
      <w:sz w:val="28"/>
      <w:szCs w:val="28"/>
    </w:rPr>
  </w:style>
  <w:style w:type="paragraph" w:styleId="BodyText">
    <w:name w:val="Body Text"/>
    <w:basedOn w:val="Normal"/>
    <w:semiHidden/>
    <w:rsid w:val="00BD2554"/>
    <w:pPr>
      <w:spacing w:after="120"/>
    </w:pPr>
    <w:rPr>
      <w:b/>
      <w:sz w:val="22"/>
    </w:rPr>
  </w:style>
  <w:style w:type="paragraph" w:styleId="List">
    <w:name w:val="List"/>
    <w:basedOn w:val="BodyText"/>
    <w:semiHidden/>
    <w:rsid w:val="00BD2554"/>
    <w:rPr>
      <w:rFonts w:cs="Tahoma"/>
    </w:rPr>
  </w:style>
  <w:style w:type="paragraph" w:styleId="Caption">
    <w:name w:val="caption"/>
    <w:basedOn w:val="Normal"/>
    <w:next w:val="Normal"/>
    <w:qFormat/>
    <w:rsid w:val="00BD2554"/>
    <w:pPr>
      <w:spacing w:before="120" w:after="120"/>
    </w:pPr>
    <w:rPr>
      <w:b/>
      <w:sz w:val="22"/>
    </w:rPr>
  </w:style>
  <w:style w:type="paragraph" w:customStyle="1" w:styleId="Index">
    <w:name w:val="Index"/>
    <w:basedOn w:val="Normal"/>
    <w:rsid w:val="00BD2554"/>
    <w:pPr>
      <w:suppressLineNumbers/>
    </w:pPr>
    <w:rPr>
      <w:rFonts w:cs="Tahoma"/>
    </w:rPr>
  </w:style>
  <w:style w:type="paragraph" w:styleId="Header">
    <w:name w:val="header"/>
    <w:basedOn w:val="Normal"/>
    <w:rsid w:val="00BD2554"/>
    <w:pPr>
      <w:tabs>
        <w:tab w:val="center" w:pos="4320"/>
        <w:tab w:val="right" w:pos="8640"/>
      </w:tabs>
    </w:pPr>
  </w:style>
  <w:style w:type="paragraph" w:styleId="Footer">
    <w:name w:val="footer"/>
    <w:basedOn w:val="Normal"/>
    <w:semiHidden/>
    <w:rsid w:val="00BD2554"/>
    <w:pPr>
      <w:tabs>
        <w:tab w:val="center" w:pos="4320"/>
        <w:tab w:val="right" w:pos="8640"/>
      </w:tabs>
    </w:pPr>
  </w:style>
  <w:style w:type="paragraph" w:styleId="Title">
    <w:name w:val="Title"/>
    <w:basedOn w:val="Normal"/>
    <w:next w:val="Subtitle"/>
    <w:qFormat/>
    <w:rsid w:val="00BD2554"/>
    <w:pPr>
      <w:tabs>
        <w:tab w:val="right" w:pos="8550"/>
      </w:tabs>
      <w:jc w:val="center"/>
    </w:pPr>
    <w:rPr>
      <w:sz w:val="24"/>
    </w:rPr>
  </w:style>
  <w:style w:type="paragraph" w:styleId="Subtitle">
    <w:name w:val="Subtitle"/>
    <w:basedOn w:val="Heading"/>
    <w:next w:val="BodyText"/>
    <w:qFormat/>
    <w:rsid w:val="00BD2554"/>
    <w:pPr>
      <w:jc w:val="center"/>
    </w:pPr>
    <w:rPr>
      <w:i/>
      <w:iCs/>
    </w:rPr>
  </w:style>
  <w:style w:type="paragraph" w:customStyle="1" w:styleId="HTMLBody">
    <w:name w:val="HTML Body"/>
    <w:rsid w:val="00BD2554"/>
    <w:pPr>
      <w:suppressAutoHyphens/>
      <w:autoSpaceDE w:val="0"/>
    </w:pPr>
    <w:rPr>
      <w:rFonts w:ascii="Courier New" w:eastAsia="Arial" w:hAnsi="Courier New"/>
      <w:lang w:eastAsia="ar-SA"/>
    </w:rPr>
  </w:style>
  <w:style w:type="paragraph" w:styleId="TOC1">
    <w:name w:val="toc 1"/>
    <w:basedOn w:val="Normal"/>
    <w:next w:val="TMdefault"/>
    <w:uiPriority w:val="39"/>
    <w:rsid w:val="00BD2554"/>
    <w:pPr>
      <w:spacing w:before="60" w:after="120"/>
    </w:pPr>
    <w:rPr>
      <w:caps/>
      <w:sz w:val="22"/>
    </w:rPr>
  </w:style>
  <w:style w:type="paragraph" w:customStyle="1" w:styleId="TMdefault">
    <w:name w:val="TMdefault"/>
    <w:basedOn w:val="Normal"/>
    <w:next w:val="Normal"/>
    <w:rsid w:val="00BD2554"/>
    <w:pPr>
      <w:keepNext/>
      <w:keepLines/>
      <w:tabs>
        <w:tab w:val="right" w:pos="9090"/>
      </w:tabs>
      <w:spacing w:before="60" w:after="120"/>
    </w:pPr>
    <w:rPr>
      <w:sz w:val="22"/>
    </w:rPr>
  </w:style>
  <w:style w:type="paragraph" w:styleId="TOC2">
    <w:name w:val="toc 2"/>
    <w:basedOn w:val="Normal"/>
    <w:next w:val="Normal"/>
    <w:uiPriority w:val="39"/>
    <w:rsid w:val="00B33FEB"/>
    <w:pPr>
      <w:spacing w:after="120"/>
      <w:ind w:left="720"/>
    </w:pPr>
    <w:rPr>
      <w:sz w:val="22"/>
    </w:rPr>
  </w:style>
  <w:style w:type="paragraph" w:styleId="TOC3">
    <w:name w:val="toc 3"/>
    <w:basedOn w:val="Normal"/>
    <w:next w:val="Normal"/>
    <w:uiPriority w:val="39"/>
    <w:rsid w:val="003F422C"/>
    <w:pPr>
      <w:spacing w:after="120"/>
      <w:ind w:left="1440"/>
    </w:pPr>
  </w:style>
  <w:style w:type="paragraph" w:styleId="TOC4">
    <w:name w:val="toc 4"/>
    <w:basedOn w:val="Normal"/>
    <w:next w:val="Normal"/>
    <w:uiPriority w:val="39"/>
    <w:rsid w:val="00BD2554"/>
    <w:pPr>
      <w:spacing w:after="120"/>
      <w:ind w:left="440"/>
    </w:pPr>
  </w:style>
  <w:style w:type="paragraph" w:styleId="TOC5">
    <w:name w:val="toc 5"/>
    <w:basedOn w:val="Normal"/>
    <w:next w:val="Normal"/>
    <w:uiPriority w:val="39"/>
    <w:rsid w:val="00BD2554"/>
    <w:pPr>
      <w:spacing w:after="120"/>
      <w:ind w:left="660"/>
    </w:pPr>
  </w:style>
  <w:style w:type="paragraph" w:styleId="BodyText2">
    <w:name w:val="Body Text 2"/>
    <w:basedOn w:val="Normal"/>
    <w:semiHidden/>
    <w:rsid w:val="00BD2554"/>
    <w:pPr>
      <w:spacing w:after="120"/>
    </w:pPr>
    <w:rPr>
      <w:b/>
      <w:i/>
      <w:sz w:val="22"/>
    </w:rPr>
  </w:style>
  <w:style w:type="paragraph" w:customStyle="1" w:styleId="FlightParam">
    <w:name w:val="Flight Param"/>
    <w:basedOn w:val="Normal"/>
    <w:rsid w:val="00BD2554"/>
    <w:pPr>
      <w:spacing w:after="120"/>
    </w:pPr>
    <w:rPr>
      <w:sz w:val="22"/>
    </w:rPr>
  </w:style>
  <w:style w:type="paragraph" w:customStyle="1" w:styleId="SignaturePage">
    <w:name w:val="Signature Page"/>
    <w:basedOn w:val="TMdefault"/>
    <w:next w:val="TMdefault"/>
    <w:rsid w:val="00BD2554"/>
    <w:pPr>
      <w:spacing w:before="0"/>
      <w:jc w:val="right"/>
    </w:pPr>
  </w:style>
  <w:style w:type="paragraph" w:styleId="TOC6">
    <w:name w:val="toc 6"/>
    <w:basedOn w:val="Normal"/>
    <w:next w:val="Normal"/>
    <w:uiPriority w:val="39"/>
    <w:rsid w:val="00BD2554"/>
    <w:pPr>
      <w:ind w:left="1000"/>
    </w:pPr>
  </w:style>
  <w:style w:type="paragraph" w:styleId="TOC7">
    <w:name w:val="toc 7"/>
    <w:basedOn w:val="Normal"/>
    <w:next w:val="Normal"/>
    <w:uiPriority w:val="39"/>
    <w:rsid w:val="00BD2554"/>
    <w:pPr>
      <w:ind w:left="1200"/>
    </w:pPr>
  </w:style>
  <w:style w:type="paragraph" w:styleId="TOC8">
    <w:name w:val="toc 8"/>
    <w:basedOn w:val="Normal"/>
    <w:next w:val="Normal"/>
    <w:uiPriority w:val="39"/>
    <w:rsid w:val="00BD2554"/>
    <w:pPr>
      <w:ind w:left="1400"/>
    </w:pPr>
  </w:style>
  <w:style w:type="paragraph" w:styleId="TOC9">
    <w:name w:val="toc 9"/>
    <w:basedOn w:val="Normal"/>
    <w:next w:val="Normal"/>
    <w:uiPriority w:val="39"/>
    <w:rsid w:val="00BD2554"/>
    <w:pPr>
      <w:ind w:left="1600"/>
    </w:pPr>
  </w:style>
  <w:style w:type="paragraph" w:styleId="BodyTextIndent">
    <w:name w:val="Body Text Indent"/>
    <w:basedOn w:val="Normal"/>
    <w:semiHidden/>
    <w:rsid w:val="00BD2554"/>
    <w:pPr>
      <w:ind w:left="1440"/>
    </w:pPr>
    <w:rPr>
      <w:b/>
      <w:bCs/>
    </w:rPr>
  </w:style>
  <w:style w:type="paragraph" w:styleId="PlainText">
    <w:name w:val="Plain Text"/>
    <w:basedOn w:val="Normal"/>
    <w:semiHidden/>
    <w:rsid w:val="00BD2554"/>
    <w:rPr>
      <w:rFonts w:ascii="Courier New" w:hAnsi="Courier New" w:cs="Courier New"/>
    </w:rPr>
  </w:style>
  <w:style w:type="paragraph" w:styleId="BalloonText">
    <w:name w:val="Balloon Text"/>
    <w:basedOn w:val="Normal"/>
    <w:rsid w:val="00BD2554"/>
    <w:rPr>
      <w:rFonts w:ascii="Tahoma" w:hAnsi="Tahoma" w:cs="Tahoma"/>
      <w:sz w:val="16"/>
      <w:szCs w:val="16"/>
    </w:rPr>
  </w:style>
  <w:style w:type="paragraph" w:styleId="BodyText3">
    <w:name w:val="Body Text 3"/>
    <w:basedOn w:val="Normal"/>
    <w:semiHidden/>
    <w:rsid w:val="00BD2554"/>
    <w:pPr>
      <w:jc w:val="center"/>
    </w:pPr>
    <w:rPr>
      <w:sz w:val="16"/>
    </w:rPr>
  </w:style>
  <w:style w:type="paragraph" w:customStyle="1" w:styleId="code">
    <w:name w:val="code"/>
    <w:basedOn w:val="Header"/>
    <w:rsid w:val="00BD2554"/>
    <w:rPr>
      <w:rFonts w:ascii="Courier" w:hAnsi="Courier"/>
      <w:sz w:val="16"/>
    </w:rPr>
  </w:style>
  <w:style w:type="paragraph" w:customStyle="1" w:styleId="TableContents">
    <w:name w:val="Table Contents"/>
    <w:basedOn w:val="Normal"/>
    <w:rsid w:val="00BD2554"/>
    <w:pPr>
      <w:suppressLineNumbers/>
    </w:pPr>
  </w:style>
  <w:style w:type="paragraph" w:customStyle="1" w:styleId="TableHeading">
    <w:name w:val="Table Heading"/>
    <w:basedOn w:val="TableContents"/>
    <w:rsid w:val="00BD2554"/>
    <w:pPr>
      <w:jc w:val="center"/>
    </w:pPr>
    <w:rPr>
      <w:b/>
      <w:bCs/>
    </w:rPr>
  </w:style>
  <w:style w:type="paragraph" w:customStyle="1" w:styleId="Contents10">
    <w:name w:val="Contents 10"/>
    <w:basedOn w:val="Index"/>
    <w:rsid w:val="00BD2554"/>
    <w:pPr>
      <w:tabs>
        <w:tab w:val="right" w:leader="dot" w:pos="15066"/>
      </w:tabs>
      <w:ind w:left="2547"/>
    </w:pPr>
  </w:style>
  <w:style w:type="paragraph" w:customStyle="1" w:styleId="Framecontents">
    <w:name w:val="Frame contents"/>
    <w:basedOn w:val="BodyText"/>
    <w:rsid w:val="00BD2554"/>
  </w:style>
  <w:style w:type="paragraph" w:customStyle="1" w:styleId="Heading10">
    <w:name w:val="Heading 10"/>
    <w:basedOn w:val="Heading"/>
    <w:next w:val="BodyText"/>
    <w:rsid w:val="00BD2554"/>
    <w:rPr>
      <w:b/>
      <w:bCs/>
      <w:sz w:val="21"/>
      <w:szCs w:val="21"/>
    </w:rPr>
  </w:style>
  <w:style w:type="paragraph" w:styleId="HTMLPreformatted">
    <w:name w:val="HTML Preformatted"/>
    <w:basedOn w:val="Normal"/>
    <w:uiPriority w:val="99"/>
    <w:semiHidden/>
    <w:rsid w:val="00BD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Normal12">
    <w:name w:val="Normal+12"/>
    <w:basedOn w:val="Normal"/>
    <w:rsid w:val="00BD2554"/>
    <w:rPr>
      <w:b/>
      <w:i/>
    </w:rPr>
  </w:style>
  <w:style w:type="paragraph" w:styleId="NormalWeb">
    <w:name w:val="Normal (Web)"/>
    <w:basedOn w:val="Normal"/>
    <w:semiHidden/>
    <w:rsid w:val="00BD2554"/>
    <w:rPr>
      <w:sz w:val="24"/>
      <w:szCs w:val="24"/>
    </w:rPr>
  </w:style>
  <w:style w:type="paragraph" w:styleId="FootnoteText">
    <w:name w:val="footnote text"/>
    <w:basedOn w:val="Normal"/>
    <w:semiHidden/>
    <w:rsid w:val="00BD2554"/>
    <w:pPr>
      <w:widowControl w:val="0"/>
      <w:suppressLineNumbers/>
      <w:ind w:left="283" w:hanging="283"/>
    </w:pPr>
    <w:rPr>
      <w:rFonts w:eastAsia="DejaVu Sans"/>
      <w:kern w:val="1"/>
    </w:rPr>
  </w:style>
  <w:style w:type="paragraph" w:customStyle="1" w:styleId="PreformattedText">
    <w:name w:val="Preformatted Text"/>
    <w:basedOn w:val="Normal"/>
    <w:rsid w:val="00BD2554"/>
    <w:rPr>
      <w:rFonts w:ascii="DejaVu Sans Mono" w:eastAsia="DejaVu Sans Mono" w:hAnsi="DejaVu Sans Mono" w:cs="DejaVu Sans Mono"/>
    </w:rPr>
  </w:style>
  <w:style w:type="table" w:styleId="TableGrid">
    <w:name w:val="Table Grid"/>
    <w:basedOn w:val="TableNormal"/>
    <w:uiPriority w:val="59"/>
    <w:rsid w:val="002F3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3A1950"/>
  </w:style>
  <w:style w:type="character" w:customStyle="1" w:styleId="apple-converted-space">
    <w:name w:val="apple-converted-space"/>
    <w:basedOn w:val="DefaultParagraphFont"/>
    <w:rsid w:val="003A1950"/>
  </w:style>
  <w:style w:type="paragraph" w:styleId="ListParagraph">
    <w:name w:val="List Paragraph"/>
    <w:basedOn w:val="Normal"/>
    <w:uiPriority w:val="34"/>
    <w:qFormat/>
    <w:rsid w:val="00C15805"/>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2770345">
      <w:bodyDiv w:val="1"/>
      <w:marLeft w:val="0"/>
      <w:marRight w:val="0"/>
      <w:marTop w:val="0"/>
      <w:marBottom w:val="0"/>
      <w:divBdr>
        <w:top w:val="none" w:sz="0" w:space="0" w:color="auto"/>
        <w:left w:val="none" w:sz="0" w:space="0" w:color="auto"/>
        <w:bottom w:val="none" w:sz="0" w:space="0" w:color="auto"/>
        <w:right w:val="none" w:sz="0" w:space="0" w:color="auto"/>
      </w:divBdr>
    </w:div>
    <w:div w:id="135148121">
      <w:bodyDiv w:val="1"/>
      <w:marLeft w:val="0"/>
      <w:marRight w:val="0"/>
      <w:marTop w:val="0"/>
      <w:marBottom w:val="0"/>
      <w:divBdr>
        <w:top w:val="none" w:sz="0" w:space="0" w:color="auto"/>
        <w:left w:val="none" w:sz="0" w:space="0" w:color="auto"/>
        <w:bottom w:val="none" w:sz="0" w:space="0" w:color="auto"/>
        <w:right w:val="none" w:sz="0" w:space="0" w:color="auto"/>
      </w:divBdr>
    </w:div>
    <w:div w:id="208616992">
      <w:bodyDiv w:val="1"/>
      <w:marLeft w:val="0"/>
      <w:marRight w:val="0"/>
      <w:marTop w:val="0"/>
      <w:marBottom w:val="0"/>
      <w:divBdr>
        <w:top w:val="none" w:sz="0" w:space="0" w:color="auto"/>
        <w:left w:val="none" w:sz="0" w:space="0" w:color="auto"/>
        <w:bottom w:val="none" w:sz="0" w:space="0" w:color="auto"/>
        <w:right w:val="none" w:sz="0" w:space="0" w:color="auto"/>
      </w:divBdr>
    </w:div>
    <w:div w:id="458845223">
      <w:bodyDiv w:val="1"/>
      <w:marLeft w:val="0"/>
      <w:marRight w:val="0"/>
      <w:marTop w:val="0"/>
      <w:marBottom w:val="0"/>
      <w:divBdr>
        <w:top w:val="none" w:sz="0" w:space="0" w:color="auto"/>
        <w:left w:val="none" w:sz="0" w:space="0" w:color="auto"/>
        <w:bottom w:val="none" w:sz="0" w:space="0" w:color="auto"/>
        <w:right w:val="none" w:sz="0" w:space="0" w:color="auto"/>
      </w:divBdr>
    </w:div>
    <w:div w:id="496460782">
      <w:bodyDiv w:val="1"/>
      <w:marLeft w:val="0"/>
      <w:marRight w:val="0"/>
      <w:marTop w:val="0"/>
      <w:marBottom w:val="0"/>
      <w:divBdr>
        <w:top w:val="none" w:sz="0" w:space="0" w:color="auto"/>
        <w:left w:val="none" w:sz="0" w:space="0" w:color="auto"/>
        <w:bottom w:val="none" w:sz="0" w:space="0" w:color="auto"/>
        <w:right w:val="none" w:sz="0" w:space="0" w:color="auto"/>
      </w:divBdr>
    </w:div>
    <w:div w:id="582767129">
      <w:bodyDiv w:val="1"/>
      <w:marLeft w:val="0"/>
      <w:marRight w:val="0"/>
      <w:marTop w:val="0"/>
      <w:marBottom w:val="0"/>
      <w:divBdr>
        <w:top w:val="none" w:sz="0" w:space="0" w:color="auto"/>
        <w:left w:val="none" w:sz="0" w:space="0" w:color="auto"/>
        <w:bottom w:val="none" w:sz="0" w:space="0" w:color="auto"/>
        <w:right w:val="none" w:sz="0" w:space="0" w:color="auto"/>
      </w:divBdr>
    </w:div>
    <w:div w:id="624893655">
      <w:bodyDiv w:val="1"/>
      <w:marLeft w:val="0"/>
      <w:marRight w:val="0"/>
      <w:marTop w:val="0"/>
      <w:marBottom w:val="0"/>
      <w:divBdr>
        <w:top w:val="none" w:sz="0" w:space="0" w:color="auto"/>
        <w:left w:val="none" w:sz="0" w:space="0" w:color="auto"/>
        <w:bottom w:val="none" w:sz="0" w:space="0" w:color="auto"/>
        <w:right w:val="none" w:sz="0" w:space="0" w:color="auto"/>
      </w:divBdr>
    </w:div>
    <w:div w:id="1211262877">
      <w:bodyDiv w:val="1"/>
      <w:marLeft w:val="0"/>
      <w:marRight w:val="0"/>
      <w:marTop w:val="0"/>
      <w:marBottom w:val="0"/>
      <w:divBdr>
        <w:top w:val="none" w:sz="0" w:space="0" w:color="auto"/>
        <w:left w:val="none" w:sz="0" w:space="0" w:color="auto"/>
        <w:bottom w:val="none" w:sz="0" w:space="0" w:color="auto"/>
        <w:right w:val="none" w:sz="0" w:space="0" w:color="auto"/>
      </w:divBdr>
    </w:div>
    <w:div w:id="1261765799">
      <w:bodyDiv w:val="1"/>
      <w:marLeft w:val="0"/>
      <w:marRight w:val="0"/>
      <w:marTop w:val="0"/>
      <w:marBottom w:val="0"/>
      <w:divBdr>
        <w:top w:val="none" w:sz="0" w:space="0" w:color="auto"/>
        <w:left w:val="none" w:sz="0" w:space="0" w:color="auto"/>
        <w:bottom w:val="none" w:sz="0" w:space="0" w:color="auto"/>
        <w:right w:val="none" w:sz="0" w:space="0" w:color="auto"/>
      </w:divBdr>
    </w:div>
    <w:div w:id="1382486546">
      <w:bodyDiv w:val="1"/>
      <w:marLeft w:val="0"/>
      <w:marRight w:val="0"/>
      <w:marTop w:val="0"/>
      <w:marBottom w:val="0"/>
      <w:divBdr>
        <w:top w:val="none" w:sz="0" w:space="0" w:color="auto"/>
        <w:left w:val="none" w:sz="0" w:space="0" w:color="auto"/>
        <w:bottom w:val="none" w:sz="0" w:space="0" w:color="auto"/>
        <w:right w:val="none" w:sz="0" w:space="0" w:color="auto"/>
      </w:divBdr>
    </w:div>
    <w:div w:id="180762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hemis.ssl.berkeley.edu/data_processing_check/ground_data_mirrors/gbo_ucla_gmag_table.php" TargetMode="External"/><Relationship Id="rId21" Type="http://schemas.openxmlformats.org/officeDocument/2006/relationships/hyperlink" Target="http://www-ssc.igpp.ucla.edu/themis_data/calib_files/" TargetMode="External"/><Relationship Id="rId42" Type="http://schemas.openxmlformats.org/officeDocument/2006/relationships/hyperlink" Target="http://www.carisma.ca" TargetMode="External"/><Relationship Id="rId47" Type="http://schemas.openxmlformats.org/officeDocument/2006/relationships/hyperlink" Target="ftp://zspace.augsburg.edu//processed/MACCS/IAGA2000/" TargetMode="External"/><Relationship Id="rId63" Type="http://schemas.openxmlformats.org/officeDocument/2006/relationships/hyperlink" Target="http://themis.ssl.berkeley.edu/data_processing_check/ground_data_processing/gmag_ascii_table.php" TargetMode="External"/><Relationship Id="rId68" Type="http://schemas.openxmlformats.org/officeDocument/2006/relationships/hyperlink" Target="http://themis.ssl.berkeley.edu/data_processing_check/ground_data_processing/gmag_cdf_table.php" TargetMode="External"/><Relationship Id="rId84" Type="http://schemas.openxmlformats.org/officeDocument/2006/relationships/hyperlink" Target="http://themis.ssl.berkeley.edu/data_processing_check/ground_data_processing/gmag_ascii_table.php" TargetMode="External"/><Relationship Id="rId89" Type="http://schemas.openxmlformats.org/officeDocument/2006/relationships/hyperlink" Target="http://sprg.ssl.berkeley.edu/themis/GEONS/" TargetMode="External"/><Relationship Id="rId112" Type="http://schemas.openxmlformats.org/officeDocument/2006/relationships/footer" Target="footer1.xml"/><Relationship Id="rId16" Type="http://schemas.openxmlformats.org/officeDocument/2006/relationships/hyperlink" Target="http://themis.ssl.berkeley.edu/data_processing_check/ground_data_processing/gmag_epojpg_table.php" TargetMode="External"/><Relationship Id="rId107" Type="http://schemas.openxmlformats.org/officeDocument/2006/relationships/hyperlink" Target="http://sscweb.gsfc.nasa.gov/skteditor/" TargetMode="External"/><Relationship Id="rId11" Type="http://schemas.openxmlformats.org/officeDocument/2006/relationships/hyperlink" Target="http://themis.ssl.berkeley.edu/EPO_Access/" TargetMode="External"/><Relationship Id="rId24" Type="http://schemas.openxmlformats.org/officeDocument/2006/relationships/hyperlink" Target="http://themis.ssl.berkeley.edu/data_processing_check/ground_data_processing/gmag_ascii_table.php" TargetMode="External"/><Relationship Id="rId32" Type="http://schemas.openxmlformats.org/officeDocument/2006/relationships/hyperlink" Target="http://themis.ssl.berkeley.edu/data_processing_check/ground_data_processing/gmag_ascii_table.php" TargetMode="External"/><Relationship Id="rId37" Type="http://schemas.openxmlformats.org/officeDocument/2006/relationships/hyperlink" Target="http://themis.ssl.berkeley.edu/data_processing_check/autumn_ucla_gmag_table.php" TargetMode="External"/><Relationship Id="rId40" Type="http://schemas.openxmlformats.org/officeDocument/2006/relationships/hyperlink" Target="http://geomag.nrcan.gc.ca/calc/mdcal-eng.php" TargetMode="External"/><Relationship Id="rId45" Type="http://schemas.openxmlformats.org/officeDocument/2006/relationships/hyperlink" Target="http://themis.ssl.berkeley.edu/data_processing_check/ground_data_processing/gmag_ascii_table.php" TargetMode="External"/><Relationship Id="rId53" Type="http://schemas.openxmlformats.org/officeDocument/2006/relationships/hyperlink" Target="http://themis.ssl.berkeley.edu/data_processing_check/ground_data_mirrors/alaska_table.php" TargetMode="External"/><Relationship Id="rId58" Type="http://schemas.openxmlformats.org/officeDocument/2006/relationships/hyperlink" Target="http://www.space.dtu.dk/English/Research/Scientific_data_and_models/Magnetic_Ground_Stations.aspx" TargetMode="External"/><Relationship Id="rId66" Type="http://schemas.openxmlformats.org/officeDocument/2006/relationships/hyperlink" Target="http://themis.ssl.berkeley.edu/data_processing_check/ground_data_processing/gmag_ascii_table.php" TargetMode="External"/><Relationship Id="rId74" Type="http://schemas.openxmlformats.org/officeDocument/2006/relationships/hyperlink" Target="http://themis.ssl.berkeley.edu/data_processing_check/ground_data_processing/gmag_cdf_table.php" TargetMode="External"/><Relationship Id="rId79" Type="http://schemas.openxmlformats.org/officeDocument/2006/relationships/hyperlink" Target="http://www-ssc.igpp.ucla.edu/themis_data/calib_files/" TargetMode="External"/><Relationship Id="rId87" Type="http://schemas.openxmlformats.org/officeDocument/2006/relationships/hyperlink" Target="http://themis.ssl.berkeley.edu/summary.shtml" TargetMode="External"/><Relationship Id="rId102" Type="http://schemas.openxmlformats.org/officeDocument/2006/relationships/image" Target="media/image3.png"/><Relationship Id="rId110" Type="http://schemas.openxmlformats.org/officeDocument/2006/relationships/hyperlink" Target="http://themis.ssl.berkeley.edu/gmag_desc.shtml"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mist.nianet.org/" TargetMode="External"/><Relationship Id="rId82" Type="http://schemas.openxmlformats.org/officeDocument/2006/relationships/hyperlink" Target="http://themis.ssl.berkeley.edu/data_processing_check/ground_data_mirrors/gbo_mcmac_gmag_table.php" TargetMode="External"/><Relationship Id="rId90" Type="http://schemas.openxmlformats.org/officeDocument/2006/relationships/hyperlink" Target="http://themis.ssl.berkeley.edu/data_processing_check/ground_data_mirrors/webstats_carisma_summary.php" TargetMode="External"/><Relationship Id="rId95" Type="http://schemas.openxmlformats.org/officeDocument/2006/relationships/hyperlink" Target="http://themis-rt.phys.ucalgary.ca:8080/dataflow/monitor" TargetMode="External"/><Relationship Id="rId19" Type="http://schemas.openxmlformats.org/officeDocument/2006/relationships/hyperlink" Target="http://themis.ssl.berkeley.edu/data_inventory/ground_data/mag/epo_jpg_lists/" TargetMode="External"/><Relationship Id="rId14" Type="http://schemas.openxmlformats.org/officeDocument/2006/relationships/hyperlink" Target="http://ds9.ssl.berkeley.edu/themis/classroom_geons_data.html" TargetMode="External"/><Relationship Id="rId22" Type="http://schemas.openxmlformats.org/officeDocument/2006/relationships/hyperlink" Target="http://themis.ssl.berkeley.edu/data_processing_check/ground_data_mirrors/epo_ucla_gmag_table.php" TargetMode="External"/><Relationship Id="rId27" Type="http://schemas.openxmlformats.org/officeDocument/2006/relationships/hyperlink" Target="http://www-ssc.igpp.ucla.edu/themis_data/calib_files/" TargetMode="External"/><Relationship Id="rId30" Type="http://schemas.openxmlformats.org/officeDocument/2006/relationships/hyperlink" Target="http://themis.ssl.berkeley.edu/data_processing_check/ground_data_mirrors/gbo_ucla_gmag_table.php" TargetMode="External"/><Relationship Id="rId35" Type="http://schemas.openxmlformats.org/officeDocument/2006/relationships/hyperlink" Target="http://autumn.athabascau.ca/" TargetMode="External"/><Relationship Id="rId43" Type="http://schemas.openxmlformats.org/officeDocument/2006/relationships/hyperlink" Target="http://themis.ssl.berkeley.edu/data_processing_check/ground_data_mirrors/canmag_table.php" TargetMode="External"/><Relationship Id="rId48" Type="http://schemas.openxmlformats.org/officeDocument/2006/relationships/hyperlink" Target="http://space.augsburg.edu/maccs/index.html" TargetMode="External"/><Relationship Id="rId56" Type="http://schemas.openxmlformats.org/officeDocument/2006/relationships/hyperlink" Target="http://flux.phys.uit.no/ascii/" TargetMode="External"/><Relationship Id="rId64" Type="http://schemas.openxmlformats.org/officeDocument/2006/relationships/hyperlink" Target="http://geomag.usgs.gov/observatories/barrow/" TargetMode="External"/><Relationship Id="rId69" Type="http://schemas.openxmlformats.org/officeDocument/2006/relationships/hyperlink" Target="http://themis.ssl.berkeley.edu/data_processing_check/ground_data_processing/gmag_ascii_table.php" TargetMode="External"/><Relationship Id="rId77" Type="http://schemas.openxmlformats.org/officeDocument/2006/relationships/hyperlink" Target="http://themis.ssl.berkeley.edu/data_processing_check/ground_data_processing/gmag_ascii_table.php" TargetMode="External"/><Relationship Id="rId100" Type="http://schemas.openxmlformats.org/officeDocument/2006/relationships/hyperlink" Target="http://www-ssc.igpp.ucla.edu/themis_data/calib_files/" TargetMode="External"/><Relationship Id="rId105" Type="http://schemas.openxmlformats.org/officeDocument/2006/relationships/hyperlink" Target="http://www.ngdc.noaa.gov/geomag-web/" TargetMode="External"/><Relationship Id="rId113" Type="http://schemas.openxmlformats.org/officeDocument/2006/relationships/header" Target="header2.xml"/><Relationship Id="rId8" Type="http://schemas.openxmlformats.org/officeDocument/2006/relationships/hyperlink" Target="ftp://justice.ssl.berkeley.edu/thg/l2/mag" TargetMode="External"/><Relationship Id="rId51" Type="http://schemas.openxmlformats.org/officeDocument/2006/relationships/hyperlink" Target="http://themis.ssl.berkeley.edu/data_processing_check/ground_data_processing/gmag_ascii_table.php" TargetMode="External"/><Relationship Id="rId72" Type="http://schemas.openxmlformats.org/officeDocument/2006/relationships/hyperlink" Target="mailto:gulli@hi.is" TargetMode="External"/><Relationship Id="rId80" Type="http://schemas.openxmlformats.org/officeDocument/2006/relationships/hyperlink" Target="%20http://spc.igpp.ucla.edu/mcmac/stations.html" TargetMode="External"/><Relationship Id="rId85" Type="http://schemas.openxmlformats.org/officeDocument/2006/relationships/hyperlink" Target="http://wdc.kugi.kyoto-u.ac.jp/aedir/ae2/onAEindex.html" TargetMode="External"/><Relationship Id="rId93" Type="http://schemas.openxmlformats.org/officeDocument/2006/relationships/hyperlink" Target="http://themis.ssl.berkeley.edu/data_processing_check/ground_data_processing/gmag_epojpg_table.php" TargetMode="External"/><Relationship Id="rId98" Type="http://schemas.openxmlformats.org/officeDocument/2006/relationships/hyperlink" Target="http://sprg.ssl.berkeley.edu/themis/GEONS/SCHOOLS/ptrs/2011/06/04/" TargetMode="External"/><Relationship Id="rId3" Type="http://schemas.openxmlformats.org/officeDocument/2006/relationships/styles" Target="styles.xml"/><Relationship Id="rId12" Type="http://schemas.openxmlformats.org/officeDocument/2006/relationships/hyperlink" Target="http://sprg.ssl.berkeley.edu/themis/GEONS/" TargetMode="External"/><Relationship Id="rId17" Type="http://schemas.openxmlformats.org/officeDocument/2006/relationships/hyperlink" Target="http://sprg.ssl.berkeley.edu/themis/GEONS/SCHOOLS/ptrs/2011/06/04/" TargetMode="External"/><Relationship Id="rId25" Type="http://schemas.openxmlformats.org/officeDocument/2006/relationships/hyperlink" Target="http://aurora.phys.ucalgary.ca/data/themis/fluxgate/stream0/" TargetMode="External"/><Relationship Id="rId33" Type="http://schemas.openxmlformats.org/officeDocument/2006/relationships/hyperlink" Target="http://themis.ssl.berkeley.edu/data_processing_check/ground_data_mirrors/autumn_ucla_gmag_table.php" TargetMode="External"/><Relationship Id="rId38" Type="http://schemas.openxmlformats.org/officeDocument/2006/relationships/hyperlink" Target="http://themis.ssl.berkeley.edu/data_processing_check/ground_data_processing/gmag_cdf_table.php" TargetMode="External"/><Relationship Id="rId46" Type="http://schemas.openxmlformats.org/officeDocument/2006/relationships/hyperlink" Target="ftp://yspace.augsburg.edu/MACCS_DATA/IAGA2000/" TargetMode="External"/><Relationship Id="rId59" Type="http://schemas.openxmlformats.org/officeDocument/2006/relationships/hyperlink" Target="http://themis.ssl.berkeley.edu/data_processing_check/ground_data_processing/gmag_cdf_table.php" TargetMode="External"/><Relationship Id="rId67" Type="http://schemas.openxmlformats.org/officeDocument/2006/relationships/hyperlink" Target="http://geomag.nrcan.gc.ca/data-donnee/sd-eng.php" TargetMode="External"/><Relationship Id="rId103" Type="http://schemas.openxmlformats.org/officeDocument/2006/relationships/hyperlink" Target="http://intermagnet.org/publications/im_manual.pdf" TargetMode="External"/><Relationship Id="rId108" Type="http://schemas.openxmlformats.org/officeDocument/2006/relationships/hyperlink" Target="http://themis.ssl.berkeley.edu/roadrules.shtml" TargetMode="External"/><Relationship Id="rId116" Type="http://schemas.openxmlformats.org/officeDocument/2006/relationships/theme" Target="theme/theme1.xml"/><Relationship Id="rId20" Type="http://schemas.openxmlformats.org/officeDocument/2006/relationships/hyperlink" Target="http://ds9.ssl.berkeley.edu/themis/classroom_geons_data.html" TargetMode="External"/><Relationship Id="rId41" Type="http://schemas.openxmlformats.org/officeDocument/2006/relationships/hyperlink" Target="http://bluebird.phys.ualberta.ca/carisma" TargetMode="External"/><Relationship Id="rId54" Type="http://schemas.openxmlformats.org/officeDocument/2006/relationships/hyperlink" Target="http://themis.ssl.berkeley.edu/data_processing_check/ground_data_processing/gmag_cdf_table.php" TargetMode="External"/><Relationship Id="rId62" Type="http://schemas.openxmlformats.org/officeDocument/2006/relationships/hyperlink" Target="http://themis.ssl.berkeley.edu/data_processing_check/ground_data_processing/gmag_cdf_table.php" TargetMode="External"/><Relationship Id="rId70" Type="http://schemas.openxmlformats.org/officeDocument/2006/relationships/hyperlink" Target="http://themis.ssl.berkeley.edu/data_processing_check/ground_data_processing/gmag_cdf_table.php" TargetMode="External"/><Relationship Id="rId75" Type="http://schemas.openxmlformats.org/officeDocument/2006/relationships/hyperlink" Target="http://themis.ssl.berkeley.edu/data_processing_check/ground_data_processing/gmag_ascii_table.php" TargetMode="External"/><Relationship Id="rId83" Type="http://schemas.openxmlformats.org/officeDocument/2006/relationships/hyperlink" Target="http://themis.ssl.berkeley.edu/data_processing_check/ground_data_processing/gmag_cdf_table.php" TargetMode="External"/><Relationship Id="rId88" Type="http://schemas.openxmlformats.org/officeDocument/2006/relationships/hyperlink" Target="http://themis.ssl.berkeley.edu/data_processing_check/ground_data_processing/gmag_stackplots_table.php" TargetMode="External"/><Relationship Id="rId91" Type="http://schemas.openxmlformats.org/officeDocument/2006/relationships/image" Target="media/image2.gif"/><Relationship Id="rId96" Type="http://schemas.openxmlformats.org/officeDocument/2006/relationships/hyperlink" Target="http://ds9.ssl.berkeley.edu/themis/classroom_geons_data.html" TargetMode="External"/><Relationship Id="rId1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themis.ssl.berkeley.edu/data_inventory/ground_data/mag/epo_jpg_lists/" TargetMode="External"/><Relationship Id="rId23" Type="http://schemas.openxmlformats.org/officeDocument/2006/relationships/hyperlink" Target="http://themis.ssl.berkeley.edu/data_processing_check/ground_data_processing/gmag_cdf_table.php" TargetMode="External"/><Relationship Id="rId28" Type="http://schemas.openxmlformats.org/officeDocument/2006/relationships/hyperlink" Target="http://themis-rt.phys.ucalgary.ca:8080/dataflow/monitor" TargetMode="External"/><Relationship Id="rId36" Type="http://schemas.openxmlformats.org/officeDocument/2006/relationships/hyperlink" Target="http://autumn.athabascau.ca/themis.gbo.mag.calibration/" TargetMode="External"/><Relationship Id="rId49" Type="http://schemas.openxmlformats.org/officeDocument/2006/relationships/hyperlink" Target="http://themis.ssl.berkeley.edu/data_processing_check/ground_data_mirrors/maccs_table.php" TargetMode="External"/><Relationship Id="rId57" Type="http://schemas.openxmlformats.org/officeDocument/2006/relationships/hyperlink" Target="http://geo.phys.uit.no/" TargetMode="External"/><Relationship Id="rId106" Type="http://schemas.openxmlformats.org/officeDocument/2006/relationships/hyperlink" Target="http://supermag.uib.no/info/coordinates.html" TargetMode="External"/><Relationship Id="rId114" Type="http://schemas.openxmlformats.org/officeDocument/2006/relationships/footer" Target="footer2.xml"/><Relationship Id="rId10" Type="http://schemas.openxmlformats.org/officeDocument/2006/relationships/hyperlink" Target="http://www-ssc.igpp.ucla.edu/themis_data/calib_files/" TargetMode="External"/><Relationship Id="rId31" Type="http://schemas.openxmlformats.org/officeDocument/2006/relationships/hyperlink" Target="http://themis.ssl.berkeley.edu/data_processing_check/ground_data_processing/gmag_cdf_table.php" TargetMode="External"/><Relationship Id="rId44" Type="http://schemas.openxmlformats.org/officeDocument/2006/relationships/hyperlink" Target="http://themis.ssl.berkeley.edu/data_processing_check/ground_data_processing/gmag_cdf_table.php" TargetMode="External"/><Relationship Id="rId52" Type="http://schemas.openxmlformats.org/officeDocument/2006/relationships/hyperlink" Target="http://www.asf.alaska.edu/program/gdc/project/magnetometer" TargetMode="External"/><Relationship Id="rId60" Type="http://schemas.openxmlformats.org/officeDocument/2006/relationships/hyperlink" Target="http://themis.ssl.berkeley.edu/data_processing_check/ground_data_processing/gmag_ascii_table.php" TargetMode="External"/><Relationship Id="rId65" Type="http://schemas.openxmlformats.org/officeDocument/2006/relationships/hyperlink" Target="http://themis.ssl.berkeley.edu/data_processing_check/ground_data_processing/gmag_cdf_table.php" TargetMode="External"/><Relationship Id="rId73" Type="http://schemas.openxmlformats.org/officeDocument/2006/relationships/hyperlink" Target="http://www.raunvis.hi.is/~halo/lrv.html" TargetMode="External"/><Relationship Id="rId78" Type="http://schemas.openxmlformats.org/officeDocument/2006/relationships/hyperlink" Target="http://themis.ssl.berkeley.edu/data_processing_check/ground_data_mirrors/gbo_mcmac_gmag_table.php" TargetMode="External"/><Relationship Id="rId81" Type="http://schemas.openxmlformats.org/officeDocument/2006/relationships/hyperlink" Target="http://spc.igpp.ucla.edu/mcmac/rmd_files" TargetMode="External"/><Relationship Id="rId86" Type="http://schemas.openxmlformats.org/officeDocument/2006/relationships/image" Target="media/image1.jpeg"/><Relationship Id="rId94" Type="http://schemas.openxmlformats.org/officeDocument/2006/relationships/hyperlink" Target="http://themis.ssl.berkeley.edu/status.shtml" TargetMode="External"/><Relationship Id="rId99" Type="http://schemas.openxmlformats.org/officeDocument/2006/relationships/hyperlink" Target="http://themis.ssl.berkeley.edu/data_inventory/ground_data/mag/epo_jpg_lists/" TargetMode="External"/><Relationship Id="rId101" Type="http://schemas.openxmlformats.org/officeDocument/2006/relationships/hyperlink" Target="mailto:themis@remoteservername:.ssh/authorized_keys" TargetMode="External"/><Relationship Id="rId4" Type="http://schemas.openxmlformats.org/officeDocument/2006/relationships/settings" Target="settings.xml"/><Relationship Id="rId9" Type="http://schemas.openxmlformats.org/officeDocument/2006/relationships/hyperlink" Target="http://themis.ssl.berkeley.edu/data_processing_check/ground_data_mirrors/epo_ucla_gmag_table.php" TargetMode="External"/><Relationship Id="rId13" Type="http://schemas.openxmlformats.org/officeDocument/2006/relationships/hyperlink" Target="http://ds9.ssl.berkeley.edu/themis/classroom_geons_data.html" TargetMode="External"/><Relationship Id="rId18" Type="http://schemas.openxmlformats.org/officeDocument/2006/relationships/hyperlink" Target="http://sprg.ssl.berkeley.edu/themis/GEONS/" TargetMode="External"/><Relationship Id="rId39" Type="http://schemas.openxmlformats.org/officeDocument/2006/relationships/hyperlink" Target="http://themis.ssl.berkeley.edu/data_processing_check/ground_data_processing/gmag_ascii_table.php" TargetMode="External"/><Relationship Id="rId109" Type="http://schemas.openxmlformats.org/officeDocument/2006/relationships/hyperlink" Target="http://themis.ssl.berkeley.edu/instrument_gmags.shtml" TargetMode="External"/><Relationship Id="rId34" Type="http://schemas.openxmlformats.org/officeDocument/2006/relationships/hyperlink" Target="http://autumn.athabascau.ca/themis.gbo.mag.calibration/" TargetMode="External"/><Relationship Id="rId50" Type="http://schemas.openxmlformats.org/officeDocument/2006/relationships/hyperlink" Target="http://themis.ssl.berkeley.edu/data_processing_check/ground_data_processing/gmag_cdf_table.php" TargetMode="External"/><Relationship Id="rId55" Type="http://schemas.openxmlformats.org/officeDocument/2006/relationships/hyperlink" Target="http://themis.ssl.berkeley.edu/data_processing_check/ground_data_processing/gmag_ascii_table.php" TargetMode="External"/><Relationship Id="rId76" Type="http://schemas.openxmlformats.org/officeDocument/2006/relationships/hyperlink" Target="http://themis.ssl.berkeley.edu/data_processing_check/ground_data_processing/gmag_cdf_table.php" TargetMode="External"/><Relationship Id="rId97" Type="http://schemas.openxmlformats.org/officeDocument/2006/relationships/hyperlink" Target="http://themis.ssl.berkeley.edu/summary.shtml" TargetMode="External"/><Relationship Id="rId104" Type="http://schemas.openxmlformats.org/officeDocument/2006/relationships/image" Target="media/image4.png"/><Relationship Id="rId7" Type="http://schemas.openxmlformats.org/officeDocument/2006/relationships/endnotes" Target="endnotes.xml"/><Relationship Id="rId71" Type="http://schemas.openxmlformats.org/officeDocument/2006/relationships/hyperlink" Target="http://themis.ssl.berkeley.edu/data_processing_check/ground_data_processing/gmag_ascii_table.php" TargetMode="External"/><Relationship Id="rId92" Type="http://schemas.openxmlformats.org/officeDocument/2006/relationships/hyperlink" Target="http://sprg.ssl.berkeley.edu/themis/GEONS/SCHOOLS/ptrs/2011/06/04/" TargetMode="External"/><Relationship Id="rId2" Type="http://schemas.openxmlformats.org/officeDocument/2006/relationships/numbering" Target="numbering.xml"/><Relationship Id="rId29" Type="http://schemas.openxmlformats.org/officeDocument/2006/relationships/hyperlink" Target="http://www-ssc.igpp.ucla.edu/themis_data/calib_fi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7AFCD-10A6-4589-91E8-DAC39F89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4513</TotalTime>
  <Pages>47</Pages>
  <Words>17568</Words>
  <Characters>100142</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117476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jimm</dc:creator>
  <cp:lastModifiedBy>clrussell</cp:lastModifiedBy>
  <cp:revision>13</cp:revision>
  <cp:lastPrinted>2014-05-29T16:55:00Z</cp:lastPrinted>
  <dcterms:created xsi:type="dcterms:W3CDTF">2012-07-10T20:06:00Z</dcterms:created>
  <dcterms:modified xsi:type="dcterms:W3CDTF">2014-05-29T17:02:00Z</dcterms:modified>
</cp:coreProperties>
</file>